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F06B72" w:rsidRDefault="00F06B72" w:rsidP="00F06B72">
      <w:pPr>
        <w:spacing w:line="240" w:lineRule="auto"/>
        <w:jc w:val="center"/>
        <w:rPr>
          <w:rFonts w:ascii="Calibri" w:hAnsi="Calibri"/>
          <w:b/>
          <w:bCs/>
        </w:rPr>
      </w:pPr>
    </w:p>
    <w:p w:rsidR="00F06B72" w:rsidRPr="00F06B72" w:rsidRDefault="00F06B72" w:rsidP="00F06B7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B72">
        <w:rPr>
          <w:rFonts w:ascii="Times New Roman" w:hAnsi="Times New Roman" w:cs="Times New Roman"/>
          <w:bCs/>
          <w:sz w:val="24"/>
          <w:szCs w:val="24"/>
        </w:rPr>
        <w:t>Кафедра музыкального образования</w:t>
      </w:r>
    </w:p>
    <w:p w:rsidR="001B64C8" w:rsidRDefault="001B64C8" w:rsidP="001B64C8">
      <w:pPr>
        <w:spacing w:line="240" w:lineRule="auto"/>
        <w:ind w:left="4956" w:firstLine="708"/>
        <w:jc w:val="both"/>
        <w:rPr>
          <w:rFonts w:ascii="Calibri" w:hAnsi="Calibri"/>
          <w:b/>
          <w:bCs/>
        </w:rPr>
      </w:pPr>
    </w:p>
    <w:p w:rsidR="001B64C8" w:rsidRDefault="001B64C8" w:rsidP="001B64C8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0B4DF2" w:rsidRDefault="000B4DF2" w:rsidP="001B64C8">
      <w:pPr>
        <w:spacing w:after="0" w:line="240" w:lineRule="auto"/>
        <w:jc w:val="both"/>
        <w:rPr>
          <w:bCs/>
        </w:rPr>
      </w:pPr>
    </w:p>
    <w:p w:rsidR="00BC26AF" w:rsidRDefault="00BC26AF" w:rsidP="001B64C8">
      <w:pPr>
        <w:spacing w:after="0" w:line="240" w:lineRule="auto"/>
        <w:jc w:val="both"/>
        <w:rPr>
          <w:rFonts w:ascii="Calibri" w:hAnsi="Calibr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C26AF" w:rsidRPr="009F429D" w:rsidRDefault="00BC26AF" w:rsidP="009F42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6B72" w:rsidRDefault="00F06B72" w:rsidP="00F06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F06B72" w:rsidRDefault="00F06B72" w:rsidP="00F06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F06B72" w:rsidRDefault="00F06B72" w:rsidP="00F0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B72" w:rsidRDefault="00F06B72" w:rsidP="00F0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F06B72" w:rsidRDefault="00F06B72" w:rsidP="00F0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–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F06B72" w:rsidRDefault="00F06B72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6AF" w:rsidRPr="009F429D" w:rsidRDefault="00BC26AF" w:rsidP="009F42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429D">
        <w:rPr>
          <w:rFonts w:ascii="Times New Roman" w:hAnsi="Times New Roman"/>
          <w:b/>
          <w:sz w:val="28"/>
          <w:szCs w:val="28"/>
        </w:rPr>
        <w:t xml:space="preserve"> 44.03.01 Педагогическое образование</w:t>
      </w:r>
    </w:p>
    <w:p w:rsidR="00BC26AF" w:rsidRPr="009F429D" w:rsidRDefault="00F06B72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</w:t>
      </w:r>
      <w:r w:rsidR="00BC26AF" w:rsidRPr="009F429D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«</w:t>
      </w:r>
      <w:r w:rsidR="008E462E">
        <w:rPr>
          <w:rFonts w:ascii="Times New Roman" w:hAnsi="Times New Roman"/>
          <w:b/>
          <w:sz w:val="28"/>
          <w:szCs w:val="28"/>
        </w:rPr>
        <w:t>Музыкальное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образование»</w:t>
      </w: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CE5" w:rsidRPr="001937DA" w:rsidRDefault="003F0CE5" w:rsidP="000B59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9F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АННОТАЦИЯ_РАБОЧЕЙ_ПРОГРАММЫ"/>
      <w:bookmarkStart w:id="1" w:name="_Toc434839236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2F" w:rsidRPr="00D04AB6" w:rsidRDefault="00D67F2F" w:rsidP="0081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bookmarkEnd w:id="1"/>
      <w:r w:rsidRPr="00D04AB6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</w:t>
      </w:r>
    </w:p>
    <w:p w:rsidR="00D67F2F" w:rsidRPr="00D04AB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«ВСЕОБЩАЯ_ИСТОРИЯ»"/>
      <w:bookmarkEnd w:id="2"/>
      <w:r w:rsidRPr="00D04AB6">
        <w:rPr>
          <w:rFonts w:ascii="Times New Roman" w:hAnsi="Times New Roman" w:cs="Times New Roman"/>
          <w:sz w:val="24"/>
          <w:szCs w:val="24"/>
        </w:rPr>
        <w:t>«ВСЕОБЩАЯ ИСТОРИЯ»</w:t>
      </w:r>
    </w:p>
    <w:p w:rsidR="00D67F2F" w:rsidRPr="00D04AB6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Цель:</w:t>
      </w:r>
      <w:r w:rsidRPr="00D04AB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D04A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F2F" w:rsidRPr="00D04AB6" w:rsidRDefault="00D67F2F" w:rsidP="000B593E">
      <w:pPr>
        <w:pStyle w:val="a6"/>
        <w:spacing w:after="0"/>
        <w:rPr>
          <w:b/>
        </w:rPr>
      </w:pPr>
      <w:r w:rsidRPr="00D04AB6">
        <w:rPr>
          <w:b/>
        </w:rPr>
        <w:t>Задачи дисциплины:</w:t>
      </w:r>
    </w:p>
    <w:p w:rsidR="00D67F2F" w:rsidRPr="00D04AB6" w:rsidRDefault="00D67F2F" w:rsidP="000B755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 xml:space="preserve">формирование у студентов ориентиров для гражданской, </w:t>
      </w:r>
      <w:proofErr w:type="spellStart"/>
      <w:r w:rsidRPr="00D04AB6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D04AB6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D67F2F" w:rsidRPr="00D04AB6" w:rsidRDefault="00D67F2F" w:rsidP="000B755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67F2F" w:rsidRPr="00D04AB6" w:rsidRDefault="00D67F2F" w:rsidP="000B755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67F2F" w:rsidRPr="00D04AB6" w:rsidRDefault="00D67F2F" w:rsidP="000B755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67F2F" w:rsidRPr="00D04AB6" w:rsidRDefault="00D67F2F" w:rsidP="000B755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04AB6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D04AB6">
        <w:rPr>
          <w:rFonts w:ascii="Times New Roman" w:hAnsi="Times New Roman"/>
          <w:sz w:val="24"/>
          <w:szCs w:val="24"/>
        </w:rPr>
        <w:t xml:space="preserve"> и многоконфессиональном обществе.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906"/>
        <w:gridCol w:w="1108"/>
        <w:gridCol w:w="4394"/>
      </w:tblGrid>
      <w:tr w:rsidR="00D04AB6" w:rsidRPr="00D04AB6" w:rsidTr="00D04AB6">
        <w:trPr>
          <w:trHeight w:val="523"/>
        </w:trPr>
        <w:tc>
          <w:tcPr>
            <w:tcW w:w="501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44" w:type="pct"/>
            <w:gridSpan w:val="2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04AB6" w:rsidRPr="00D04AB6" w:rsidTr="00D04AB6">
        <w:trPr>
          <w:trHeight w:val="433"/>
        </w:trPr>
        <w:tc>
          <w:tcPr>
            <w:tcW w:w="501" w:type="pct"/>
            <w:vMerge w:val="restar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55" w:type="pct"/>
            <w:vMerge w:val="restart"/>
          </w:tcPr>
          <w:p w:rsidR="00D67F2F" w:rsidRPr="00D04AB6" w:rsidRDefault="00D04AB6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D04AB6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D04AB6" w:rsidRPr="00D04AB6" w:rsidTr="00D04AB6">
        <w:trPr>
          <w:trHeight w:val="212"/>
        </w:trPr>
        <w:tc>
          <w:tcPr>
            <w:tcW w:w="501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D04AB6" w:rsidRPr="00D04AB6" w:rsidTr="00D04AB6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04AB6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D67F2F" w:rsidRPr="001937DA" w:rsidRDefault="00D67F2F" w:rsidP="000B593E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D67F2F" w:rsidRPr="00D04AB6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04AB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Что такое история. Древнейший период в истории человечества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Древний мир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Восток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Древняя Греция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Рим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3.Средние века </w:t>
            </w:r>
          </w:p>
        </w:tc>
      </w:tr>
      <w:tr w:rsidR="00D04AB6" w:rsidRPr="00D04AB6" w:rsidTr="000B593E">
        <w:trPr>
          <w:trHeight w:val="269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Раннее Средневековье</w:t>
            </w:r>
          </w:p>
        </w:tc>
      </w:tr>
      <w:tr w:rsidR="00D04AB6" w:rsidRPr="00D04AB6" w:rsidTr="00D04AB6">
        <w:trPr>
          <w:trHeight w:val="153"/>
        </w:trPr>
        <w:tc>
          <w:tcPr>
            <w:tcW w:w="9606" w:type="dxa"/>
          </w:tcPr>
          <w:p w:rsidR="00D67F2F" w:rsidRPr="00D04AB6" w:rsidRDefault="00CC09FD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="00D67F2F"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Развитое Средневековье</w:t>
            </w:r>
          </w:p>
        </w:tc>
      </w:tr>
      <w:tr w:rsidR="00D04AB6" w:rsidRPr="00D04AB6" w:rsidTr="00D04AB6">
        <w:trPr>
          <w:trHeight w:val="10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Новое время</w:t>
            </w:r>
          </w:p>
        </w:tc>
      </w:tr>
      <w:tr w:rsidR="00D04AB6" w:rsidRPr="00D04AB6" w:rsidTr="00D04AB6">
        <w:trPr>
          <w:trHeight w:val="19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в истории</w:t>
            </w:r>
          </w:p>
        </w:tc>
      </w:tr>
      <w:tr w:rsidR="00D04AB6" w:rsidRPr="00D04AB6" w:rsidTr="00D04AB6">
        <w:trPr>
          <w:trHeight w:val="294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начала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</w:tr>
      <w:tr w:rsidR="00D67F2F" w:rsidRPr="00D04AB6" w:rsidTr="000B593E">
        <w:trPr>
          <w:trHeight w:val="33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Новейшее время</w:t>
            </w:r>
          </w:p>
        </w:tc>
      </w:tr>
    </w:tbl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="00683E1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4AB6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D67F2F" w:rsidRPr="00D04AB6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«ИСТОРИЯ_РОССИИ»"/>
      <w:bookmarkEnd w:id="3"/>
      <w:r w:rsidRPr="00E02429">
        <w:rPr>
          <w:rFonts w:ascii="Times New Roman" w:hAnsi="Times New Roman" w:cs="Times New Roman"/>
          <w:sz w:val="24"/>
          <w:szCs w:val="24"/>
        </w:rPr>
        <w:t>«ИСТОРИЯ РОССИИ»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Цель:</w:t>
      </w:r>
      <w:r w:rsidRPr="00E02429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D67F2F" w:rsidRPr="00E02429" w:rsidRDefault="00D67F2F" w:rsidP="000B593E">
      <w:pPr>
        <w:pStyle w:val="a6"/>
        <w:spacing w:after="0"/>
        <w:rPr>
          <w:b/>
        </w:rPr>
      </w:pPr>
      <w:r w:rsidRPr="00E02429">
        <w:rPr>
          <w:b/>
        </w:rPr>
        <w:t>Задачи: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E02429" w:rsidRPr="00E02429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E02429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E02429" w:rsidRPr="00E02429" w:rsidRDefault="00E024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6"/>
        <w:gridCol w:w="1108"/>
        <w:gridCol w:w="4534"/>
      </w:tblGrid>
      <w:tr w:rsidR="00D720EE" w:rsidRPr="00A814FC" w:rsidTr="005107E1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5107E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5107E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5107E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720EE" w:rsidRPr="00A814FC" w:rsidTr="005107E1">
        <w:trPr>
          <w:trHeight w:val="212"/>
        </w:trPr>
        <w:tc>
          <w:tcPr>
            <w:tcW w:w="501" w:type="pct"/>
            <w:vMerge w:val="restar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0" w:type="pct"/>
            <w:vMerge w:val="restar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3" w:type="pc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хронологию и характеристику основных этапов и закономерностей исторического развития общества</w:t>
            </w:r>
          </w:p>
        </w:tc>
      </w:tr>
      <w:tr w:rsidR="00D720EE" w:rsidRPr="00A814FC" w:rsidTr="005107E1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D720EE" w:rsidRPr="00A814FC" w:rsidTr="005107E1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720EE" w:rsidRPr="00A814FC" w:rsidRDefault="00D720EE" w:rsidP="005107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D720EE" w:rsidRPr="00A814FC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720EE" w:rsidRPr="00A814FC" w:rsidRDefault="00D720EE" w:rsidP="005107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EE" w:rsidRPr="00C23433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пособность выявлять и формировать культурные потребности различных социальных групп</w:t>
            </w:r>
          </w:p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историю развития культуры, этапы ее развития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выявлять особенности существования различных социальных групп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B84540" w:rsidRDefault="00D720EE" w:rsidP="005107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исторических знаний для выявления культурных потребностей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0EE" w:rsidRPr="00C23433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</w:t>
            </w: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просветительские программы</w:t>
            </w:r>
          </w:p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исторические достижения культуры и просвещения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использовать историко-культурные знания в разработке просветительских программ</w:t>
            </w:r>
          </w:p>
        </w:tc>
      </w:tr>
      <w:tr w:rsidR="00D720EE" w:rsidRPr="00E26309" w:rsidTr="005107E1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B84540" w:rsidRDefault="00D720EE" w:rsidP="005107E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D720EE" w:rsidRPr="00E26309" w:rsidRDefault="00D720EE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EE" w:rsidRPr="00E26309" w:rsidRDefault="00D720EE" w:rsidP="00510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культурно-исторических знаний в профессиональной сфере</w:t>
            </w:r>
          </w:p>
        </w:tc>
      </w:tr>
    </w:tbl>
    <w:p w:rsidR="00D720EE" w:rsidRDefault="00D720E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E0242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как наука.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E0242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</w:t>
            </w:r>
            <w:r w:rsidRPr="00E0242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исторического знания, методы и источники изучения истории.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Древняя Русь.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Восточные славяне и образование Древнерусского государства.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Северо-Восточная Русь.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Русь и Орда.</w:t>
            </w:r>
            <w:r w:rsidRPr="00E024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Два центра объединения русских княжеств. Дмитрий Донской.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Становление Российского централизованного государства.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Русь в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 Выбор пути. Иоанн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Василий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.Царствование Иоанна Грозного.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Смутное время.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Первые Романовы. Царь Алексей Михайлович.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Абсолютная монархия  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VIII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 вв.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Россия в Петровскую эпоху.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Наследники Петра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Просвещённый абсолютизм. Екатерина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Внешняя и внутренняя политика Российской Империи. 1796-1855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Россия во второй половине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6. Российская Империя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От русско-японской до первой мировой войны.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Россия в 1917 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7. Образование, развитие и распад СССР.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Гражданская война 1918-1921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СССР в 1920-1930-е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СССР в годы Великой Отечественной войны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7.4. Послевоенный период.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7.5. Политика «перестройки» и её результаты.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8. Российская Федерация в конце  ХХ - начале ХХ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РФ в 1990-е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РФ в начале ХХ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02429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E02429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D67F2F" w:rsidRPr="00E02429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«ФИЛОСОФИЯ»"/>
      <w:bookmarkEnd w:id="4"/>
      <w:r w:rsidRPr="000407C9">
        <w:rPr>
          <w:rFonts w:ascii="Times New Roman" w:hAnsi="Times New Roman" w:cs="Times New Roman"/>
          <w:sz w:val="24"/>
          <w:szCs w:val="24"/>
        </w:rPr>
        <w:t>«ФИЛОСОФИЯ»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Цель:</w:t>
      </w:r>
      <w:r w:rsidR="001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C9" w:rsidRPr="000407C9">
        <w:rPr>
          <w:rFonts w:ascii="Times New Roman" w:hAnsi="Times New Roman" w:cs="Times New Roman"/>
          <w:sz w:val="24"/>
          <w:szCs w:val="24"/>
        </w:rPr>
        <w:t>ф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t xml:space="preserve">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lastRenderedPageBreak/>
        <w:t>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D67F2F" w:rsidRPr="000407C9" w:rsidRDefault="000407C9" w:rsidP="000B593E">
      <w:pPr>
        <w:pStyle w:val="a6"/>
        <w:spacing w:after="0"/>
        <w:rPr>
          <w:b/>
        </w:rPr>
      </w:pPr>
      <w:r w:rsidRPr="000407C9">
        <w:rPr>
          <w:b/>
        </w:rPr>
        <w:t>Задачи</w:t>
      </w:r>
      <w:r w:rsidR="00D67F2F" w:rsidRPr="000407C9">
        <w:rPr>
          <w:b/>
        </w:rPr>
        <w:t>:</w:t>
      </w:r>
    </w:p>
    <w:p w:rsidR="000407C9" w:rsidRPr="000407C9" w:rsidRDefault="000407C9" w:rsidP="000E7AB7">
      <w:pPr>
        <w:pStyle w:val="a7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0407C9" w:rsidRPr="000407C9" w:rsidRDefault="000407C9" w:rsidP="000E7AB7">
      <w:pPr>
        <w:pStyle w:val="a7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0407C9" w:rsidRPr="000407C9" w:rsidRDefault="000407C9" w:rsidP="000E7AB7">
      <w:pPr>
        <w:pStyle w:val="a7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0407C9" w:rsidRDefault="000407C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918"/>
        <w:gridCol w:w="1106"/>
        <w:gridCol w:w="4534"/>
      </w:tblGrid>
      <w:tr w:rsidR="00D67F2F" w:rsidRPr="001937DA" w:rsidTr="000407C9">
        <w:trPr>
          <w:trHeight w:val="59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proofErr w:type="spellStart"/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фундаментальные принципы и понятия, составляющие основу философских концепций бытия, познания; социальной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философии; сущности человека;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роль и функции философии в жизни общества, ее базисные ценности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F" w:rsidRPr="000407C9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407C9">
              <w:rPr>
                <w:sz w:val="24"/>
                <w:szCs w:val="24"/>
                <w:lang w:eastAsia="en-US"/>
              </w:rPr>
              <w:t>владеть:</w:t>
            </w:r>
          </w:p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407C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Философия эпох Ренессанса, Просвещения. Немецкая классическая философия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Европейская философия 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 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D67F2F" w:rsidRPr="001937DA" w:rsidTr="000407C9">
        <w:trPr>
          <w:trHeight w:val="8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Философская мысль в средневековой Руси </w:t>
            </w:r>
          </w:p>
        </w:tc>
      </w:tr>
      <w:tr w:rsidR="00D67F2F" w:rsidRPr="001937DA" w:rsidTr="000407C9">
        <w:trPr>
          <w:trHeight w:val="97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D67F2F" w:rsidRPr="001937DA" w:rsidTr="000407C9">
        <w:trPr>
          <w:trHeight w:val="20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Православная философия в советской России (П. Флоренский). Русский формальный метод (Бахтин, Эйзенштейн, Якобсон)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="00181C2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407C9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D67F2F" w:rsidRPr="000407C9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АННОТАЦИЯ_РАБОЧЕЙ_ПРОГРАММЫ_3"/>
      <w:bookmarkEnd w:id="5"/>
      <w:r w:rsidRPr="006A726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«ИНОСТРАННЫЙ_ЯЗЫК»"/>
      <w:bookmarkEnd w:id="6"/>
      <w:r w:rsidRPr="006A7268"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A7268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</w:t>
      </w:r>
    </w:p>
    <w:p w:rsidR="00D67F2F" w:rsidRPr="006A7268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A7268" w:rsidRDefault="00D67F2F" w:rsidP="000B75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теоретическими знани</w:t>
      </w:r>
      <w:r w:rsidR="006A7268">
        <w:rPr>
          <w:rFonts w:ascii="Times New Roman" w:hAnsi="Times New Roman" w:cs="Times New Roman"/>
          <w:sz w:val="24"/>
          <w:szCs w:val="24"/>
        </w:rPr>
        <w:t xml:space="preserve">ями о системе изучаемого языка </w:t>
      </w:r>
      <w:r w:rsidRPr="006A7268">
        <w:rPr>
          <w:rFonts w:ascii="Times New Roman" w:hAnsi="Times New Roman" w:cs="Times New Roman"/>
          <w:sz w:val="24"/>
          <w:szCs w:val="24"/>
        </w:rPr>
        <w:t>и умением применять эти знания на практике;</w:t>
      </w:r>
    </w:p>
    <w:p w:rsidR="00D67F2F" w:rsidRPr="006A7268" w:rsidRDefault="00D67F2F" w:rsidP="000B75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D67F2F" w:rsidRPr="006A7268" w:rsidRDefault="00D67F2F" w:rsidP="000B75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D67F2F" w:rsidRPr="006A7268" w:rsidRDefault="00D67F2F" w:rsidP="000B75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 xml:space="preserve">совершенствовать умение </w:t>
      </w:r>
      <w:proofErr w:type="spellStart"/>
      <w:r w:rsidRPr="006A726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7268">
        <w:rPr>
          <w:rFonts w:ascii="Times New Roman" w:hAnsi="Times New Roman" w:cs="Times New Roman"/>
          <w:sz w:val="24"/>
          <w:szCs w:val="24"/>
        </w:rPr>
        <w:t xml:space="preserve"> на основе аутентичных аудио- и видео материалов, связанных с направлением подготовки;</w:t>
      </w:r>
    </w:p>
    <w:p w:rsidR="00D67F2F" w:rsidRPr="006A7268" w:rsidRDefault="00D67F2F" w:rsidP="000B75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D67F2F" w:rsidRPr="006A7268" w:rsidRDefault="00D67F2F" w:rsidP="000B755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68">
        <w:rPr>
          <w:rFonts w:ascii="Times New Roman" w:hAnsi="Times New Roman"/>
          <w:sz w:val="24"/>
          <w:szCs w:val="24"/>
        </w:rPr>
        <w:t>развить умение составления и представления п</w:t>
      </w:r>
      <w:r w:rsidR="006A7268">
        <w:rPr>
          <w:rFonts w:ascii="Times New Roman" w:hAnsi="Times New Roman"/>
          <w:sz w:val="24"/>
          <w:szCs w:val="24"/>
        </w:rPr>
        <w:t xml:space="preserve">резентационных материалов, </w:t>
      </w:r>
      <w:r w:rsidRPr="006A7268">
        <w:rPr>
          <w:rFonts w:ascii="Times New Roman" w:hAnsi="Times New Roman"/>
          <w:sz w:val="24"/>
          <w:szCs w:val="24"/>
        </w:rPr>
        <w:t>используемых в профессиональной деятельности на иностранном языке.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664"/>
        <w:gridCol w:w="1246"/>
        <w:gridCol w:w="4394"/>
      </w:tblGrid>
      <w:tr w:rsidR="006A7268" w:rsidRPr="006A7268" w:rsidTr="006A7268">
        <w:trPr>
          <w:trHeight w:val="651"/>
        </w:trPr>
        <w:tc>
          <w:tcPr>
            <w:tcW w:w="455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458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87" w:type="pct"/>
            <w:gridSpan w:val="2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458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систему и структуру языка и правила его функционирования в процессе иноязычной коммуникации;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слова и выражения, предусмотренные в ситуациях повседневного и профессионального общения; </w:t>
            </w:r>
          </w:p>
          <w:p w:rsidR="00D67F2F" w:rsidRPr="006A7268" w:rsidRDefault="006A7268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формы вежливости,</w:t>
            </w:r>
            <w:r w:rsidR="00D67F2F" w:rsidRPr="006A7268">
              <w:t xml:space="preserve"> лексику различных сфер жизни (например, медицина, образование и др.);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6A7268">
              <w:rPr>
                <w:shd w:val="clear" w:color="auto" w:fill="FFFFFF"/>
              </w:rPr>
              <w:t xml:space="preserve">- 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rPr>
                <w:shd w:val="clear" w:color="auto" w:fill="FFFFFF"/>
              </w:rPr>
              <w:t>- основные этические и нравственные нормы пове</w:t>
            </w:r>
            <w:r w:rsidR="006A7268" w:rsidRPr="006A7268">
              <w:rPr>
                <w:shd w:val="clear" w:color="auto" w:fill="FFFFFF"/>
              </w:rPr>
              <w:t>дения, принятые в русскоязычном</w:t>
            </w:r>
            <w:r w:rsidRPr="006A7268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организовать свое речевое и неречевое поведение адекватно задачам общения;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использовать формальные средства для создания грамматически и </w:t>
            </w:r>
            <w:proofErr w:type="spellStart"/>
            <w:r w:rsidRPr="006A7268">
              <w:t>фонологически</w:t>
            </w:r>
            <w:proofErr w:type="spellEnd"/>
            <w:r w:rsidRPr="006A7268">
              <w:t xml:space="preserve"> правильных, значимых высказываний на языке;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выражать эмоции и чувства при помощи ударения и интонации.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7268">
              <w:rPr>
                <w:sz w:val="24"/>
                <w:szCs w:val="24"/>
              </w:rPr>
              <w:t>владеть:</w:t>
            </w:r>
          </w:p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</w:tcPr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устной и письменной речи; </w:t>
            </w:r>
          </w:p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техникой запоминания новых лексических единиц для пополнения словарного запаса. </w:t>
            </w:r>
          </w:p>
        </w:tc>
      </w:tr>
    </w:tbl>
    <w:p w:rsidR="00D67F2F" w:rsidRPr="006A7268" w:rsidRDefault="00D67F2F" w:rsidP="000B593E">
      <w:pPr>
        <w:pStyle w:val="Iauiue"/>
        <w:widowControl w:val="0"/>
        <w:ind w:right="-57"/>
        <w:jc w:val="both"/>
        <w:rPr>
          <w:iCs/>
          <w:sz w:val="24"/>
          <w:szCs w:val="24"/>
          <w:lang w:val="ru-RU"/>
        </w:rPr>
      </w:pPr>
    </w:p>
    <w:p w:rsidR="00D67F2F" w:rsidRPr="006A726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A7268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6A7268" w:rsidRDefault="00D67F2F" w:rsidP="006A72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People and possessions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6A7268" w:rsidRPr="001648A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Future plans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Life experiences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6A7268" w:rsidRPr="001648A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6A7268" w:rsidRPr="001648A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Making changes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0B593E" w:rsidRPr="001937DA" w:rsidRDefault="000B593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A7268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="006A7268" w:rsidRPr="006A7268">
        <w:rPr>
          <w:rFonts w:ascii="Times New Roman" w:hAnsi="Times New Roman" w:cs="Times New Roman"/>
          <w:sz w:val="24"/>
          <w:szCs w:val="24"/>
        </w:rPr>
        <w:t>зачетных единиц (432 ч.)</w:t>
      </w:r>
    </w:p>
    <w:p w:rsidR="00D67F2F" w:rsidRPr="006A7268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</w:t>
      </w: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«ЭКОНОМИКА»"/>
      <w:bookmarkEnd w:id="7"/>
      <w:r w:rsidRPr="00634A56">
        <w:rPr>
          <w:rFonts w:ascii="Times New Roman" w:hAnsi="Times New Roman" w:cs="Times New Roman"/>
          <w:sz w:val="24"/>
          <w:szCs w:val="24"/>
        </w:rPr>
        <w:t>«ЭКОНОМИКА»</w:t>
      </w:r>
    </w:p>
    <w:p w:rsidR="007859BE" w:rsidRPr="00634A56" w:rsidRDefault="007859BE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34A56">
        <w:rPr>
          <w:rFonts w:ascii="Times New Roman" w:hAnsi="Times New Roman" w:cs="Times New Roman"/>
          <w:sz w:val="24"/>
          <w:szCs w:val="24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634A56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</w:t>
      </w:r>
    </w:p>
    <w:p w:rsidR="00D67F2F" w:rsidRPr="00634A56" w:rsidRDefault="00634A56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ознакомить студентов с закономерностями функционирования</w:t>
      </w:r>
      <w:r w:rsidRPr="00634A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34A56">
        <w:rPr>
          <w:rFonts w:ascii="Times New Roman" w:hAnsi="Times New Roman"/>
          <w:sz w:val="24"/>
          <w:szCs w:val="24"/>
        </w:rPr>
        <w:br/>
      </w: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экономики, с методами экономического анализа и принятия эффективных хозяйственных решений;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lastRenderedPageBreak/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раскрыть принципы анализа и расчета основных микро- и макроэкономических показателей;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показать особенности экономических явлений и процессов регулируемой рыночной экономики на микро- и макроуровнях;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 xml:space="preserve">сформировать у студентов общую картину экономических связей и взаимоотношений субъектов экономики;    </w:t>
      </w:r>
    </w:p>
    <w:p w:rsidR="00D67F2F" w:rsidRPr="00634A56" w:rsidRDefault="00D67F2F" w:rsidP="00634A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634A56" w:rsidRPr="00634A56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4A56" w:rsidRPr="001937DA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06"/>
        <w:gridCol w:w="4534"/>
      </w:tblGrid>
      <w:tr w:rsidR="00D67F2F" w:rsidRPr="001937DA" w:rsidTr="00D67F2F">
        <w:trPr>
          <w:trHeight w:val="651"/>
        </w:trPr>
        <w:tc>
          <w:tcPr>
            <w:tcW w:w="427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proofErr w:type="spellStart"/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634A56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экономические знания </w:t>
            </w:r>
            <w:proofErr w:type="gramStart"/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 понимания</w:t>
            </w:r>
            <w:proofErr w:type="gramEnd"/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движущих сил и закономерностей экономического  процесса</w:t>
            </w: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применять экономическую терминологию, лексику и основные экономические </w:t>
            </w:r>
            <w:proofErr w:type="gramStart"/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  в</w:t>
            </w:r>
            <w:proofErr w:type="gramEnd"/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соответствии с требуемой ситуацией;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D67F2F" w:rsidRPr="00634A56" w:rsidRDefault="00D67F2F" w:rsidP="00B71F4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спользовать источники экономической информации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34A56">
              <w:rPr>
                <w:sz w:val="24"/>
                <w:szCs w:val="24"/>
              </w:rPr>
              <w:t>владеть:</w:t>
            </w:r>
          </w:p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634A56" w:rsidRDefault="00D67F2F" w:rsidP="00B71F4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D67F2F" w:rsidRPr="001937DA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634A56" w:rsidRDefault="00160B1B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34A5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270B20" w:rsidRDefault="00D67F2F" w:rsidP="0027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Введение в экономику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 и методы экономической науки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pStyle w:val="4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1.2. </w:t>
            </w:r>
            <w:r w:rsidRPr="00270B20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Кругооборот ресурсов, продуктов и доходов в системе рыночной экономики</w:t>
            </w:r>
          </w:p>
        </w:tc>
      </w:tr>
      <w:tr w:rsidR="00270B20" w:rsidRPr="00270B20" w:rsidTr="000B593E">
        <w:trPr>
          <w:trHeight w:val="269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Микроэкономика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2.1. Основы анализа спроса и предложения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теории производства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экономического анализа рыночных структур</w:t>
            </w:r>
          </w:p>
        </w:tc>
      </w:tr>
      <w:tr w:rsidR="00270B20" w:rsidRPr="00270B20" w:rsidTr="000B593E">
        <w:trPr>
          <w:trHeight w:val="248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 Макроэкономика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Национальная экономика и основные макроэкономические показатели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Экономический рост и циклический характер развития рыночной экономики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Безработица и инфляция 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Денежно-кредитная политика государства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 Мировая экономика и международные экономические отношения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Международная торговля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Международные экономические организации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 Переходная 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34A56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634A56">
        <w:rPr>
          <w:rFonts w:ascii="Times New Roman" w:hAnsi="Times New Roman" w:cs="Times New Roman"/>
          <w:sz w:val="24"/>
          <w:szCs w:val="24"/>
        </w:rPr>
        <w:t>зачетны</w:t>
      </w:r>
      <w:r w:rsidR="00AD2208">
        <w:rPr>
          <w:rFonts w:ascii="Times New Roman" w:hAnsi="Times New Roman" w:cs="Times New Roman"/>
          <w:sz w:val="24"/>
          <w:szCs w:val="24"/>
        </w:rPr>
        <w:t>е</w:t>
      </w:r>
      <w:r w:rsidRPr="00634A5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D2208">
        <w:rPr>
          <w:rFonts w:ascii="Times New Roman" w:hAnsi="Times New Roman" w:cs="Times New Roman"/>
          <w:sz w:val="24"/>
          <w:szCs w:val="24"/>
        </w:rPr>
        <w:t>ы</w:t>
      </w:r>
      <w:r w:rsidRPr="00634A56">
        <w:rPr>
          <w:rFonts w:ascii="Times New Roman" w:hAnsi="Times New Roman" w:cs="Times New Roman"/>
          <w:sz w:val="24"/>
          <w:szCs w:val="24"/>
        </w:rPr>
        <w:t xml:space="preserve"> (72 ч.)</w:t>
      </w:r>
    </w:p>
    <w:p w:rsidR="00181C2F" w:rsidRDefault="00181C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АННОТАЦИЯ_РАБОЧЕЙ_ПРОГРАММЫ_4"/>
      <w:bookmarkEnd w:id="8"/>
    </w:p>
    <w:p w:rsidR="00181C2F" w:rsidRDefault="00181C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12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67F2F" w:rsidRPr="001937DA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«ПРАВО»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D67F2F" w:rsidRPr="001937DA" w:rsidRDefault="0045011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Подготовка к участию в правоприменительной деятельности в различных областях жизнедеятельности.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Усвоение общих понятий и категорий науки права в их системе.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Формирование у студентов навыков юридического анализа принципов, норм и институтов образовательного права.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Уяснение правового положения человека и гражданина в российском государстве и в зарубежных странах.</w:t>
      </w:r>
    </w:p>
    <w:p w:rsidR="00D67F2F" w:rsidRPr="001937DA" w:rsidRDefault="00D67F2F" w:rsidP="000E7AB7">
      <w:pPr>
        <w:pStyle w:val="13"/>
        <w:numPr>
          <w:ilvl w:val="0"/>
          <w:numId w:val="34"/>
        </w:numPr>
        <w:jc w:val="both"/>
      </w:pPr>
      <w:r w:rsidRPr="001937DA">
        <w:t>Формировать у студентов представление об отношениях между учредителем, образовательным учреждением, органами управления образованием, педагогами, обучающимися и их родителями.</w:t>
      </w:r>
    </w:p>
    <w:p w:rsidR="00450112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50112" w:rsidRPr="001937DA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351"/>
        <w:gridCol w:w="1108"/>
        <w:gridCol w:w="4949"/>
      </w:tblGrid>
      <w:tr w:rsidR="00D67F2F" w:rsidRPr="001937DA" w:rsidTr="00450112">
        <w:trPr>
          <w:trHeight w:val="651"/>
        </w:trPr>
        <w:tc>
          <w:tcPr>
            <w:tcW w:w="501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8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1" w:type="pct"/>
            <w:gridSpan w:val="2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</w:p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базовые правовые </w:t>
            </w: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знаний в различных сферах деятельности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определение, признаки и виды юридической ответственности;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реализовывать в своей профессиональной деятельности права и свободы человека и гражданина;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основные правовые акты;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правовые акты, изданные по вопросам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правовой системе России;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D67F2F" w:rsidRPr="001937DA" w:rsidRDefault="00D67F2F" w:rsidP="004501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давать юридическое заключение и консультации по вопросам правового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отношений в сфере образования.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1. Понятие и содержание права. Система права</w:t>
            </w:r>
          </w:p>
        </w:tc>
      </w:tr>
      <w:tr w:rsidR="00450112" w:rsidRPr="006E2A43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1.1. Общая теория государства. Система органов государственной власти и местного самоуправления в российской Федерации.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1.2. Право: понятие, сущность, содержание, источники. Конституция РФ как основной источник права (структура, содержание). Понятие системы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2. Отрасли российского права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2.1. Конституционное право. Административное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2.2. Гражданское право. Уголовное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2.3. Семейное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2.4. Основы трудового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2.5. Основы процессуального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3. Образовательное право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3.1. Правовые основы образовательной деятельности</w:t>
            </w:r>
            <w:r w:rsidRPr="00450112">
              <w:rPr>
                <w:rFonts w:ascii="Times New Roman" w:hAnsi="Times New Roman" w:cs="Times New Roman"/>
                <w:sz w:val="24"/>
              </w:rPr>
              <w:t> </w:t>
            </w:r>
            <w:r w:rsidRPr="00450112">
              <w:rPr>
                <w:rFonts w:ascii="Times New Roman" w:hAnsi="Times New Roman" w:cs="Times New Roman"/>
                <w:bCs/>
                <w:sz w:val="24"/>
              </w:rPr>
              <w:t>в РФ. Система современного российского образования.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45011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5011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5011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«РУССКИЙ_ЯЗЫК_И"/>
      <w:bookmarkEnd w:id="9"/>
      <w:r w:rsidRPr="00AC5590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20"/>
        <w:jc w:val="both"/>
        <w:rPr>
          <w:rFonts w:ascii="Times New Roman" w:eastAsia="&quot;Times New Roman&quot;" w:hAnsi="Times New Roman" w:cs="Times New Roman"/>
          <w:bCs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C5590">
        <w:rPr>
          <w:rFonts w:ascii="Times New Roman" w:eastAsia="&quot;Times New Roman&quot;" w:hAnsi="Times New Roman" w:cs="Times New Roman"/>
          <w:bCs/>
          <w:sz w:val="24"/>
          <w:szCs w:val="24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6D50FE" w:rsidRPr="00AC5590" w:rsidRDefault="00AC5590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0FE" w:rsidRPr="00AC5590" w:rsidRDefault="006D50FE" w:rsidP="000B755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6D50FE" w:rsidRPr="00AC5590" w:rsidRDefault="006D50FE" w:rsidP="000B755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6D50FE" w:rsidRPr="00AC5590" w:rsidRDefault="006D50FE" w:rsidP="000B755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6D50FE" w:rsidRPr="00AC5590" w:rsidRDefault="006D50FE" w:rsidP="000B755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6D50FE" w:rsidRPr="00AC5590" w:rsidRDefault="006D50FE" w:rsidP="000B755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6D50FE" w:rsidRPr="00AC5590" w:rsidRDefault="006D50FE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D50FE" w:rsidRPr="001937DA" w:rsidRDefault="006D50FE" w:rsidP="000B593E">
      <w:pPr>
        <w:pStyle w:val="112095"/>
        <w:ind w:firstLine="0"/>
        <w:rPr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490"/>
        <w:gridCol w:w="1107"/>
        <w:gridCol w:w="4568"/>
      </w:tblGrid>
      <w:tr w:rsidR="006D50FE" w:rsidRPr="001937DA" w:rsidTr="00AC5590">
        <w:trPr>
          <w:trHeight w:val="619"/>
        </w:trPr>
        <w:tc>
          <w:tcPr>
            <w:tcW w:w="531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3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06" w:type="pct"/>
            <w:gridSpan w:val="2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характерные способы и приёмы отбора языкового материала в соответствии с различными видами речевого общения;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участвовать в диалогических и </w:t>
            </w:r>
            <w:proofErr w:type="spellStart"/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полилогических</w:t>
            </w:r>
            <w:proofErr w:type="spellEnd"/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ситуациях общения, 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основами публичной речи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основные правила, относящиеся ко всем языковым уровням (фонетическому, лексическому, грамматическому);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особенности различных норм русского литературного языка;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нормами современного русского литературного языка и фиксировать их нарушения в речи.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0FE" w:rsidRPr="00AC559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D50FE" w:rsidRPr="00AC5590">
        <w:rPr>
          <w:rFonts w:ascii="Times New Roman" w:hAnsi="Times New Roman" w:cs="Times New Roman"/>
          <w:b/>
          <w:sz w:val="24"/>
          <w:szCs w:val="24"/>
        </w:rPr>
        <w:t>:</w:t>
      </w:r>
    </w:p>
    <w:p w:rsidR="006D50FE" w:rsidRPr="00AC5590" w:rsidRDefault="006D50FE" w:rsidP="00AC5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Культура и этика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AC5590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6D50FE" w:rsidRPr="00AC5590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6D50FE" w:rsidRPr="00AC5590" w:rsidTr="00A57585">
        <w:trPr>
          <w:trHeight w:val="269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Стилистика и культура русской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3.1 Общая характеристика ф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  <w:proofErr w:type="gramStart"/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Официально</w:t>
            </w:r>
            <w:proofErr w:type="gramEnd"/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-деловой стиль и его языковые особенности. Культура деловой речи. 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Научный стиль речи, его </w:t>
            </w:r>
            <w:proofErr w:type="spellStart"/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и языковые особенности.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C559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C5590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50091B" w:rsidRDefault="005009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АННОТАЦИЯ_РАБОЧЕЙ_ПРОГРАММЫ_51"/>
      <w:bookmarkEnd w:id="10"/>
    </w:p>
    <w:p w:rsidR="0050091B" w:rsidRDefault="0050091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«ИНФОРМАТИКА»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Цель:</w:t>
      </w:r>
      <w:r w:rsidRPr="001937DA">
        <w:rPr>
          <w:rFonts w:ascii="Times New Roman" w:hAnsi="Times New Roman" w:cs="Times New Roman"/>
          <w:sz w:val="24"/>
          <w:szCs w:val="24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D67F2F" w:rsidRPr="001937DA" w:rsidRDefault="005D503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дать целостное представление об информатике и ее роли в развитии общества;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раскрыть суть и возможности технических и программных средств информатики;</w:t>
      </w:r>
    </w:p>
    <w:p w:rsidR="00D67F2F" w:rsidRPr="001937DA" w:rsidRDefault="00D67F2F" w:rsidP="00B71F4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 xml:space="preserve">сформировать понимание </w:t>
      </w:r>
      <w:r w:rsidRPr="001937DA">
        <w:rPr>
          <w:rFonts w:ascii="Times New Roman" w:eastAsia="Times New Roman" w:hAnsi="Times New Roman"/>
          <w:sz w:val="24"/>
          <w:szCs w:val="24"/>
        </w:rPr>
        <w:softHyphen/>
        <w:t>– с какой целью и каким образом можно использовать информационные системы и технологии.</w:t>
      </w:r>
    </w:p>
    <w:p w:rsidR="005D503B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D503B" w:rsidRPr="001937DA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08"/>
        <w:gridCol w:w="1142"/>
        <w:gridCol w:w="4844"/>
      </w:tblGrid>
      <w:tr w:rsidR="00D67F2F" w:rsidRPr="001937DA" w:rsidTr="005D503B">
        <w:trPr>
          <w:trHeight w:val="651"/>
        </w:trPr>
        <w:tc>
          <w:tcPr>
            <w:tcW w:w="458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3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39" w:type="pct"/>
            <w:gridSpan w:val="2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 w:val="restart"/>
          </w:tcPr>
          <w:p w:rsidR="00D67F2F" w:rsidRPr="001937DA" w:rsidRDefault="005D503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21" w:type="pct"/>
          </w:tcPr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ущность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и цели процесса информатизации общества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компьютерных системах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 и информационной технологии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программного обеспечения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классификацию программных продуктов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в организации работы пользователей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использование в профессиональной деятельности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сети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сбора, и обработки информации в сети Интернет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информации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21" w:type="pct"/>
          </w:tcPr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количества информации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сетевых технологий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программами-браузерами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сохранять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страницы 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глобальную сеть Интернет для общения и обмена информацией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pct"/>
          </w:tcPr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оценки информации на качественном и количественном уровне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текстовой, графической и числовой информации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поиска и использования информационных ресурсов</w:t>
            </w:r>
          </w:p>
          <w:p w:rsidR="00D67F2F" w:rsidRPr="001937DA" w:rsidRDefault="00D67F2F" w:rsidP="000E7AB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D67F2F" w:rsidRPr="001937DA" w:rsidTr="00A57585">
        <w:trPr>
          <w:trHeight w:val="269"/>
        </w:trPr>
        <w:tc>
          <w:tcPr>
            <w:tcW w:w="9493" w:type="dxa"/>
          </w:tcPr>
          <w:p w:rsidR="00D67F2F" w:rsidRPr="001937DA" w:rsidRDefault="00D67F2F" w:rsidP="005D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181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Программное обеспечение персонального компьютера. Операционная система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 Защита информации. Антивирусные программные средства.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Технологии обработки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proofErr w:type="gram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1.Технология</w:t>
            </w:r>
            <w:proofErr w:type="gram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текстовой информации. Текстовый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proofErr w:type="spell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proofErr w:type="spell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181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подготовки компьютерных презентаций. Пакет презентационной графики </w:t>
            </w:r>
            <w:proofErr w:type="spell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MSPowerPoint</w:t>
            </w:r>
            <w:proofErr w:type="spell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Технология хранения и поиска информации. Система управления базой данных </w:t>
            </w:r>
            <w:proofErr w:type="spell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MSAccesss</w:t>
            </w:r>
            <w:proofErr w:type="spell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Сетевые технологии работы с информацией.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Технологии разработки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айтов</w:t>
            </w:r>
            <w:proofErr w:type="spell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D503B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BF2FA3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5D503B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F2FA3">
        <w:rPr>
          <w:rFonts w:ascii="Times New Roman" w:hAnsi="Times New Roman" w:cs="Times New Roman"/>
          <w:sz w:val="24"/>
          <w:szCs w:val="24"/>
        </w:rPr>
        <w:t>72</w:t>
      </w:r>
      <w:r w:rsidRPr="005D503B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АННОТАЦИЯ_РАБОЧЕЙ_ПРОГРАММЫ_52"/>
      <w:bookmarkEnd w:id="11"/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12" w:name="_УЧЕБНОЙ_ДИСЦИПЛИНЫ_«ВОЗРАСТНАЯ"/>
      <w:bookmarkEnd w:id="12"/>
      <w:r w:rsidRPr="001937DA">
        <w:rPr>
          <w:rFonts w:ascii="Times New Roman" w:hAnsi="Times New Roman" w:cs="Times New Roman"/>
          <w:sz w:val="24"/>
          <w:szCs w:val="24"/>
        </w:rPr>
        <w:t>УЧЕБНОЙ ДИСЦИПЛИНЫ «ВОЗРАСТНАЯ АНАТОМИЯ, ФИЗИОЛОГИЯ И ГИГИЕНА С ОСНОВАМИ МЕДИЦИНСКИХ ЗНАНИЙ»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состоит в том, чтобы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D67F2F" w:rsidRPr="006A537F" w:rsidRDefault="00D67F2F" w:rsidP="000E7AB7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D67F2F" w:rsidRPr="006A537F" w:rsidRDefault="00D67F2F" w:rsidP="000E7AB7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D67F2F" w:rsidRPr="006A537F" w:rsidRDefault="00D67F2F" w:rsidP="000E7AB7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применять теоретические и практические положения возрастной анатомии, физиологии и гигиены с основами медицинских знаний при разработке программ </w:t>
      </w:r>
      <w:proofErr w:type="spellStart"/>
      <w:r w:rsidRPr="006A537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A537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D67F2F" w:rsidRPr="001937DA" w:rsidRDefault="00D67F2F" w:rsidP="000B5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7F2F" w:rsidRPr="006A537F" w:rsidRDefault="00D67F2F" w:rsidP="000E7AB7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D67F2F" w:rsidRPr="006A537F" w:rsidRDefault="00D67F2F" w:rsidP="000E7AB7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</w:t>
      </w:r>
      <w:r w:rsidRPr="006A537F">
        <w:rPr>
          <w:rFonts w:ascii="Times New Roman" w:hAnsi="Times New Roman"/>
          <w:sz w:val="24"/>
          <w:szCs w:val="24"/>
        </w:rPr>
        <w:lastRenderedPageBreak/>
        <w:t xml:space="preserve">психофизиологических функций, с возрастной динамикой физической и умственной работоспособности, с этапами полового и </w:t>
      </w:r>
      <w:proofErr w:type="spellStart"/>
      <w:r w:rsidRPr="006A537F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6A537F">
        <w:rPr>
          <w:rFonts w:ascii="Times New Roman" w:hAnsi="Times New Roman"/>
          <w:sz w:val="24"/>
          <w:szCs w:val="24"/>
        </w:rPr>
        <w:t xml:space="preserve"> развития; </w:t>
      </w:r>
    </w:p>
    <w:p w:rsidR="00D67F2F" w:rsidRPr="006A537F" w:rsidRDefault="00D67F2F" w:rsidP="000E7AB7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D67F2F" w:rsidRPr="006A537F" w:rsidRDefault="00D67F2F" w:rsidP="000E7AB7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626E44" w:rsidRDefault="00626E4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D67F2F" w:rsidRPr="001937DA" w:rsidTr="00E216F9">
        <w:trPr>
          <w:trHeight w:val="651"/>
        </w:trPr>
        <w:tc>
          <w:tcPr>
            <w:tcW w:w="50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26E44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 w:val="restart"/>
          </w:tcPr>
          <w:p w:rsidR="00626E44" w:rsidRPr="00626E44" w:rsidRDefault="00626E44" w:rsidP="0062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481" w:type="pct"/>
            <w:vMerge w:val="restart"/>
          </w:tcPr>
          <w:p w:rsidR="00626E44" w:rsidRPr="00626E44" w:rsidRDefault="009304F3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626E44" w:rsidRPr="00626E44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использовать теоретический материал на практике;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E44">
              <w:rPr>
                <w:sz w:val="24"/>
                <w:szCs w:val="24"/>
              </w:rPr>
              <w:t>владеть:</w:t>
            </w:r>
          </w:p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оценивать и творчески использовать методы, приемы обучения в той или иной ситуации развития людей разных возрастов.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охраны жизни и здоровья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развивающие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методами укрепления и сохранения здоровья детей и подростков.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1.Понятие об анатомии и физиологии как о науке.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proofErr w:type="gramStart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1.Введение</w:t>
            </w:r>
            <w:proofErr w:type="gramEnd"/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  Организм как открытая саморегулирующаяся система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Физиология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D67F2F" w:rsidRPr="001937DA" w:rsidTr="00A16D33">
        <w:trPr>
          <w:trHeight w:val="269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2.1.Закономерности индивидуального роста и развития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3.Гигиена детей и подростков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3.1.Значение режима в жизнедеятельности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4.1.Первая помощь при неотложных состояниях, ранениях и травмах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4.2.Инфекционные болезни, методы защиты и профилактики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BF2FA3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зачетные единицы </w:t>
      </w:r>
      <w:r w:rsidR="00A16D33"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BF2FA3">
        <w:rPr>
          <w:rFonts w:ascii="Times New Roman" w:hAnsi="Times New Roman" w:cs="Times New Roman"/>
          <w:sz w:val="24"/>
          <w:szCs w:val="24"/>
        </w:rPr>
        <w:t>72</w:t>
      </w:r>
      <w:r w:rsidRPr="00626E44">
        <w:rPr>
          <w:rFonts w:ascii="Times New Roman" w:hAnsi="Times New Roman" w:cs="Times New Roman"/>
          <w:sz w:val="24"/>
          <w:szCs w:val="24"/>
        </w:rPr>
        <w:t xml:space="preserve"> ч.</w:t>
      </w:r>
      <w:r w:rsidR="00A16D33" w:rsidRPr="00626E44">
        <w:rPr>
          <w:rFonts w:ascii="Times New Roman" w:hAnsi="Times New Roman" w:cs="Times New Roman"/>
          <w:sz w:val="24"/>
          <w:szCs w:val="24"/>
        </w:rPr>
        <w:t>)</w:t>
      </w: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«ОБЩАЯ_ПСИХОЛОГИЯ»"/>
      <w:bookmarkEnd w:id="13"/>
      <w:r w:rsidRPr="009304F3">
        <w:rPr>
          <w:rFonts w:ascii="Times New Roman" w:hAnsi="Times New Roman" w:cs="Times New Roman"/>
          <w:sz w:val="24"/>
          <w:szCs w:val="24"/>
        </w:rPr>
        <w:t>«ОБЩАЯ ПСИХОЛОГИЯ»</w:t>
      </w: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04F3">
        <w:rPr>
          <w:rFonts w:ascii="Times New Roman" w:hAnsi="Times New Roman" w:cs="Times New Roman"/>
          <w:sz w:val="24"/>
          <w:szCs w:val="24"/>
        </w:rPr>
        <w:t>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D67F2F" w:rsidRPr="009304F3" w:rsidRDefault="00A16D33" w:rsidP="000B593E">
      <w:pPr>
        <w:pStyle w:val="a9"/>
        <w:shd w:val="clear" w:color="auto" w:fill="FFFFFF" w:themeFill="background1"/>
        <w:tabs>
          <w:tab w:val="left" w:pos="142"/>
          <w:tab w:val="left" w:pos="284"/>
        </w:tabs>
        <w:ind w:firstLine="142"/>
        <w:rPr>
          <w:b/>
          <w:sz w:val="24"/>
          <w:szCs w:val="24"/>
        </w:rPr>
      </w:pPr>
      <w:r w:rsidRPr="009304F3">
        <w:rPr>
          <w:b/>
          <w:sz w:val="24"/>
          <w:szCs w:val="24"/>
        </w:rPr>
        <w:tab/>
      </w:r>
      <w:r w:rsidRPr="009304F3">
        <w:rPr>
          <w:b/>
          <w:sz w:val="24"/>
          <w:szCs w:val="24"/>
        </w:rPr>
        <w:tab/>
      </w:r>
      <w:r w:rsidR="009304F3" w:rsidRPr="009304F3">
        <w:rPr>
          <w:b/>
          <w:sz w:val="24"/>
          <w:szCs w:val="24"/>
        </w:rPr>
        <w:t>Задачи</w:t>
      </w:r>
      <w:r w:rsidR="00D67F2F" w:rsidRPr="009304F3">
        <w:rPr>
          <w:b/>
          <w:sz w:val="24"/>
          <w:szCs w:val="24"/>
        </w:rPr>
        <w:t>:</w:t>
      </w:r>
    </w:p>
    <w:p w:rsidR="009304F3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9304F3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EE274A">
        <w:rPr>
          <w:sz w:val="24"/>
          <w:szCs w:val="24"/>
        </w:rPr>
        <w:t>раскрыть содержание основных</w:t>
      </w:r>
      <w:r>
        <w:rPr>
          <w:sz w:val="24"/>
          <w:szCs w:val="24"/>
        </w:rPr>
        <w:t xml:space="preserve"> категорий</w:t>
      </w:r>
      <w:r w:rsidRPr="00EE274A">
        <w:rPr>
          <w:sz w:val="24"/>
          <w:szCs w:val="24"/>
        </w:rPr>
        <w:t xml:space="preserve"> психологии;</w:t>
      </w:r>
    </w:p>
    <w:p w:rsidR="009304F3" w:rsidRPr="00EE274A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9304F3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9304F3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9304F3" w:rsidRDefault="009304F3" w:rsidP="000E7AB7">
      <w:pPr>
        <w:pStyle w:val="31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9304F3" w:rsidRDefault="009304F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091B" w:rsidRDefault="0050091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1B" w:rsidRDefault="0050091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1B" w:rsidRDefault="0050091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1B" w:rsidRDefault="0050091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6"/>
        <w:gridCol w:w="1109"/>
        <w:gridCol w:w="4428"/>
      </w:tblGrid>
      <w:tr w:rsidR="00D67F2F" w:rsidRPr="001937DA" w:rsidTr="009304F3">
        <w:trPr>
          <w:trHeight w:val="481"/>
        </w:trPr>
        <w:tc>
          <w:tcPr>
            <w:tcW w:w="50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 w:val="restar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 w:val="restart"/>
          </w:tcPr>
          <w:p w:rsidR="00D67F2F" w:rsidRPr="009304F3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304F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закономерности функционирования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13"/>
              <w:ind w:left="0"/>
              <w:jc w:val="both"/>
            </w:pPr>
            <w:r w:rsidRPr="009304F3">
              <w:t xml:space="preserve">навыками </w:t>
            </w:r>
            <w:proofErr w:type="spellStart"/>
            <w:r w:rsidRPr="009304F3">
              <w:t>эмпатии</w:t>
            </w:r>
            <w:proofErr w:type="spellEnd"/>
            <w:r w:rsidRPr="009304F3">
              <w:t>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304F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304F3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1. Предмет психологии и ее место в системе наук.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1.2. Христианское учение о душе. Свойства и качества души.</w:t>
            </w:r>
          </w:p>
        </w:tc>
      </w:tr>
      <w:tr w:rsidR="009304F3" w:rsidRPr="007076C9" w:rsidTr="009304F3">
        <w:trPr>
          <w:trHeight w:val="269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2.Методология и методы психологии</w:t>
            </w:r>
            <w:r w:rsidRPr="009304F3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2.1. Тема 2.1. Построение исследования в психологии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3.Психические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4.Психические свойства и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lastRenderedPageBreak/>
              <w:t>Тема 4.4. Измененные состояния сознания.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5. Психология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9304F3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304F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304F3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9304F3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B00F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«ПСИХОЛОГИЯ_РАЗВИТИЯ_И"/>
      <w:bookmarkEnd w:id="14"/>
      <w:r w:rsidRPr="009B00F4">
        <w:rPr>
          <w:rFonts w:ascii="Times New Roman" w:hAnsi="Times New Roman" w:cs="Times New Roman"/>
          <w:sz w:val="24"/>
          <w:szCs w:val="24"/>
        </w:rPr>
        <w:t>«ПСИХОЛОГИЯ РАЗВИТИЯ И ВОЗРАСТНАЯ ПСИХОЛОГИЯ»</w:t>
      </w: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a9"/>
        <w:shd w:val="clear" w:color="auto" w:fill="FFFFFF" w:themeFill="background1"/>
        <w:ind w:firstLine="567"/>
        <w:rPr>
          <w:sz w:val="24"/>
          <w:szCs w:val="24"/>
        </w:rPr>
      </w:pPr>
      <w:r w:rsidRPr="009B00F4">
        <w:rPr>
          <w:b/>
          <w:sz w:val="24"/>
          <w:szCs w:val="24"/>
        </w:rPr>
        <w:t xml:space="preserve">Цель: </w:t>
      </w:r>
      <w:r w:rsidRPr="009B00F4">
        <w:rPr>
          <w:sz w:val="24"/>
          <w:szCs w:val="24"/>
        </w:rPr>
        <w:t xml:space="preserve">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D67F2F" w:rsidRPr="009B00F4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9B00F4" w:rsidRDefault="00D67F2F" w:rsidP="000E7AB7">
      <w:pPr>
        <w:pStyle w:val="a7"/>
        <w:numPr>
          <w:ilvl w:val="0"/>
          <w:numId w:val="4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D67F2F" w:rsidRPr="009B00F4" w:rsidRDefault="00D67F2F" w:rsidP="000E7AB7">
      <w:pPr>
        <w:pStyle w:val="a7"/>
        <w:numPr>
          <w:ilvl w:val="0"/>
          <w:numId w:val="4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D67F2F" w:rsidRPr="009B00F4" w:rsidRDefault="00D67F2F" w:rsidP="000E7AB7">
      <w:pPr>
        <w:pStyle w:val="a7"/>
        <w:numPr>
          <w:ilvl w:val="0"/>
          <w:numId w:val="4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D67F2F" w:rsidRPr="009B00F4" w:rsidRDefault="00D67F2F" w:rsidP="000E7AB7">
      <w:pPr>
        <w:pStyle w:val="a7"/>
        <w:numPr>
          <w:ilvl w:val="0"/>
          <w:numId w:val="47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9B00F4" w:rsidRPr="009B00F4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B00F4" w:rsidRPr="001937DA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8"/>
        <w:gridCol w:w="4532"/>
      </w:tblGrid>
      <w:tr w:rsidR="009B00F4" w:rsidRPr="003F652B" w:rsidTr="009B00F4">
        <w:trPr>
          <w:trHeight w:val="651"/>
        </w:trPr>
        <w:tc>
          <w:tcPr>
            <w:tcW w:w="50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</w:t>
            </w:r>
            <w:proofErr w:type="spellEnd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 xml:space="preserve">способами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Готовностьк</w:t>
            </w:r>
            <w:proofErr w:type="spellEnd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психолого-педагогическому сопровождению учебно-воспитательного процесса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 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</w:t>
            </w:r>
            <w:proofErr w:type="spellEnd"/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0E7AB7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181C2F" w:rsidRDefault="00181C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B00F4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00F4" w:rsidRPr="00316B9B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9B00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9B00F4" w:rsidRPr="005A2E3A" w:rsidTr="009B00F4">
        <w:trPr>
          <w:trHeight w:val="269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9B0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pStyle w:val="11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9B00F4">
              <w:rPr>
                <w:bCs/>
                <w:sz w:val="24"/>
                <w:szCs w:val="24"/>
              </w:rPr>
              <w:t xml:space="preserve">Тема 2.3. </w:t>
            </w:r>
            <w:r w:rsidRPr="009B00F4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младенца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F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B00F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B00F4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B00F4" w:rsidRPr="009B00F4" w:rsidRDefault="009B00F4" w:rsidP="009B00F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«ПЕДАГОГИЧЕСКАЯ_ПСИХОЛОГИЯ»"/>
      <w:bookmarkEnd w:id="15"/>
      <w:r w:rsidRPr="00952AD1">
        <w:rPr>
          <w:rFonts w:ascii="Times New Roman" w:hAnsi="Times New Roman" w:cs="Times New Roman"/>
          <w:sz w:val="24"/>
          <w:szCs w:val="24"/>
        </w:rPr>
        <w:t>«ПЕДАГОГИЧЕСКАЯ ПСИХОЛОГИЯ»</w:t>
      </w: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952AD1">
      <w:pPr>
        <w:pStyle w:val="11"/>
        <w:ind w:firstLine="708"/>
        <w:rPr>
          <w:sz w:val="24"/>
          <w:szCs w:val="24"/>
        </w:rPr>
      </w:pPr>
      <w:r w:rsidRPr="00952AD1">
        <w:rPr>
          <w:b/>
          <w:sz w:val="24"/>
          <w:szCs w:val="24"/>
        </w:rPr>
        <w:t xml:space="preserve">Цель: </w:t>
      </w:r>
      <w:r w:rsidRPr="00952AD1">
        <w:rPr>
          <w:sz w:val="24"/>
          <w:szCs w:val="24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D67F2F" w:rsidRPr="00952AD1" w:rsidRDefault="00952AD1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952AD1" w:rsidRDefault="00D67F2F" w:rsidP="000E7AB7">
      <w:pPr>
        <w:numPr>
          <w:ilvl w:val="0"/>
          <w:numId w:val="3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психологии.</w:t>
      </w:r>
    </w:p>
    <w:p w:rsidR="00D67F2F" w:rsidRPr="00952AD1" w:rsidRDefault="00D67F2F" w:rsidP="000E7AB7">
      <w:pPr>
        <w:numPr>
          <w:ilvl w:val="0"/>
          <w:numId w:val="3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способностей к анализу психолого-педагогических ситуаций и навыков их разрешения.</w:t>
      </w:r>
    </w:p>
    <w:p w:rsidR="00D67F2F" w:rsidRPr="00952AD1" w:rsidRDefault="00D67F2F" w:rsidP="000E7AB7">
      <w:pPr>
        <w:numPr>
          <w:ilvl w:val="0"/>
          <w:numId w:val="3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навыков практической работы со всеми субъектами образовательного процесса.</w:t>
      </w:r>
    </w:p>
    <w:p w:rsidR="00D67F2F" w:rsidRPr="00952AD1" w:rsidRDefault="00D67F2F" w:rsidP="000E7AB7">
      <w:pPr>
        <w:numPr>
          <w:ilvl w:val="0"/>
          <w:numId w:val="3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управлению процессами обучения, воспитания и развития в различных образовательных средах.</w:t>
      </w:r>
    </w:p>
    <w:p w:rsidR="00D67F2F" w:rsidRPr="00952AD1" w:rsidRDefault="00D67F2F" w:rsidP="000E7AB7">
      <w:pPr>
        <w:numPr>
          <w:ilvl w:val="0"/>
          <w:numId w:val="37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Формирование психолого-педагогической компетентности студентов.</w:t>
      </w:r>
    </w:p>
    <w:p w:rsidR="00D67F2F" w:rsidRPr="00952AD1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88"/>
        <w:gridCol w:w="1071"/>
        <w:gridCol w:w="4707"/>
      </w:tblGrid>
      <w:tr w:rsidR="00D67F2F" w:rsidRPr="001937DA" w:rsidTr="00952AD1">
        <w:trPr>
          <w:trHeight w:val="615"/>
        </w:trPr>
        <w:tc>
          <w:tcPr>
            <w:tcW w:w="531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7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2AD1" w:rsidRPr="001937DA" w:rsidTr="00952AD1">
        <w:trPr>
          <w:trHeight w:val="83"/>
        </w:trPr>
        <w:tc>
          <w:tcPr>
            <w:tcW w:w="531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основные сферы применения психолого-педагогических знаний;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навыками в доступной форме донести потребителям психолого-педагогическое знание. 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D67F2F" w:rsidRPr="001937DA" w:rsidTr="00952AD1">
        <w:trPr>
          <w:trHeight w:val="70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54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52AD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1.1.Предмет, задачи, проблемы, методы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</w:t>
            </w:r>
          </w:p>
        </w:tc>
      </w:tr>
      <w:tr w:rsidR="00952AD1" w:rsidRPr="007076C9" w:rsidTr="00952AD1">
        <w:trPr>
          <w:trHeight w:val="269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2.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Обучение, научение, учение. Психологические теории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4.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bCs/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Тема 4.2. </w:t>
            </w:r>
            <w:r w:rsidRPr="00952AD1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5.3.Коммуникативные и групповые процессы в образовании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Направления деятельности психолога в образовании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2AD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52AD1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52AD1" w:rsidRPr="00952AD1" w:rsidRDefault="00952AD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«ВВЕДЕНИЕ В ПЕДАГОГИЧЕСКУЮ ДЕЯТЕЛЬНОСТЬ»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0241A" w:rsidRDefault="00D67F2F" w:rsidP="0050241A">
      <w:pPr>
        <w:spacing w:after="0" w:line="240" w:lineRule="auto"/>
        <w:ind w:firstLine="709"/>
        <w:jc w:val="both"/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241A" w:rsidRPr="0050241A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педагога.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7F2F" w:rsidRPr="001937DA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способствовать освоению студентами сущностных характеристик педагогической деятельности;</w:t>
      </w:r>
    </w:p>
    <w:p w:rsidR="00D67F2F" w:rsidRPr="001937DA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развивать педагогические способности студентов, способствующие овладению     профессионально-значимыми компетенциями;</w:t>
      </w:r>
    </w:p>
    <w:p w:rsidR="00D67F2F" w:rsidRPr="00215A56" w:rsidRDefault="00D67F2F" w:rsidP="00CE6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sz w:val="24"/>
          <w:szCs w:val="24"/>
        </w:rPr>
        <w:t>формировать установки на профессионально-личностное развитие и саморазвитие студентов.</w:t>
      </w:r>
    </w:p>
    <w:p w:rsidR="00215A56" w:rsidRPr="001937DA" w:rsidRDefault="00215A56" w:rsidP="00215A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31"/>
        <w:gridCol w:w="1104"/>
        <w:gridCol w:w="4431"/>
      </w:tblGrid>
      <w:tr w:rsidR="00D67F2F" w:rsidRPr="001937DA" w:rsidTr="0050241A">
        <w:trPr>
          <w:trHeight w:val="651"/>
        </w:trPr>
        <w:tc>
          <w:tcPr>
            <w:tcW w:w="531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0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9" w:type="pct"/>
            <w:gridSpan w:val="2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937DA">
              <w:rPr>
                <w:iCs/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  <w:p w:rsidR="00D67F2F" w:rsidRPr="001937DA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самоорганизации и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, организации собственной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социума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937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Тема 1.3. Педагогическая деятельность и ее сущностные характеристики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модель современного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D67F2F" w:rsidRPr="001937DA" w:rsidTr="00A16D33">
        <w:trPr>
          <w:trHeight w:val="269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культура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Имидж современного учителя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15A5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15A5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АННОТАЦИЯ_РАБОЧЕЙ_ПРОГРАММЫ_7"/>
      <w:bookmarkEnd w:id="16"/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«ОБЩИЕ_ОСНОВЫ_ПЕДАГОГИКИ."/>
      <w:bookmarkEnd w:id="17"/>
      <w:r w:rsidRPr="00055DAA">
        <w:rPr>
          <w:rFonts w:ascii="Times New Roman" w:hAnsi="Times New Roman" w:cs="Times New Roman"/>
          <w:sz w:val="24"/>
          <w:szCs w:val="24"/>
        </w:rPr>
        <w:t>«ОБЩИЕ ОСНОВЫ ПЕДАГОГИКИ. ТЕОРИЯ ВОСПИТАНИЯ»</w:t>
      </w: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06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55DAA">
        <w:rPr>
          <w:rFonts w:ascii="Times New Roman" w:hAnsi="Times New Roman" w:cs="Times New Roman"/>
          <w:sz w:val="24"/>
          <w:szCs w:val="24"/>
        </w:rPr>
        <w:t>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055DAA" w:rsidRDefault="00D67F2F" w:rsidP="000E7A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педагогическом процессе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0E7A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потребности и умения заниматься профессиональным самообразованием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0E7A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устойчивого интереса к изучен</w:t>
      </w:r>
      <w:r w:rsidR="00055DAA" w:rsidRPr="00055DAA">
        <w:rPr>
          <w:rFonts w:ascii="Times New Roman" w:hAnsi="Times New Roman" w:cs="Times New Roman"/>
          <w:sz w:val="24"/>
          <w:szCs w:val="24"/>
        </w:rPr>
        <w:t>ию теории и методики воспитания.</w:t>
      </w:r>
    </w:p>
    <w:p w:rsidR="00D67F2F" w:rsidRPr="00055DAA" w:rsidRDefault="00D67F2F" w:rsidP="000E7A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знаний об основных закономерностях и постулатах педагогической деятельности воспитания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055DAA" w:rsidRDefault="00055DAA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055DA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055DAA" w:rsidRPr="00055DAA" w:rsidTr="00500968">
        <w:trPr>
          <w:trHeight w:val="651"/>
        </w:trPr>
        <w:tc>
          <w:tcPr>
            <w:tcW w:w="50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148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 w:val="restart"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D67F2F" w:rsidRPr="00500968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D67F2F" w:rsidRPr="00500968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D67F2F" w:rsidRPr="00500968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D67F2F" w:rsidRPr="00500968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D67F2F" w:rsidRPr="00055DAA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D67F2F" w:rsidRPr="00055DAA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7F2F"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D67F2F" w:rsidRPr="00055DAA" w:rsidRDefault="00055DAA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техникой самостоятельного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из разных источников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F2F" w:rsidRPr="00055DAA" w:rsidRDefault="00D67F2F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свободно владеть категориальным аппаратом дисциплины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</w:t>
            </w:r>
            <w:r>
              <w:rPr>
                <w:rFonts w:ascii="Times New Roman" w:hAnsi="Times New Roman"/>
                <w:sz w:val="24"/>
                <w:szCs w:val="24"/>
              </w:rPr>
              <w:t>мений и навыков, обеспечивающих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 </w:t>
            </w:r>
          </w:p>
        </w:tc>
      </w:tr>
      <w:tr w:rsidR="00500968" w:rsidRPr="00055DAA" w:rsidTr="00500968">
        <w:trPr>
          <w:trHeight w:val="914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решать основные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педагогические задачи; использовать современные подходы, реализуемы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образовательных учреждениях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мониторинг</w:t>
            </w:r>
          </w:p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0E7AB7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ответствующих целям  воспитания</w:t>
            </w:r>
          </w:p>
        </w:tc>
      </w:tr>
    </w:tbl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055DA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55DA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055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055DAA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Педагогика как наука. Педагогика в системе наук о человеке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2.Объект</w:t>
            </w:r>
            <w:proofErr w:type="gramEnd"/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 педагогики.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 функции педагога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Развитие, социализация и воспитания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 аппарат педагогики</w:t>
            </w:r>
          </w:p>
        </w:tc>
      </w:tr>
      <w:tr w:rsidR="00055DAA" w:rsidRPr="00055DAA" w:rsidTr="00055DAA">
        <w:trPr>
          <w:trHeight w:val="269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Философские и аксиологические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7. 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055DAA" w:rsidRPr="00055DAA" w:rsidTr="00055DAA">
        <w:trPr>
          <w:trHeight w:val="80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D67F2F"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Теория воспитания. Воспитание как социокультурный и педагогический процесс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Сущность, особенности и основные закономерности процесса </w:t>
            </w:r>
            <w:proofErr w:type="spellStart"/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целостном педагогическом процессе.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Движущие силы и логика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Система форм и методов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Коллектив учащихся как объект и субъект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Воспитательная система школы: концепции и теории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Воспитание культуры межнационального  общения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Педагогика среды: сре</w:t>
            </w:r>
            <w:r w:rsidR="0050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 ее  роль в формировании и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11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семейного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Основы воспитания в контексте православной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культуры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Христианская антропология как </w:t>
            </w:r>
            <w:proofErr w:type="spellStart"/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онтологичесакое</w:t>
            </w:r>
            <w:proofErr w:type="spellEnd"/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основание содержания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2.Смысл, сущность и цель воспитания в контексте православной педагогической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5.Тео</w:t>
            </w:r>
            <w:r w:rsidR="00055DAA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ретико-методологические основы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в контексте православной педагогической культурной традиции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063B5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6. Место духовно-нравственного воспитания в общей структуре содержания образования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55D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50096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0063B5" w:rsidRPr="001937DA" w:rsidRDefault="000063B5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</w:rPr>
      </w:pPr>
      <w:bookmarkStart w:id="18" w:name="_АННОТАЦИЯ_РАБОЧЕЙ_ПРОГРАММЫ_8"/>
      <w:bookmarkEnd w:id="18"/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«ТЕОРИЯ_ОБУЧЕНИЯ»"/>
      <w:bookmarkEnd w:id="19"/>
      <w:r w:rsidRPr="00537FB5">
        <w:rPr>
          <w:rFonts w:ascii="Times New Roman" w:hAnsi="Times New Roman" w:cs="Times New Roman"/>
          <w:sz w:val="24"/>
          <w:szCs w:val="24"/>
        </w:rPr>
        <w:t>«ТЕОРИЯ ОБУЧЕНИЯ»</w:t>
      </w:r>
    </w:p>
    <w:p w:rsidR="00D67F2F" w:rsidRPr="00537FB5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37FB5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 в аспекте обучения</w:t>
      </w:r>
      <w:r w:rsidR="00537FB5" w:rsidRPr="00537FB5">
        <w:rPr>
          <w:rFonts w:ascii="Times New Roman" w:hAnsi="Times New Roman" w:cs="Times New Roman"/>
          <w:sz w:val="24"/>
          <w:szCs w:val="24"/>
        </w:rPr>
        <w:t>.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537FB5" w:rsidRDefault="00D67F2F" w:rsidP="00CE6D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обучения;</w:t>
      </w:r>
    </w:p>
    <w:p w:rsidR="00D67F2F" w:rsidRPr="00537FB5" w:rsidRDefault="00D67F2F" w:rsidP="00CE6D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развитие педагогических способн</w:t>
      </w:r>
      <w:r w:rsidR="00537FB5">
        <w:rPr>
          <w:rFonts w:ascii="Times New Roman" w:hAnsi="Times New Roman" w:cs="Times New Roman"/>
          <w:sz w:val="24"/>
          <w:szCs w:val="24"/>
        </w:rPr>
        <w:t>остей студентов, способствующих</w:t>
      </w:r>
      <w:r w:rsidRPr="00537FB5">
        <w:rPr>
          <w:rFonts w:ascii="Times New Roman" w:hAnsi="Times New Roman" w:cs="Times New Roman"/>
          <w:sz w:val="24"/>
          <w:szCs w:val="24"/>
        </w:rPr>
        <w:t xml:space="preserve"> овладению</w:t>
      </w:r>
      <w:r w:rsidR="00537FB5">
        <w:rPr>
          <w:rFonts w:ascii="Times New Roman" w:hAnsi="Times New Roman" w:cs="Times New Roman"/>
          <w:sz w:val="24"/>
          <w:szCs w:val="24"/>
        </w:rPr>
        <w:t xml:space="preserve">     профессионально-значимыми </w:t>
      </w:r>
      <w:r w:rsidRPr="00537FB5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D67F2F" w:rsidRPr="00537FB5" w:rsidRDefault="00D67F2F" w:rsidP="00CE6D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eastAsia="&quot;Times New Roman&quot;" w:hAnsi="Times New Roman" w:cs="Times New Roman"/>
          <w:sz w:val="24"/>
          <w:szCs w:val="24"/>
        </w:rPr>
        <w:t>формирование установки на профессионально-личностное развитие будущего учителя.</w:t>
      </w:r>
    </w:p>
    <w:p w:rsidR="00537FB5" w:rsidRDefault="00537F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45"/>
        <w:gridCol w:w="1106"/>
        <w:gridCol w:w="4256"/>
      </w:tblGrid>
      <w:tr w:rsidR="00D67F2F" w:rsidRPr="001937DA" w:rsidTr="00537FB5">
        <w:trPr>
          <w:trHeight w:val="651"/>
        </w:trPr>
        <w:tc>
          <w:tcPr>
            <w:tcW w:w="502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9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70" w:type="pct"/>
            <w:gridSpan w:val="2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537FB5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о</w:t>
            </w:r>
            <w:r w:rsidR="00D67F2F" w:rsidRPr="00537FB5">
              <w:rPr>
                <w:iCs/>
                <w:sz w:val="24"/>
                <w:szCs w:val="24"/>
                <w:lang w:val="ru-RU"/>
              </w:rPr>
              <w:t>сновы  гуманитарных научных знаний , адекватные решению профессиональных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 xml:space="preserve">применять адекватные способы решения профессиональных и социальных задач   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B5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537FB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информации из различных источников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537FB5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537FB5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="00537FB5"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Дидактика – теория обучения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1.1.</w:t>
            </w:r>
            <w:r w:rsidRPr="00537FB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Процесс обучения и его закономерности</w:t>
            </w:r>
            <w:r w:rsidR="00120607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как система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1.3. Принципы обучения и их сущностные характеристики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1.4.Методы обучения и их классификация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537FB5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7F2F"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Технологии обучения как инструментарий учителя. </w:t>
            </w:r>
          </w:p>
        </w:tc>
      </w:tr>
      <w:tr w:rsidR="00537FB5" w:rsidRPr="00537FB5" w:rsidTr="000063B5">
        <w:trPr>
          <w:trHeight w:val="269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Формы обучения и их классификации.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37FB5">
        <w:rPr>
          <w:rFonts w:ascii="Times New Roman" w:hAnsi="Times New Roman" w:cs="Times New Roman"/>
          <w:sz w:val="24"/>
          <w:szCs w:val="24"/>
        </w:rPr>
        <w:t>3 зачетные единицы (108 ч.).</w:t>
      </w:r>
    </w:p>
    <w:p w:rsidR="00D67F2F" w:rsidRPr="00537FB5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1C2F" w:rsidRDefault="00181C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«ИСТОРИЯ_ОБРАЗОВАНИЯ»"/>
      <w:bookmarkEnd w:id="20"/>
      <w:r w:rsidRPr="00D92BA2">
        <w:rPr>
          <w:rFonts w:ascii="Times New Roman" w:hAnsi="Times New Roman" w:cs="Times New Roman"/>
          <w:sz w:val="24"/>
          <w:szCs w:val="24"/>
        </w:rPr>
        <w:t>«ИСТОРИЯ ОБРАЗОВАНИЯ»</w:t>
      </w:r>
    </w:p>
    <w:p w:rsidR="00D67F2F" w:rsidRPr="00D92BA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92BA2">
        <w:rPr>
          <w:rFonts w:ascii="Times New Roman" w:hAnsi="Times New Roman" w:cs="Times New Roman"/>
          <w:sz w:val="24"/>
          <w:szCs w:val="24"/>
        </w:rPr>
        <w:t xml:space="preserve"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</w:t>
      </w:r>
      <w:proofErr w:type="spellStart"/>
      <w:r w:rsidRPr="00D92BA2">
        <w:rPr>
          <w:rFonts w:ascii="Times New Roman" w:hAnsi="Times New Roman" w:cs="Times New Roman"/>
          <w:sz w:val="24"/>
          <w:szCs w:val="24"/>
        </w:rPr>
        <w:t>отечественногообразования</w:t>
      </w:r>
      <w:proofErr w:type="spellEnd"/>
      <w:r w:rsidRPr="00D92BA2">
        <w:rPr>
          <w:rFonts w:ascii="Times New Roman" w:hAnsi="Times New Roman" w:cs="Times New Roman"/>
          <w:sz w:val="24"/>
          <w:szCs w:val="24"/>
        </w:rPr>
        <w:t>, изучения закономерностей данного процесса.</w:t>
      </w: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</w:t>
      </w:r>
      <w:proofErr w:type="spellStart"/>
      <w:r w:rsidRPr="00D92B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92BA2">
        <w:rPr>
          <w:rFonts w:ascii="Times New Roman" w:hAnsi="Times New Roman" w:cs="Times New Roman"/>
          <w:sz w:val="24"/>
          <w:szCs w:val="24"/>
        </w:rPr>
        <w:t>-образовательных идеалов педагогических систем;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D67F2F" w:rsidRPr="00D92BA2" w:rsidRDefault="00D67F2F" w:rsidP="00CE6D32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0063B5" w:rsidRPr="00D92BA2" w:rsidRDefault="000063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92BA2" w:rsidRPr="00D92BA2" w:rsidRDefault="00D92B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630"/>
        <w:gridCol w:w="1106"/>
        <w:gridCol w:w="4534"/>
      </w:tblGrid>
      <w:tr w:rsidR="00D92BA2" w:rsidRPr="00AF1548" w:rsidTr="00615CBB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истоки развития идей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хронологическое соответствие историко-педагогических событий и явлений</w:t>
            </w:r>
          </w:p>
        </w:tc>
      </w:tr>
      <w:tr w:rsidR="00D92BA2" w:rsidRPr="00AF154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0E7AB7">
            <w:pPr>
              <w:pStyle w:val="a7"/>
              <w:numPr>
                <w:ilvl w:val="0"/>
                <w:numId w:val="39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D92BA2" w:rsidRPr="00D92BA2" w:rsidRDefault="00D92BA2" w:rsidP="000E7A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педагогики как науки;</w:t>
            </w:r>
          </w:p>
          <w:p w:rsidR="00D92BA2" w:rsidRPr="00D92BA2" w:rsidRDefault="00D92BA2" w:rsidP="000E7AB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360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D92BA2" w:rsidRPr="00D92BA2" w:rsidRDefault="00D92BA2" w:rsidP="000E7AB7">
            <w:pPr>
              <w:numPr>
                <w:ilvl w:val="0"/>
                <w:numId w:val="39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0E7AB7">
            <w:pPr>
              <w:pStyle w:val="a7"/>
              <w:numPr>
                <w:ilvl w:val="0"/>
                <w:numId w:val="39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p w:rsidR="00D67F2F" w:rsidRPr="00D92B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92BA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Воспитание в первобытном обществе. Воспитание и обучение и педагогическая мысль в Древневосточной цивилизации, Античном мире (Конфуций,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, Сократ, Платон, Аристотель,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Квинтилиан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Образование, воспитание, развитие педагогической мысли в эпохи Средне-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вековья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, Возрождения (Ф. Аквинский,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Витторино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Фельтре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Компанелла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br/>
              <w:t>Т. Мор, Ф. Рабле, Я. Коменский, Д. Локк)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Образование, воспитание, педагогическая мысль в эпоху Просвещения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в.) (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Ж.Ж.Руссо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, Д. Дидро, К. Гельвеций)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4. Школа и педагогика в странах Западной Европы и США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веке. Немецкая классическая педагогика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(Г. Песталоцци, Ф.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Гербарт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D67F2F" w:rsidRPr="00D92BA2" w:rsidTr="000063B5">
        <w:trPr>
          <w:trHeight w:val="269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 Воспитание, образование в Киевской, Московской Руси 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в).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Школа и педагогическая мысль в России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(М.В. Ломоносов, И.Л. Бецкой, Ф.И. Янкович, К.Д. Ушинский)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Развитие образования и педагогики в СССР, России в ХХ веке (А.С. Макаренко, В.А. Сухомлинский)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Развитие образования в развитых странах Европы, Азии и Америки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2. Состояние и проблемы развития и образования в современной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  Православная педагогика: история и онтология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 Христианская педагогика в творениях святых отцов.   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 Православная педагогика конца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веков: традиция и современность.       </w:t>
            </w:r>
          </w:p>
        </w:tc>
      </w:tr>
    </w:tbl>
    <w:p w:rsidR="00D67F2F" w:rsidRPr="00D92BA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D92BA2" w:rsidRPr="00D92BA2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DF3580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DF3580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1" w:name="_«ПРАВОСЛАВНАЯ_ПЕДАГОГИКА»"/>
      <w:bookmarkEnd w:id="21"/>
      <w:r w:rsidRPr="00DF3580">
        <w:rPr>
          <w:rFonts w:ascii="Times New Roman" w:hAnsi="Times New Roman" w:cs="Times New Roman"/>
          <w:sz w:val="24"/>
          <w:szCs w:val="24"/>
        </w:rPr>
        <w:t>«ПРАВОСЛАВНАЯ ПЕДАГОГИКА»</w:t>
      </w:r>
    </w:p>
    <w:p w:rsidR="005B05A2" w:rsidRPr="00DF3580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A3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F2FA3" w:rsidRPr="00BF2FA3">
        <w:rPr>
          <w:rFonts w:ascii="Times New Roman" w:hAnsi="Times New Roman" w:cs="Times New Roman"/>
          <w:sz w:val="24"/>
          <w:szCs w:val="24"/>
        </w:rPr>
        <w:t>ознакомление студентов с лучшими традициями российской педагогики, приобщение их к педагогическому наследию подвижников православного благочестия как к источнику самостоятельного профессионального роста, умению находить в традиционной педагогике ответы на актуальные вопросы воспитания истинного патриота своей Родины</w:t>
      </w:r>
      <w:r w:rsidR="00BF2FA3">
        <w:rPr>
          <w:rFonts w:ascii="Times New Roman" w:hAnsi="Times New Roman" w:cs="Times New Roman"/>
          <w:sz w:val="24"/>
          <w:szCs w:val="24"/>
        </w:rPr>
        <w:t>.</w:t>
      </w:r>
    </w:p>
    <w:p w:rsidR="005B05A2" w:rsidRPr="00DF3580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F2FA3" w:rsidRPr="00BF2FA3" w:rsidRDefault="00BF2FA3" w:rsidP="00BF2FA3">
      <w:pPr>
        <w:spacing w:after="0" w:line="240" w:lineRule="auto"/>
        <w:ind w:firstLine="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A3">
        <w:rPr>
          <w:rFonts w:ascii="Times New Roman" w:hAnsi="Times New Roman" w:cs="Times New Roman"/>
          <w:color w:val="000000"/>
          <w:sz w:val="24"/>
          <w:szCs w:val="24"/>
        </w:rPr>
        <w:t>1.Научить студентов без идеологических ограничений творчески воспринимать научное наследие отечественных ученых-педагогов (С.А. Рачинского, В.Н. Несмелова, о. Василия Зеньковского и др.), определять их место и значение в истории отечественной педагогики.</w:t>
      </w:r>
    </w:p>
    <w:p w:rsidR="00BF2FA3" w:rsidRPr="00BF2FA3" w:rsidRDefault="00BF2FA3" w:rsidP="00BF2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A3">
        <w:rPr>
          <w:rFonts w:ascii="Times New Roman" w:hAnsi="Times New Roman" w:cs="Times New Roman"/>
          <w:color w:val="000000"/>
          <w:sz w:val="24"/>
          <w:szCs w:val="24"/>
        </w:rPr>
        <w:t xml:space="preserve">         2.Ознакомить студентов со спецификой и историческим содержанием традиционной русской педагогики, ориентированной на православные духовно-нравственные ценности, показать её актуальность в профессиональном становлении современного учителя. </w:t>
      </w:r>
    </w:p>
    <w:p w:rsidR="00BF2FA3" w:rsidRPr="00BF2FA3" w:rsidRDefault="00BF2FA3" w:rsidP="00BF2FA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3.Сформировать понимание студентами процесса духовного становления человека в разные годы его жизни и воспитания ребёнка в традиционной православной семье, определить возможности и перспективы сохранения и развития традиционного уклада в условиях современной социокультурной среды.</w:t>
      </w:r>
    </w:p>
    <w:p w:rsidR="00BF2FA3" w:rsidRPr="00BF2FA3" w:rsidRDefault="00BF2FA3" w:rsidP="00BF2FA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4.Способствовать развитию навыков самостоятельной разработки и реализации   </w:t>
      </w:r>
      <w:r w:rsidRPr="00BF2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индивидуальных программ в области духовно-нравственного образования и </w:t>
      </w:r>
      <w:r w:rsidRPr="00BF2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воспитания в средней школе, сформировать установку на поиск методики, </w:t>
      </w:r>
      <w:r w:rsidRPr="00BF2FA3">
        <w:rPr>
          <w:rFonts w:ascii="Times New Roman" w:hAnsi="Times New Roman" w:cs="Times New Roman"/>
          <w:color w:val="000000"/>
          <w:sz w:val="24"/>
          <w:szCs w:val="24"/>
        </w:rPr>
        <w:tab/>
        <w:t>соответствующей предмету и задачам православного воспитания и образования.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DF3580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DF3580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919"/>
        <w:gridCol w:w="1106"/>
        <w:gridCol w:w="4534"/>
      </w:tblGrid>
      <w:tr w:rsidR="00DF3580" w:rsidRPr="00DF3580" w:rsidTr="005B05A2">
        <w:trPr>
          <w:trHeight w:val="651"/>
        </w:trPr>
        <w:tc>
          <w:tcPr>
            <w:tcW w:w="420" w:type="pct"/>
            <w:vAlign w:val="center"/>
          </w:tcPr>
          <w:p w:rsidR="005B05A2" w:rsidRPr="00DF3580" w:rsidRDefault="005B05A2" w:rsidP="00DF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1562" w:type="pct"/>
            <w:vAlign w:val="center"/>
          </w:tcPr>
          <w:p w:rsidR="005B05A2" w:rsidRPr="00DF3580" w:rsidRDefault="005B05A2" w:rsidP="00DF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DF3580" w:rsidRDefault="005B05A2" w:rsidP="00DF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F3580" w:rsidRPr="00DF3580" w:rsidTr="00DF3580">
        <w:trPr>
          <w:trHeight w:val="212"/>
        </w:trPr>
        <w:tc>
          <w:tcPr>
            <w:tcW w:w="420" w:type="pct"/>
            <w:vMerge w:val="restart"/>
          </w:tcPr>
          <w:p w:rsidR="005B05A2" w:rsidRPr="00DF3580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62" w:type="pct"/>
            <w:vMerge w:val="restart"/>
          </w:tcPr>
          <w:p w:rsidR="005B05A2" w:rsidRPr="00DF3580" w:rsidRDefault="00824813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05A2" w:rsidRPr="00DF358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="005B05A2" w:rsidRPr="00DF358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5B05A2" w:rsidRPr="00DF35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pct"/>
          </w:tcPr>
          <w:p w:rsidR="005B05A2" w:rsidRPr="00DF3580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2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5B05A2" w:rsidRPr="00824813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основные историко-педагогические источники,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540716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>педагогический опыт подвижников православного благочестия и применяемую ими методику воспитания;</w:t>
            </w:r>
          </w:p>
          <w:p w:rsidR="005B05A2" w:rsidRPr="00824813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традиции монастырского обучения и образования; </w:t>
            </w:r>
          </w:p>
          <w:p w:rsidR="005B05A2" w:rsidRPr="00824813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>достижения создателей народной школы.</w:t>
            </w:r>
          </w:p>
        </w:tc>
      </w:tr>
      <w:tr w:rsidR="00DF3580" w:rsidRPr="00DF3580" w:rsidTr="00DF3580">
        <w:trPr>
          <w:trHeight w:val="212"/>
        </w:trPr>
        <w:tc>
          <w:tcPr>
            <w:tcW w:w="420" w:type="pct"/>
            <w:vMerge/>
          </w:tcPr>
          <w:p w:rsidR="005B05A2" w:rsidRPr="00DF3580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B05A2" w:rsidRPr="00DF3580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DF3580" w:rsidRDefault="00824813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DF3580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применять духовно-нравственный опыт православной педагогики при решении актуальных воспитательных задач; - формулировать духовно-нравственные критерии в оценке профессиональной деятельности; </w:t>
            </w:r>
          </w:p>
          <w:p w:rsidR="005B05A2" w:rsidRPr="00DF3580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организовывать паломнические воспитательные путешествия по святым местам России; </w:t>
            </w:r>
          </w:p>
          <w:p w:rsidR="005B05A2" w:rsidRPr="00DF3580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самовоспитания и самостоятельного поиска жизненных идеалов. </w:t>
            </w:r>
          </w:p>
        </w:tc>
      </w:tr>
      <w:tr w:rsidR="00DF3580" w:rsidRPr="00DF3580" w:rsidTr="00DF3580">
        <w:trPr>
          <w:trHeight w:val="1195"/>
        </w:trPr>
        <w:tc>
          <w:tcPr>
            <w:tcW w:w="420" w:type="pct"/>
            <w:vMerge/>
          </w:tcPr>
          <w:p w:rsidR="005B05A2" w:rsidRPr="00DF3580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B05A2" w:rsidRPr="00DF3580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DF3580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2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5B05A2" w:rsidRPr="00DF3580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воспитательной методикой, разработанной в классических трудах по православной педагогике; </w:t>
            </w:r>
          </w:p>
          <w:p w:rsidR="00824813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</w:t>
            </w:r>
          </w:p>
          <w:p w:rsidR="005B05A2" w:rsidRPr="00DF3580" w:rsidRDefault="005B05A2" w:rsidP="000E7AB7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p w:rsidR="005B05A2" w:rsidRPr="00DF358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DF3580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DF3580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история и основные понятия православной педагогики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православной педагогики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824813" w:rsidP="00824813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="005B05A2" w:rsidRPr="00DF3580">
              <w:rPr>
                <w:sz w:val="24"/>
                <w:szCs w:val="24"/>
              </w:rPr>
              <w:t>Возрождение традиционной русской педагогики в трудах деятелей народной школы.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5B05A2" w:rsidRPr="00DF3580" w:rsidTr="000063B5">
        <w:trPr>
          <w:trHeight w:val="269"/>
        </w:trPr>
        <w:tc>
          <w:tcPr>
            <w:tcW w:w="9606" w:type="dxa"/>
          </w:tcPr>
          <w:p w:rsidR="005B05A2" w:rsidRPr="00DF3580" w:rsidRDefault="005B05A2" w:rsidP="0082481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1.6. О. Василий Зеньковский о православной педагогике.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2. Актуальные проблемы современного образования в свете православной педагогики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2.1. Воспитание как восхождение к свободе.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2.2. Православное и светское образование.</w:t>
            </w:r>
          </w:p>
        </w:tc>
      </w:tr>
      <w:tr w:rsidR="005B05A2" w:rsidRPr="00DF3580" w:rsidTr="000063B5">
        <w:trPr>
          <w:trHeight w:val="282"/>
        </w:trPr>
        <w:tc>
          <w:tcPr>
            <w:tcW w:w="9606" w:type="dxa"/>
          </w:tcPr>
          <w:p w:rsidR="005B05A2" w:rsidRPr="00DF3580" w:rsidRDefault="005B05A2" w:rsidP="00824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2.3. Школа как традиция в свете истории Российского государства.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DF3580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F3580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17617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17617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«МЕТОДОЛОГИЯ_И_МЕТОДЫ"/>
      <w:bookmarkEnd w:id="22"/>
      <w:r w:rsidRPr="00176171">
        <w:rPr>
          <w:rFonts w:ascii="Times New Roman" w:hAnsi="Times New Roman" w:cs="Times New Roman"/>
          <w:sz w:val="24"/>
          <w:szCs w:val="24"/>
        </w:rPr>
        <w:t>«МЕТОДОЛОГИЯ И МЕТОДЫ ПСИХОЛОГО-ПЕДАГОГИЧЕСКОГО ИССЛЕДОВАНИЯ»</w:t>
      </w:r>
    </w:p>
    <w:p w:rsidR="005B05A2" w:rsidRPr="00176171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7617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6171">
        <w:rPr>
          <w:rFonts w:ascii="Times New Roman" w:hAnsi="Times New Roman" w:cs="Times New Roman"/>
          <w:sz w:val="24"/>
          <w:szCs w:val="24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5B05A2" w:rsidRPr="00176171" w:rsidRDefault="005B05A2" w:rsidP="000063B5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формирование теоретических осн</w:t>
      </w:r>
      <w:r w:rsidR="00B2384A">
        <w:rPr>
          <w:rFonts w:ascii="Times New Roman" w:hAnsi="Times New Roman" w:cs="Times New Roman"/>
          <w:sz w:val="24"/>
          <w:szCs w:val="24"/>
        </w:rPr>
        <w:t>ов знаний методологии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педагогических исследований;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 xml:space="preserve">формирование умений эффективного </w:t>
      </w:r>
      <w:r w:rsidR="00B2384A">
        <w:rPr>
          <w:rFonts w:ascii="Times New Roman" w:hAnsi="Times New Roman" w:cs="Times New Roman"/>
          <w:sz w:val="24"/>
          <w:szCs w:val="24"/>
        </w:rPr>
        <w:t>использования методов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педагогического исследования;</w:t>
      </w:r>
    </w:p>
    <w:p w:rsidR="005B05A2" w:rsidRPr="00176171" w:rsidRDefault="005B05A2" w:rsidP="00CE6D3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развитие личностных качеств, отражающих методологическую культуру педагога.</w:t>
      </w:r>
    </w:p>
    <w:p w:rsidR="005B05A2" w:rsidRPr="00176171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76171" w:rsidRDefault="005B05A2" w:rsidP="005200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5B05A2" w:rsidRPr="001937DA" w:rsidTr="000063B5">
        <w:trPr>
          <w:trHeight w:val="651"/>
        </w:trPr>
        <w:tc>
          <w:tcPr>
            <w:tcW w:w="501" w:type="pct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176171" w:rsidRDefault="005B05A2" w:rsidP="001761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5B05A2" w:rsidRPr="00176171" w:rsidRDefault="005B05A2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76171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5B05A2" w:rsidRPr="00176171" w:rsidRDefault="005B05A2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5B05A2" w:rsidRPr="00176171" w:rsidRDefault="005B05A2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педагогической деятельности в условиях </w:t>
            </w:r>
            <w:proofErr w:type="spellStart"/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социума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правила научного исследования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5B05A2" w:rsidRPr="001937DA" w:rsidTr="00176171">
        <w:trPr>
          <w:trHeight w:val="212"/>
        </w:trPr>
        <w:tc>
          <w:tcPr>
            <w:tcW w:w="50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B05A2" w:rsidRPr="0017617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17617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основами выполнения исследовательской части курсового и дипломного проектирования по  психолого-педагогическим проблемам обучающихся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17617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176171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proofErr w:type="gramStart"/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1.Методологические</w:t>
            </w:r>
            <w:proofErr w:type="gramEnd"/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теоретические основы научного исследования. 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>Программа научного исследования.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Тема 1.3. Виды научных исследований. Теоретические и прикладные исслед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. Курсовой проект. Дипломный проект. Диссертационное исследование.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5B05A2" w:rsidRPr="001937DA" w:rsidTr="000063B5">
        <w:trPr>
          <w:trHeight w:val="282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proofErr w:type="gramStart"/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="00176171"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исследования. Теоретические и </w:t>
            </w:r>
            <w:r w:rsidR="00176171"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5B05A2" w:rsidRPr="001937DA" w:rsidTr="000063B5">
        <w:trPr>
          <w:trHeight w:val="269"/>
        </w:trPr>
        <w:tc>
          <w:tcPr>
            <w:tcW w:w="9606" w:type="dxa"/>
          </w:tcPr>
          <w:p w:rsidR="005B05A2" w:rsidRPr="0017617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proofErr w:type="gramStart"/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2.Экспериментальные</w:t>
            </w:r>
            <w:proofErr w:type="gramEnd"/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научного исследования. </w:t>
            </w:r>
            <w:r w:rsidR="00B2384A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эксперимента, их специфика.</w:t>
            </w:r>
          </w:p>
        </w:tc>
      </w:tr>
      <w:tr w:rsidR="005B05A2" w:rsidRPr="001937DA" w:rsidTr="000063B5">
        <w:trPr>
          <w:trHeight w:val="269"/>
        </w:trPr>
        <w:tc>
          <w:tcPr>
            <w:tcW w:w="9606" w:type="dxa"/>
          </w:tcPr>
          <w:p w:rsidR="005B05A2" w:rsidRPr="00176171" w:rsidRDefault="005B05A2" w:rsidP="00176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Апробация и оформление результатов исследования.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176171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50091B" w:rsidRPr="00DF3580"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76171">
        <w:rPr>
          <w:rFonts w:ascii="Times New Roman" w:hAnsi="Times New Roman" w:cs="Times New Roman"/>
          <w:sz w:val="24"/>
          <w:szCs w:val="24"/>
        </w:rPr>
        <w:t>ч.).</w:t>
      </w: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«ПСИХОЛОГО-ПЕДАГОГИЧЕСКИЙ_ПРАКТИКУМ"/>
      <w:bookmarkEnd w:id="23"/>
      <w:r w:rsidRPr="00CC465F">
        <w:rPr>
          <w:rFonts w:ascii="Times New Roman" w:hAnsi="Times New Roman" w:cs="Times New Roman"/>
          <w:sz w:val="24"/>
          <w:szCs w:val="24"/>
        </w:rPr>
        <w:t>«ПСИХОЛОГО-ПЕДАГОГИЧЕСКИЙ ПРАКТИКУМ»</w:t>
      </w:r>
    </w:p>
    <w:p w:rsidR="005B05A2" w:rsidRPr="00CC465F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465F">
        <w:rPr>
          <w:rFonts w:ascii="Times New Roman" w:hAnsi="Times New Roman" w:cs="Times New Roman"/>
          <w:sz w:val="24"/>
          <w:szCs w:val="24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</w:t>
      </w:r>
      <w:r w:rsidR="00CC465F" w:rsidRPr="00CC465F">
        <w:rPr>
          <w:rFonts w:ascii="Times New Roman" w:hAnsi="Times New Roman" w:cs="Times New Roman"/>
          <w:sz w:val="24"/>
          <w:szCs w:val="24"/>
        </w:rPr>
        <w:t>.</w:t>
      </w: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освоение теоретических основ постулатов решения педагогических задач;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формирование умений эффе</w:t>
      </w:r>
      <w:r w:rsidR="00CC465F">
        <w:rPr>
          <w:rFonts w:ascii="Times New Roman" w:hAnsi="Times New Roman" w:cs="Times New Roman"/>
          <w:sz w:val="24"/>
          <w:szCs w:val="24"/>
        </w:rPr>
        <w:t>ктивного решения педагогических</w:t>
      </w:r>
      <w:r w:rsidRPr="00CC465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B05A2" w:rsidRPr="00CC465F" w:rsidRDefault="005B05A2" w:rsidP="00CE6D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5B05A2" w:rsidRPr="00CC465F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66"/>
        <w:gridCol w:w="1111"/>
        <w:gridCol w:w="4393"/>
      </w:tblGrid>
      <w:tr w:rsidR="00CC465F" w:rsidRPr="002B2B3E" w:rsidTr="00CC465F">
        <w:trPr>
          <w:trHeight w:val="651"/>
        </w:trPr>
        <w:tc>
          <w:tcPr>
            <w:tcW w:w="525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8" w:type="pct"/>
            <w:gridSpan w:val="2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CC465F" w:rsidRPr="00CC465F" w:rsidRDefault="00C566FD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CC465F"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 </w:t>
            </w: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 социума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 w:rsidR="00C566FD">
              <w:rPr>
                <w:sz w:val="24"/>
                <w:szCs w:val="24"/>
              </w:rPr>
              <w:t>:</w:t>
            </w:r>
          </w:p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540716" w:rsidRDefault="0054071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CC465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CC465F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CC465F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1.1.Педагогическая деятельность как непрерывный процесс решения педагогических задач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1.2.Теоретико-методологические основы обучения студент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ов решению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исследования и решение педагогических задач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2.1.Методы наблюдения в 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Опросные методы в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Психолого-педагогическая диагностика поступков как составная часть решения педагогических задач.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Содержание и алгоритмы 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педагогических ситуаций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CC465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="00500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психолого-педагогического взаимодействия и технологии их применения в практической деятельности. 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2.6.Подготовка и проведение коллективных форм психолого-педагогической деятельности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Психолого-педагогические аспекты решения задач в семейном воспитании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CC465F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C465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CC465F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АННОТАЦИЯ_РАБОЧЕЙ_ПРОГРАММЫ_53"/>
      <w:bookmarkEnd w:id="24"/>
    </w:p>
    <w:p w:rsidR="00540716" w:rsidRDefault="0054071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«БЕЗОПАСНОСТЬ ЖИЗНЕДЕЯТЕЛЬНОСТИ»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A2A01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безопасности (</w:t>
      </w:r>
      <w:proofErr w:type="spellStart"/>
      <w:r w:rsidRPr="00BA2A01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BA2A01">
        <w:rPr>
          <w:rFonts w:ascii="Times New Roman" w:hAnsi="Times New Roman" w:cs="Times New Roman"/>
          <w:sz w:val="24"/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BA2A01" w:rsidRDefault="005B05A2" w:rsidP="000E7AB7">
      <w:pPr>
        <w:pStyle w:val="a7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lastRenderedPageBreak/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5B05A2" w:rsidRPr="00BA2A01" w:rsidRDefault="005B05A2" w:rsidP="000E7AB7">
      <w:pPr>
        <w:pStyle w:val="a7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5B05A2" w:rsidRPr="00BA2A01" w:rsidRDefault="005B05A2" w:rsidP="000E7AB7">
      <w:pPr>
        <w:pStyle w:val="a7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Сформировать культуру безопасного поведения и профессиональной безопасности.</w:t>
      </w:r>
    </w:p>
    <w:p w:rsidR="005B05A2" w:rsidRPr="00BA2A01" w:rsidRDefault="005B05A2" w:rsidP="000E7AB7">
      <w:pPr>
        <w:pStyle w:val="a7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Научить приемам оказания первой медицинской помощи.</w:t>
      </w:r>
    </w:p>
    <w:p w:rsidR="00BA2A01" w:rsidRPr="00BA2A01" w:rsidRDefault="00BA2A01" w:rsidP="00BA2A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16"/>
        <w:gridCol w:w="1108"/>
        <w:gridCol w:w="4532"/>
      </w:tblGrid>
      <w:tr w:rsidR="005B05A2" w:rsidRPr="001937DA" w:rsidTr="005B05A2">
        <w:trPr>
          <w:trHeight w:val="651"/>
        </w:trPr>
        <w:tc>
          <w:tcPr>
            <w:tcW w:w="529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5B05A2" w:rsidRPr="00C927E6" w:rsidRDefault="005B05A2" w:rsidP="000E7AB7">
            <w:pPr>
              <w:pStyle w:val="a7"/>
              <w:widowControl w:val="0"/>
              <w:numPr>
                <w:ilvl w:val="0"/>
                <w:numId w:val="41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5B05A2" w:rsidRPr="00C927E6" w:rsidRDefault="005B05A2" w:rsidP="000E7AB7">
            <w:pPr>
              <w:pStyle w:val="a7"/>
              <w:widowControl w:val="0"/>
              <w:numPr>
                <w:ilvl w:val="0"/>
                <w:numId w:val="41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5B05A2" w:rsidRPr="00C927E6" w:rsidRDefault="005B05A2" w:rsidP="000E7AB7">
            <w:pPr>
              <w:pStyle w:val="a7"/>
              <w:widowControl w:val="0"/>
              <w:numPr>
                <w:ilvl w:val="0"/>
                <w:numId w:val="41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5B05A2" w:rsidRPr="00C927E6" w:rsidRDefault="005B05A2" w:rsidP="000E7AB7">
            <w:pPr>
              <w:pStyle w:val="a7"/>
              <w:widowControl w:val="0"/>
              <w:numPr>
                <w:ilvl w:val="0"/>
                <w:numId w:val="41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использовать теоретический материал на практике;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по повышению безопасности и </w:t>
            </w:r>
            <w:proofErr w:type="spellStart"/>
            <w:r w:rsidRPr="00C927E6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C927E6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деятельности;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методами защиты от возможных последствий аварий, катастроф, стихийных бедствий;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lastRenderedPageBreak/>
              <w:t>навыками обеспечения безопасности жизнедеятельности в бытовых условиях и в чрезвычайных ситуациях;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обеспечению охраны жизни и здоровья обучающихся 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 xml:space="preserve">возрастную динамику физической и умственной работоспособности обучающихся; 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основы взаимодействия человека со средой обитания и рациональные условия деятельности;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идентификацию травмирующих и вредных факторов опасных и чрезвычайно опасных ситу</w:t>
            </w:r>
            <w:r w:rsidR="00BA2A01" w:rsidRPr="00BA2A01">
              <w:rPr>
                <w:rFonts w:ascii="Times New Roman" w:hAnsi="Times New Roman"/>
                <w:sz w:val="24"/>
                <w:szCs w:val="24"/>
              </w:rPr>
              <w:t>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оценивать риски последствий аварий, катастроф, стихийных бедствий;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идентифицировать основные опасности среды обитания человека; </w:t>
            </w:r>
          </w:p>
          <w:p w:rsidR="005B05A2" w:rsidRPr="00C927E6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выбирать способы обеспечения комфортных условий жизнедеятельности.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</w:t>
            </w:r>
            <w:r w:rsidRPr="00BA2A01">
              <w:rPr>
                <w:i/>
                <w:iCs/>
                <w:sz w:val="24"/>
                <w:szCs w:val="24"/>
              </w:rPr>
              <w:t>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понятийно-терминологическим аппаратом в области безопасности;</w:t>
            </w:r>
          </w:p>
          <w:p w:rsidR="005B05A2" w:rsidRPr="00BA2A01" w:rsidRDefault="005B05A2" w:rsidP="000E7AB7">
            <w:pPr>
              <w:pStyle w:val="a7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5B05A2" w:rsidRPr="001937DA" w:rsidRDefault="005B05A2" w:rsidP="000B593E">
      <w:pPr>
        <w:pStyle w:val="112095"/>
        <w:rPr>
          <w:color w:val="FF0000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BA2A01">
        <w:rPr>
          <w:rFonts w:ascii="Times New Roman" w:hAnsi="Times New Roman" w:cs="Times New Roman"/>
          <w:b/>
          <w:sz w:val="24"/>
          <w:szCs w:val="24"/>
        </w:rPr>
        <w:t>:</w:t>
      </w:r>
    </w:p>
    <w:p w:rsidR="00C927E6" w:rsidRPr="00BA2A01" w:rsidRDefault="00C927E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1. </w:t>
            </w:r>
            <w:r w:rsidRPr="00BA2A01">
              <w:rPr>
                <w:bCs/>
                <w:sz w:val="24"/>
                <w:szCs w:val="24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«опасности» и «безопасности».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национальной безопасности.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1.4.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здоровье. Пути его сохранения.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потребления </w:t>
            </w:r>
            <w:proofErr w:type="spellStart"/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человека.</w:t>
            </w:r>
          </w:p>
        </w:tc>
      </w:tr>
      <w:tr w:rsidR="005B05A2" w:rsidRPr="00BA2A01" w:rsidTr="001C5D73">
        <w:trPr>
          <w:trHeight w:val="269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2. </w:t>
            </w:r>
            <w:r w:rsidRPr="00BA2A01">
              <w:rPr>
                <w:bCs/>
                <w:sz w:val="24"/>
                <w:szCs w:val="24"/>
              </w:rPr>
              <w:t xml:space="preserve">Основы оказания первой доврачебной помощи  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Травматические повреждения.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реанимации.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3. </w:t>
            </w:r>
            <w:r w:rsidRPr="00BA2A01">
              <w:rPr>
                <w:bCs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9955D5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D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955D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955D5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1C5D73" w:rsidRPr="001937DA" w:rsidRDefault="001C5D73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</w:rPr>
      </w:pPr>
      <w:bookmarkStart w:id="25" w:name="_АННОТАЦИЯ_РАБОЧЕЙ_ПРОГРАММЫ_14"/>
      <w:bookmarkEnd w:id="25"/>
    </w:p>
    <w:p w:rsidR="005B05A2" w:rsidRPr="008A368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АННОТАЦИЯ_РАБОЧЕЙ_ПРОГРАММЫ_54"/>
      <w:bookmarkEnd w:id="26"/>
      <w:r w:rsidRPr="008A368A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«ФИЗИЧЕСКАЯ КУЛЬТУРА»</w:t>
      </w:r>
    </w:p>
    <w:p w:rsidR="005B05A2" w:rsidRPr="008A368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Цель</w:t>
      </w:r>
      <w:r w:rsidR="00540716">
        <w:rPr>
          <w:rFonts w:ascii="Times New Roman" w:hAnsi="Times New Roman" w:cs="Times New Roman"/>
          <w:b/>
          <w:sz w:val="24"/>
          <w:szCs w:val="24"/>
        </w:rPr>
        <w:t>:</w:t>
      </w:r>
      <w:r w:rsidRPr="008A368A">
        <w:rPr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368A">
        <w:rPr>
          <w:rFonts w:ascii="Times New Roman" w:hAnsi="Times New Roman" w:cs="Times New Roman"/>
          <w:sz w:val="24"/>
          <w:szCs w:val="24"/>
        </w:rPr>
        <w:t>: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8A368A" w:rsidRPr="008A368A" w:rsidRDefault="008A368A" w:rsidP="000E7AB7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Применять знания о физической культуре и спорте в процессе учебной и </w:t>
      </w:r>
      <w:proofErr w:type="spellStart"/>
      <w:r w:rsidRPr="008A368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A368A">
        <w:rPr>
          <w:rFonts w:ascii="Times New Roman" w:hAnsi="Times New Roman" w:cs="Times New Roman"/>
          <w:sz w:val="24"/>
          <w:szCs w:val="24"/>
        </w:rPr>
        <w:t xml:space="preserve"> деятельности, в быту, на отдыхе.</w:t>
      </w:r>
    </w:p>
    <w:p w:rsidR="005B05A2" w:rsidRPr="008A368A" w:rsidRDefault="005B05A2" w:rsidP="000B59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5B05A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A2A01" w:rsidRPr="008A368A" w:rsidRDefault="00BA2A0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6"/>
        <w:gridCol w:w="1247"/>
        <w:gridCol w:w="4394"/>
      </w:tblGrid>
      <w:tr w:rsidR="005B05A2" w:rsidRPr="008A368A" w:rsidTr="005B05A2">
        <w:trPr>
          <w:trHeight w:val="651"/>
        </w:trPr>
        <w:tc>
          <w:tcPr>
            <w:tcW w:w="427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 w:val="restar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</w:tcPr>
          <w:p w:rsidR="005B05A2" w:rsidRPr="008A368A" w:rsidRDefault="00C731D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B05A2"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физической культуры и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технологию по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5B05A2" w:rsidRPr="00BA2A01" w:rsidRDefault="00D9303C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мотивационно-ценностные отношения к физической культуре, установки на здоровый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D9303C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A368A">
              <w:rPr>
                <w:sz w:val="24"/>
                <w:szCs w:val="24"/>
              </w:rPr>
              <w:t>владеть:</w:t>
            </w:r>
          </w:p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5B05A2" w:rsidRPr="00BA2A01" w:rsidRDefault="00D9303C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05A2" w:rsidRPr="008A368A">
              <w:rPr>
                <w:rFonts w:ascii="Times New Roman" w:hAnsi="Times New Roman"/>
                <w:sz w:val="24"/>
                <w:szCs w:val="24"/>
              </w:rPr>
              <w:t xml:space="preserve">истемой теоретических и 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навыков, обеспечивающих сохранение и укрепле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здоровья;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C731DB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D9303C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технологиями; </w:t>
            </w:r>
          </w:p>
          <w:p w:rsidR="005B05A2" w:rsidRPr="008A368A" w:rsidRDefault="005B05A2" w:rsidP="000E7AB7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8A368A">
        <w:rPr>
          <w:rFonts w:ascii="Times New Roman" w:hAnsi="Times New Roman" w:cs="Times New Roman"/>
          <w:b/>
          <w:sz w:val="24"/>
          <w:szCs w:val="24"/>
        </w:rPr>
        <w:t>:</w:t>
      </w:r>
    </w:p>
    <w:p w:rsidR="00D9303C" w:rsidRPr="008A368A" w:rsidRDefault="00D9303C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8A368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D9303C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368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303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 зачетные единицы </w:t>
      </w:r>
      <w:r w:rsidR="00D9303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D9303C">
        <w:rPr>
          <w:rFonts w:ascii="Times New Roman" w:hAnsi="Times New Roman" w:cs="Times New Roman"/>
          <w:sz w:val="24"/>
          <w:szCs w:val="24"/>
        </w:rPr>
        <w:t>72 ч.</w:t>
      </w:r>
      <w:r w:rsidR="00D9303C">
        <w:rPr>
          <w:rFonts w:ascii="Times New Roman" w:hAnsi="Times New Roman" w:cs="Times New Roman"/>
          <w:sz w:val="24"/>
          <w:szCs w:val="24"/>
        </w:rPr>
        <w:t>)</w:t>
      </w:r>
    </w:p>
    <w:p w:rsidR="00540716" w:rsidRDefault="00540716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АННОТАЦИЯ_РАБОЧЕЙ_ПРОГРАММЫ_55"/>
      <w:bookmarkStart w:id="28" w:name="_АННОТАЦИЯ_РАБОЧЕЙ_ПРОГРАММЫ_56"/>
      <w:bookmarkEnd w:id="27"/>
      <w:bookmarkEnd w:id="28"/>
    </w:p>
    <w:p w:rsidR="00540716" w:rsidRDefault="00540716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43484" w:rsidRPr="00A758EA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58E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843484" w:rsidRPr="00A758EA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«ВВЕДЕНИЕ_В_ПРАВОСЛАВНОЕ"/>
      <w:bookmarkEnd w:id="29"/>
      <w:r w:rsidRPr="00A758EA">
        <w:rPr>
          <w:rFonts w:ascii="Times New Roman" w:hAnsi="Times New Roman" w:cs="Times New Roman"/>
          <w:sz w:val="24"/>
          <w:szCs w:val="24"/>
        </w:rPr>
        <w:t>«ВВЕДЕНИЕ В ПРАВОСЛАВНОЕ ВЕРОУЧЕНИЕ»</w:t>
      </w:r>
    </w:p>
    <w:p w:rsidR="00843484" w:rsidRPr="00A758EA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84" w:rsidRPr="00A758EA" w:rsidRDefault="00843484" w:rsidP="00843484">
      <w:pPr>
        <w:pStyle w:val="a6"/>
        <w:spacing w:after="0"/>
      </w:pPr>
      <w:r w:rsidRPr="00A758EA">
        <w:rPr>
          <w:b/>
        </w:rPr>
        <w:t xml:space="preserve">Цель: </w:t>
      </w:r>
      <w:r w:rsidRPr="00A758EA">
        <w:t>формирование у студентов систематических представлений об основах христианского вероучения.</w:t>
      </w:r>
    </w:p>
    <w:p w:rsidR="00843484" w:rsidRPr="00A758EA" w:rsidRDefault="00843484" w:rsidP="00843484">
      <w:pPr>
        <w:pStyle w:val="a6"/>
        <w:spacing w:after="0"/>
      </w:pPr>
      <w:r w:rsidRPr="00A758EA">
        <w:rPr>
          <w:b/>
        </w:rPr>
        <w:t>Задачи:</w:t>
      </w:r>
      <w:r w:rsidRPr="00A758EA">
        <w:t xml:space="preserve"> изучение дисциплины «Введение в православное вероучение» призвано дать студенту:</w:t>
      </w:r>
    </w:p>
    <w:p w:rsidR="00843484" w:rsidRPr="00A758EA" w:rsidRDefault="00843484" w:rsidP="000B755D">
      <w:pPr>
        <w:pStyle w:val="a6"/>
        <w:numPr>
          <w:ilvl w:val="0"/>
          <w:numId w:val="18"/>
        </w:numPr>
        <w:spacing w:after="0"/>
      </w:pPr>
      <w:r w:rsidRPr="00A758EA">
        <w:t xml:space="preserve">представление о неразрывном единстве </w:t>
      </w:r>
      <w:proofErr w:type="spellStart"/>
      <w:r w:rsidRPr="00A758EA">
        <w:t>вероучительных</w:t>
      </w:r>
      <w:proofErr w:type="spellEnd"/>
      <w:r w:rsidRPr="00A758EA">
        <w:t xml:space="preserve"> положений Православия и подлинной духовной жизни христианина;</w:t>
      </w:r>
    </w:p>
    <w:p w:rsidR="00843484" w:rsidRPr="00A758EA" w:rsidRDefault="00843484" w:rsidP="000B755D">
      <w:pPr>
        <w:pStyle w:val="a6"/>
        <w:numPr>
          <w:ilvl w:val="0"/>
          <w:numId w:val="18"/>
        </w:numPr>
        <w:spacing w:after="0"/>
      </w:pPr>
      <w:r w:rsidRPr="00A758EA">
        <w:t>систематическое знакомство с православными догматами, с содержанием догматического учения Православной Церкви;</w:t>
      </w:r>
    </w:p>
    <w:p w:rsidR="00843484" w:rsidRPr="00A758EA" w:rsidRDefault="00843484" w:rsidP="000B755D">
      <w:pPr>
        <w:pStyle w:val="a6"/>
        <w:numPr>
          <w:ilvl w:val="0"/>
          <w:numId w:val="18"/>
        </w:numPr>
        <w:spacing w:after="0"/>
      </w:pPr>
      <w:r w:rsidRPr="00A758EA">
        <w:t>представление о содержании основных понятий и терминов православной догматической науки;</w:t>
      </w:r>
    </w:p>
    <w:p w:rsidR="00843484" w:rsidRPr="00A758EA" w:rsidRDefault="00843484" w:rsidP="000B755D">
      <w:pPr>
        <w:pStyle w:val="a6"/>
        <w:numPr>
          <w:ilvl w:val="0"/>
          <w:numId w:val="18"/>
        </w:numPr>
        <w:spacing w:after="0"/>
      </w:pPr>
      <w:r w:rsidRPr="00A758EA">
        <w:t xml:space="preserve">навык интерпретации основных </w:t>
      </w:r>
      <w:proofErr w:type="spellStart"/>
      <w:r w:rsidRPr="00A758EA">
        <w:t>вероучительных</w:t>
      </w:r>
      <w:proofErr w:type="spellEnd"/>
      <w:r w:rsidRPr="00A758EA">
        <w:t xml:space="preserve"> положений, содержащихся в </w:t>
      </w:r>
      <w:proofErr w:type="spellStart"/>
      <w:r w:rsidRPr="00A758EA">
        <w:t>Никео</w:t>
      </w:r>
      <w:proofErr w:type="spellEnd"/>
      <w:r w:rsidRPr="00A758EA">
        <w:t>-Константинопольском Символе веры;</w:t>
      </w:r>
    </w:p>
    <w:p w:rsidR="00843484" w:rsidRPr="00A758EA" w:rsidRDefault="00843484" w:rsidP="000B755D">
      <w:pPr>
        <w:pStyle w:val="a6"/>
        <w:numPr>
          <w:ilvl w:val="0"/>
          <w:numId w:val="18"/>
        </w:numPr>
        <w:spacing w:after="0"/>
      </w:pPr>
      <w:r w:rsidRPr="00A758EA">
        <w:lastRenderedPageBreak/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843484" w:rsidRPr="00A758EA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84" w:rsidRPr="00A758EA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3484" w:rsidRPr="001937DA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843484" w:rsidRPr="00A758EA" w:rsidTr="0098070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A758EA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A758EA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484" w:rsidRPr="00A758EA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43484" w:rsidRPr="00A758EA" w:rsidTr="0098070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843484" w:rsidRPr="00A758EA" w:rsidTr="0098070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A758EA" w:rsidTr="0098070B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758EA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  <w:tr w:rsidR="00843484" w:rsidRPr="00A758EA" w:rsidTr="0098070B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54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758EA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843484" w:rsidRPr="00A758EA" w:rsidTr="0098070B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758EA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A758EA" w:rsidTr="0098070B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758EA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еобходимыми терминами христианского вероучения; навыками анализа реалий современной цивилизации с </w:t>
            </w:r>
            <w:proofErr w:type="spellStart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</w:tbl>
    <w:p w:rsidR="0050091B" w:rsidRDefault="0050091B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84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3484" w:rsidRPr="00A758EA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43484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2.Библейская история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lastRenderedPageBreak/>
              <w:t xml:space="preserve">Тема 2.1. Ветхий Завет и его авторы.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</w:rPr>
              <w:t xml:space="preserve">2. Новый Завет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как часть Библии.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Тема2.3. Личность Господа Иисуса Христа. </w:t>
            </w:r>
          </w:p>
        </w:tc>
      </w:tr>
      <w:tr w:rsidR="00843484" w:rsidRPr="00CA4E5C" w:rsidTr="0098070B">
        <w:trPr>
          <w:trHeight w:val="269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2.4.</w:t>
            </w:r>
            <w:r w:rsidR="005009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Нравственное учение Евангелия. </w:t>
            </w:r>
          </w:p>
        </w:tc>
      </w:tr>
      <w:tr w:rsidR="00843484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3.2.  Краткая история Церкви. </w:t>
            </w:r>
          </w:p>
        </w:tc>
      </w:tr>
      <w:tr w:rsidR="00843484" w:rsidRPr="00CA4E5C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843484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4. Православное богослужение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5. Учение о Таинствах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Тема5.4. Таинство священства. </w:t>
            </w:r>
          </w:p>
        </w:tc>
      </w:tr>
      <w:tr w:rsidR="00843484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Раздел 6. </w:t>
            </w:r>
            <w:r w:rsidRPr="00A758EA">
              <w:rPr>
                <w:rFonts w:ascii="Times New Roman" w:hAnsi="Times New Roman" w:cs="Times New Roman"/>
                <w:b/>
                <w:sz w:val="24"/>
              </w:rPr>
              <w:t>Православная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 догматика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843484" w:rsidRPr="006A1EAF" w:rsidTr="0098070B">
        <w:trPr>
          <w:trHeight w:val="282"/>
        </w:trPr>
        <w:tc>
          <w:tcPr>
            <w:tcW w:w="9469" w:type="dxa"/>
            <w:shd w:val="clear" w:color="auto" w:fill="auto"/>
          </w:tcPr>
          <w:p w:rsidR="00843484" w:rsidRPr="00A758EA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843484" w:rsidRPr="001937DA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484" w:rsidRPr="00A758EA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758EA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50091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58EA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843484" w:rsidRPr="00A758EA" w:rsidRDefault="00843484" w:rsidP="0084348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83E1D" w:rsidRDefault="00683E1D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83E1D" w:rsidRPr="00F66313" w:rsidRDefault="00683E1D" w:rsidP="00683E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83E1D" w:rsidRPr="00F66313" w:rsidRDefault="00683E1D" w:rsidP="00683E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«ЦЕРКОВНОСЛАВЯНСКИЙ_ЯЗЫК»"/>
      <w:bookmarkEnd w:id="30"/>
      <w:r w:rsidRPr="00F66313">
        <w:rPr>
          <w:rFonts w:ascii="Times New Roman" w:hAnsi="Times New Roman" w:cs="Times New Roman"/>
          <w:sz w:val="24"/>
          <w:szCs w:val="24"/>
        </w:rPr>
        <w:t>«ЦЕРКОВНОСЛАВЯНСКИЙ ЯЗЫК»</w:t>
      </w:r>
    </w:p>
    <w:p w:rsidR="00683E1D" w:rsidRPr="00F66313" w:rsidRDefault="00683E1D" w:rsidP="0068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E1D" w:rsidRPr="00F66313" w:rsidRDefault="00683E1D" w:rsidP="00683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3E1D" w:rsidRPr="00F66313" w:rsidRDefault="00683E1D" w:rsidP="00683E1D">
      <w:pPr>
        <w:pStyle w:val="a7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текстов.</w:t>
      </w:r>
    </w:p>
    <w:p w:rsidR="00683E1D" w:rsidRPr="00F66313" w:rsidRDefault="00683E1D" w:rsidP="00683E1D">
      <w:pPr>
        <w:pStyle w:val="a7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них.</w:t>
      </w:r>
    </w:p>
    <w:p w:rsidR="00683E1D" w:rsidRPr="00F66313" w:rsidRDefault="00683E1D" w:rsidP="00683E1D">
      <w:pPr>
        <w:pStyle w:val="a7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Представить язык как общественное явление, развивающееся в тесной связи с историей общества.</w:t>
      </w:r>
    </w:p>
    <w:p w:rsidR="00683E1D" w:rsidRPr="00F66313" w:rsidRDefault="00683E1D" w:rsidP="00683E1D">
      <w:pPr>
        <w:pStyle w:val="a7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683E1D" w:rsidRPr="00F66313" w:rsidRDefault="00683E1D" w:rsidP="00683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3E1D" w:rsidRPr="00F66313" w:rsidRDefault="00683E1D" w:rsidP="00683E1D">
      <w:pPr>
        <w:pStyle w:val="a7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истории.</w:t>
      </w:r>
    </w:p>
    <w:p w:rsidR="00683E1D" w:rsidRPr="00F66313" w:rsidRDefault="00683E1D" w:rsidP="00683E1D">
      <w:pPr>
        <w:pStyle w:val="a7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носителей.</w:t>
      </w:r>
    </w:p>
    <w:p w:rsidR="00683E1D" w:rsidRPr="00F66313" w:rsidRDefault="00683E1D" w:rsidP="00683E1D">
      <w:pPr>
        <w:pStyle w:val="a7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книжности.</w:t>
      </w:r>
    </w:p>
    <w:p w:rsidR="00683E1D" w:rsidRPr="00F66313" w:rsidRDefault="00683E1D" w:rsidP="00683E1D">
      <w:pPr>
        <w:pStyle w:val="a7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понимать тексты (читать, переводить, интерпретировать).</w:t>
      </w:r>
    </w:p>
    <w:p w:rsidR="00683E1D" w:rsidRPr="00F66313" w:rsidRDefault="00683E1D" w:rsidP="00683E1D">
      <w:pPr>
        <w:pStyle w:val="a7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Развить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50091B" w:rsidRDefault="0050091B" w:rsidP="00683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1D" w:rsidRPr="00F66313" w:rsidRDefault="00683E1D" w:rsidP="00683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683E1D" w:rsidRPr="001937DA" w:rsidRDefault="00683E1D" w:rsidP="00683E1D">
      <w:pPr>
        <w:spacing w:after="0" w:line="240" w:lineRule="auto"/>
        <w:ind w:firstLine="708"/>
        <w:jc w:val="both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214"/>
        <w:gridCol w:w="1107"/>
        <w:gridCol w:w="4949"/>
      </w:tblGrid>
      <w:tr w:rsidR="00683E1D" w:rsidRPr="001937DA" w:rsidTr="0050091B">
        <w:trPr>
          <w:trHeight w:val="651"/>
        </w:trPr>
        <w:tc>
          <w:tcPr>
            <w:tcW w:w="525" w:type="pct"/>
            <w:vAlign w:val="center"/>
          </w:tcPr>
          <w:p w:rsidR="00683E1D" w:rsidRPr="00F66313" w:rsidRDefault="00683E1D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8" w:type="pct"/>
            <w:vAlign w:val="center"/>
          </w:tcPr>
          <w:p w:rsidR="00683E1D" w:rsidRPr="00F66313" w:rsidRDefault="00683E1D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683E1D" w:rsidRPr="00F66313" w:rsidRDefault="00683E1D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83E1D" w:rsidRPr="001937DA" w:rsidTr="0050091B">
        <w:trPr>
          <w:trHeight w:val="212"/>
        </w:trPr>
        <w:tc>
          <w:tcPr>
            <w:tcW w:w="525" w:type="pct"/>
            <w:vMerge w:val="restart"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78" w:type="pct"/>
          </w:tcPr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краткую историю развития церковнославянского языка;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683E1D" w:rsidRPr="001937DA" w:rsidTr="0050091B">
        <w:trPr>
          <w:trHeight w:val="212"/>
        </w:trPr>
        <w:tc>
          <w:tcPr>
            <w:tcW w:w="525" w:type="pct"/>
            <w:vMerge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ориентироваться в языковой ситуации Древней Руси.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разбираться в элементарной грамматике церковнославянского языка;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уметь различать омонимичные грамматические формы;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проводить сопоставление элементов церковнославянского и русского языка</w:t>
            </w:r>
          </w:p>
        </w:tc>
      </w:tr>
      <w:tr w:rsidR="00683E1D" w:rsidRPr="001937DA" w:rsidTr="0050091B">
        <w:trPr>
          <w:trHeight w:val="212"/>
        </w:trPr>
        <w:tc>
          <w:tcPr>
            <w:tcW w:w="525" w:type="pct"/>
            <w:vMerge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683E1D" w:rsidRPr="00F66313" w:rsidRDefault="00683E1D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83E1D" w:rsidRPr="00F66313" w:rsidRDefault="00683E1D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6313">
              <w:rPr>
                <w:sz w:val="24"/>
                <w:szCs w:val="24"/>
              </w:rPr>
              <w:t>владеть:</w:t>
            </w:r>
          </w:p>
        </w:tc>
        <w:tc>
          <w:tcPr>
            <w:tcW w:w="2678" w:type="pct"/>
          </w:tcPr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навыками чтения текстов на церковнославянском я</w:t>
            </w:r>
            <w:r>
              <w:rPr>
                <w:rFonts w:ascii="Times New Roman" w:hAnsi="Times New Roman"/>
                <w:sz w:val="24"/>
                <w:szCs w:val="24"/>
              </w:rPr>
              <w:t>зыке</w:t>
            </w:r>
            <w:r w:rsidRPr="00F66313">
              <w:rPr>
                <w:rFonts w:ascii="Times New Roman" w:hAnsi="Times New Roman"/>
                <w:sz w:val="24"/>
                <w:szCs w:val="24"/>
              </w:rPr>
              <w:t xml:space="preserve"> и перевода с церковнославянского языка на русский язык;</w:t>
            </w:r>
          </w:p>
          <w:p w:rsidR="00683E1D" w:rsidRPr="00F66313" w:rsidRDefault="00683E1D" w:rsidP="0050091B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владеть лексической базой в объеме изучаемых лексических групп.</w:t>
            </w:r>
          </w:p>
        </w:tc>
      </w:tr>
    </w:tbl>
    <w:p w:rsidR="00683E1D" w:rsidRPr="001937DA" w:rsidRDefault="00683E1D" w:rsidP="00683E1D">
      <w:pPr>
        <w:pStyle w:val="112095"/>
        <w:rPr>
          <w:b/>
          <w:i/>
          <w:color w:val="FF0000"/>
          <w:szCs w:val="24"/>
        </w:rPr>
      </w:pPr>
    </w:p>
    <w:p w:rsidR="00683E1D" w:rsidRPr="00F66313" w:rsidRDefault="00683E1D" w:rsidP="00683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83E1D" w:rsidRPr="001937DA" w:rsidRDefault="00683E1D" w:rsidP="00683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славянском и церковнославянском языках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славянском и церковнославянском языках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Генеалогическая классификация языков.  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3. Общие сведения о древних славянах. 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Общественно-исторические условия возникновения письменности у славян.  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Церковнославянский язык в русском национальном языке.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6. Сравнительный обзор церковнославянского языка и современного русского языка.  </w:t>
            </w:r>
          </w:p>
        </w:tc>
      </w:tr>
      <w:tr w:rsidR="00683E1D" w:rsidRPr="00F17891" w:rsidTr="0050091B">
        <w:trPr>
          <w:trHeight w:val="269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 церковнославянского языка. Система церковнославянской графики.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Общая характеристика церковнославянской азбуки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Буквы </w:t>
            </w: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передачи гласных и согласных звуков. Смыслоразличительные функции букв церковнославянской азбуки. Цифровые значения букв.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Особенности чтения церковнославянских текстов. Надстрочные знаки.  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 процессы праславянской эпохи. Краткая характеристика важнейших черт звуковой системы древнейшей поры индоевропейского языка.</w:t>
            </w:r>
          </w:p>
        </w:tc>
      </w:tr>
      <w:tr w:rsidR="00683E1D" w:rsidRPr="00F17891" w:rsidTr="0050091B">
        <w:trPr>
          <w:trHeight w:val="282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1. Звуковые процессы раннего и позднего периодов праславянского языка.</w:t>
            </w:r>
          </w:p>
        </w:tc>
      </w:tr>
      <w:tr w:rsidR="00683E1D" w:rsidRPr="00F17891" w:rsidTr="0050091B">
        <w:trPr>
          <w:trHeight w:val="414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процессы, связанные с действием возникшей на славянской почве тенденции к открытости слогов. 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310"/>
              <w:shd w:val="clear" w:color="auto" w:fill="auto"/>
              <w:spacing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Раздел 4. </w:t>
            </w:r>
            <w:r w:rsidRPr="006000B1">
              <w:rPr>
                <w:rStyle w:val="33"/>
                <w:rFonts w:ascii="Times New Roman" w:hAnsi="Times New Roman" w:cs="Times New Roman"/>
                <w:b/>
                <w:sz w:val="24"/>
                <w:szCs w:val="24"/>
              </w:rPr>
              <w:t>Грамматическая система церковнославянского языка.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 xml:space="preserve">Тема 1. Грамматическая система церковнославянского языка. Противопоставление имен и глаголов. Общая характеристика. 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Имя существительное.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Прилагательное. </w:t>
            </w:r>
            <w:r w:rsidRPr="006000B1">
              <w:rPr>
                <w:rStyle w:val="33"/>
                <w:rFonts w:ascii="Times New Roman" w:hAnsi="Times New Roman" w:cs="Times New Roman"/>
                <w:b w:val="0"/>
                <w:sz w:val="24"/>
                <w:szCs w:val="24"/>
              </w:rPr>
              <w:t>Склонение прилагательных и причастий. Имя числительное.</w:t>
            </w:r>
            <w:r>
              <w:rPr>
                <w:rStyle w:val="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00B1">
              <w:rPr>
                <w:rStyle w:val="ad"/>
                <w:rFonts w:eastAsiaTheme="minorHAnsi"/>
              </w:rPr>
              <w:t>Имя прилагательное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Местоимение и числительное.</w:t>
            </w:r>
            <w:r w:rsidRPr="006000B1">
              <w:rPr>
                <w:rStyle w:val="ad"/>
                <w:rFonts w:eastAsiaTheme="minorHAnsi"/>
              </w:rPr>
              <w:t xml:space="preserve"> Разряды местоимений в церковнославянском языке.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Глагол.</w:t>
            </w:r>
            <w:r w:rsidRPr="006000B1">
              <w:rPr>
                <w:rStyle w:val="ad"/>
                <w:rFonts w:eastAsiaTheme="minorHAnsi"/>
              </w:rPr>
              <w:t xml:space="preserve"> Грамматические категории церковнославянского глагола. Система форм прошедшего времени в церковнославянском языке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6. Причастие.</w:t>
            </w:r>
            <w:r w:rsidRPr="006000B1">
              <w:rPr>
                <w:rStyle w:val="ad"/>
                <w:rFonts w:eastAsiaTheme="minorHAnsi"/>
              </w:rPr>
              <w:t xml:space="preserve"> Глагольные и адъективные свойства причастий. Парадигма причастных форм.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7. Наречие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8. Категория состояния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6000B1">
              <w:rPr>
                <w:rStyle w:val="ad"/>
                <w:rFonts w:eastAsiaTheme="minorHAnsi"/>
              </w:rPr>
              <w:t xml:space="preserve">Служебные части речи.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Предлоги. Междометия. Частицы. Союзы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6000B1">
              <w:rPr>
                <w:rStyle w:val="ad"/>
                <w:rFonts w:eastAsiaTheme="minorHAnsi"/>
              </w:rPr>
              <w:t xml:space="preserve">Синтаксис церковнославянского языка: общее представление. Синтаксис простого предложения. Предлоги. Семантика и этимология предлогов. 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1. Синтаксис сложного предложения. Синтаксические связи в сложном предложении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2. Принципы классификации сложных предложений, синтаксические конструкции с союзной и бессоюзной связью. Основные типы сложносочиненных, сложноподчиненных и бессоюзных предложений.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3. Союзы и частицы как средства выражения модальных и синтаксических значений.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</w:t>
            </w:r>
            <w:r w:rsidRPr="006000B1">
              <w:rPr>
                <w:rStyle w:val="ad"/>
                <w:rFonts w:eastAsiaTheme="minorHAnsi"/>
                <w:b/>
              </w:rPr>
              <w:t>Лексика и фразеология церковнославянского языка.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pStyle w:val="ac"/>
              <w:spacing w:after="0"/>
              <w:ind w:left="20" w:right="300"/>
              <w:jc w:val="both"/>
            </w:pPr>
            <w:r w:rsidRPr="006000B1">
              <w:rPr>
                <w:rStyle w:val="ad"/>
              </w:rPr>
              <w:t xml:space="preserve">Тема 1. Лексика и фразеология церковнославянского языка. Структура церковнославянской лексики.  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Проблема семантической интерпретации церковнославянской лексики.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 xml:space="preserve">Тема 3. Фразеологизмы в церковнославянском языке. Понятие о фразеологизмах. Основные источники церковнославянской фразеологии. </w:t>
            </w:r>
            <w:proofErr w:type="spellStart"/>
            <w:r w:rsidRPr="006000B1">
              <w:rPr>
                <w:rStyle w:val="ad"/>
                <w:rFonts w:eastAsiaTheme="minorHAnsi"/>
              </w:rPr>
              <w:t>Библеизмы</w:t>
            </w:r>
            <w:proofErr w:type="spellEnd"/>
            <w:r w:rsidRPr="006000B1">
              <w:rPr>
                <w:rStyle w:val="ad"/>
                <w:rFonts w:eastAsiaTheme="minorHAnsi"/>
              </w:rPr>
              <w:t>.</w:t>
            </w:r>
          </w:p>
        </w:tc>
      </w:tr>
      <w:tr w:rsidR="00683E1D" w:rsidRPr="00F17891" w:rsidTr="0050091B">
        <w:trPr>
          <w:trHeight w:val="295"/>
        </w:trPr>
        <w:tc>
          <w:tcPr>
            <w:tcW w:w="5778" w:type="dxa"/>
          </w:tcPr>
          <w:p w:rsidR="00683E1D" w:rsidRPr="006000B1" w:rsidRDefault="00683E1D" w:rsidP="005009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Чтение и филологический комментарий</w:t>
            </w:r>
          </w:p>
        </w:tc>
      </w:tr>
    </w:tbl>
    <w:p w:rsidR="00683E1D" w:rsidRPr="001937DA" w:rsidRDefault="00683E1D" w:rsidP="00683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3E1D" w:rsidRPr="006000B1" w:rsidRDefault="00683E1D" w:rsidP="0068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B1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="0050091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000B1">
        <w:rPr>
          <w:rFonts w:ascii="Times New Roman" w:hAnsi="Times New Roman" w:cs="Times New Roman"/>
          <w:bCs/>
          <w:sz w:val="24"/>
          <w:szCs w:val="24"/>
        </w:rPr>
        <w:t>3</w:t>
      </w:r>
      <w:r w:rsidRPr="006000B1">
        <w:rPr>
          <w:rFonts w:ascii="Times New Roman" w:hAnsi="Times New Roman" w:cs="Times New Roman"/>
          <w:sz w:val="24"/>
          <w:szCs w:val="24"/>
        </w:rPr>
        <w:t xml:space="preserve"> зачетные единицы (108 ч.)</w:t>
      </w:r>
    </w:p>
    <w:p w:rsidR="00683E1D" w:rsidRPr="006000B1" w:rsidRDefault="00683E1D" w:rsidP="00683E1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843484" w:rsidRPr="008F0612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843484" w:rsidRPr="008F0612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«БИБЛЕИСТИКА_(СВЯЩЕННОЕ_ПИСАНИЕ"/>
      <w:bookmarkEnd w:id="31"/>
      <w:r w:rsidRPr="008F0612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843484" w:rsidRPr="008F0612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84" w:rsidRPr="008F0612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0612">
        <w:rPr>
          <w:rFonts w:ascii="Times New Roman" w:hAnsi="Times New Roman" w:cs="Times New Roman"/>
          <w:sz w:val="24"/>
          <w:szCs w:val="24"/>
        </w:rPr>
        <w:t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843484" w:rsidRPr="008F0612" w:rsidRDefault="00843484" w:rsidP="00843484">
      <w:pPr>
        <w:pStyle w:val="a6"/>
        <w:spacing w:after="0"/>
      </w:pPr>
      <w:r w:rsidRPr="008F0612">
        <w:rPr>
          <w:b/>
        </w:rPr>
        <w:t>Задачи:</w:t>
      </w:r>
      <w:r w:rsidRPr="008F0612">
        <w:t xml:space="preserve"> изучение дисциплины «</w:t>
      </w:r>
      <w:proofErr w:type="spellStart"/>
      <w:r w:rsidRPr="008F0612">
        <w:t>Библеистика</w:t>
      </w:r>
      <w:proofErr w:type="spellEnd"/>
      <w:r w:rsidRPr="008F0612">
        <w:t>» призвано дать студенту: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представление о самом Священном Писании как Божественном Откровении;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 xml:space="preserve">общее знакомство с содержанием; 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общее знакомство со способами толкования;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связи Ветхого и Нового Заветов;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умение грамотного использования цитат из Священного Писания для обоснования той или иной позиции;</w:t>
      </w:r>
    </w:p>
    <w:p w:rsidR="00843484" w:rsidRPr="008F0612" w:rsidRDefault="00843484" w:rsidP="000E7AB7">
      <w:pPr>
        <w:pStyle w:val="a6"/>
        <w:numPr>
          <w:ilvl w:val="0"/>
          <w:numId w:val="42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взаимосвязи православного вероучения со Священным Писанием</w:t>
      </w:r>
    </w:p>
    <w:p w:rsidR="00843484" w:rsidRPr="008F0612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84" w:rsidRPr="008F0612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3484" w:rsidRPr="001937DA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843484" w:rsidRPr="001937DA" w:rsidTr="0098070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8F0612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8F0612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484" w:rsidRPr="008F0612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43484" w:rsidRPr="001937DA" w:rsidTr="0098070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843484" w:rsidRPr="001937DA" w:rsidTr="0098070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1937DA" w:rsidTr="0098070B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8F0612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  <w:tr w:rsidR="00843484" w:rsidRPr="001937DA" w:rsidTr="0098070B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8F0612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843484" w:rsidRPr="001937DA" w:rsidTr="0098070B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8F0612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</w:t>
            </w:r>
          </w:p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1937DA" w:rsidTr="0098070B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8F0612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терминами христианского вероучения; навыками анализа реалий современной цивилизации с </w:t>
            </w:r>
            <w:proofErr w:type="spellStart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</w:tbl>
    <w:p w:rsidR="00843484" w:rsidRPr="001937DA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43484" w:rsidRPr="008F0612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3484" w:rsidRPr="008F0612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</w:t>
            </w:r>
            <w:proofErr w:type="spellStart"/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Законоучительные</w:t>
            </w:r>
            <w:proofErr w:type="spellEnd"/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 Священного Писания Ветхого Завета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Книга Бытие 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1.3. Книга Исход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1.4. Книги Второзаконие, Числа, Левит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843484" w:rsidRPr="008F0612" w:rsidTr="0098070B">
        <w:trPr>
          <w:trHeight w:val="269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2.1. Эпоха теократии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2.3. История Израильского царства. История Иудейского царства. Вавилонский плен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2.4. Возвращение Палестину. Иудея в период греческого владычества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III. Учительные и Пророческие книги 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843484" w:rsidRPr="008F0612" w:rsidTr="0098070B">
        <w:trPr>
          <w:trHeight w:val="282"/>
        </w:trPr>
        <w:tc>
          <w:tcPr>
            <w:tcW w:w="9606" w:type="dxa"/>
          </w:tcPr>
          <w:p w:rsidR="00843484" w:rsidRPr="008F0612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843484" w:rsidRPr="001937DA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484" w:rsidRPr="008F0612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8F061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F0612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843484" w:rsidRPr="008F0612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43484" w:rsidRPr="00A00AD5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843484" w:rsidRPr="00A00AD5" w:rsidRDefault="00843484" w:rsidP="0084348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«БИБЛЕИСТИКА_(СВЯЩЕННОЕ_ПИСАНИЕ_1"/>
      <w:bookmarkEnd w:id="32"/>
      <w:r w:rsidRPr="00A00AD5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843484" w:rsidRPr="00A00AD5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84" w:rsidRPr="00A00AD5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0AD5">
        <w:rPr>
          <w:rFonts w:ascii="Times New Roman" w:hAnsi="Times New Roman" w:cs="Times New Roman"/>
          <w:sz w:val="24"/>
          <w:szCs w:val="24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843484" w:rsidRPr="00A00AD5" w:rsidRDefault="00843484" w:rsidP="00843484">
      <w:pPr>
        <w:pStyle w:val="a6"/>
        <w:spacing w:after="0"/>
        <w:rPr>
          <w:b/>
        </w:rPr>
      </w:pPr>
      <w:r w:rsidRPr="00A00AD5">
        <w:rPr>
          <w:b/>
        </w:rPr>
        <w:t>Задачи:</w:t>
      </w:r>
    </w:p>
    <w:p w:rsidR="00843484" w:rsidRPr="00A00AD5" w:rsidRDefault="00843484" w:rsidP="000B755D">
      <w:pPr>
        <w:pStyle w:val="a6"/>
        <w:numPr>
          <w:ilvl w:val="0"/>
          <w:numId w:val="19"/>
        </w:numPr>
        <w:spacing w:after="0"/>
      </w:pPr>
      <w:r w:rsidRPr="00A00AD5">
        <w:t xml:space="preserve">охарактеризовать общие и индивидуальные особенности новозаветных книг; </w:t>
      </w:r>
    </w:p>
    <w:p w:rsidR="00843484" w:rsidRPr="00A00AD5" w:rsidRDefault="00843484" w:rsidP="000B755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843484" w:rsidRPr="00A00AD5" w:rsidRDefault="00843484" w:rsidP="000B755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</w:t>
      </w:r>
      <w:proofErr w:type="spellStart"/>
      <w:r w:rsidRPr="00A00AD5">
        <w:rPr>
          <w:rFonts w:ascii="Times New Roman" w:hAnsi="Times New Roman"/>
          <w:sz w:val="24"/>
          <w:szCs w:val="24"/>
        </w:rPr>
        <w:t>Свящ</w:t>
      </w:r>
      <w:proofErr w:type="spellEnd"/>
      <w:r w:rsidRPr="00A00AD5">
        <w:rPr>
          <w:rFonts w:ascii="Times New Roman" w:hAnsi="Times New Roman"/>
          <w:sz w:val="24"/>
          <w:szCs w:val="24"/>
        </w:rPr>
        <w:t xml:space="preserve">. Предания; </w:t>
      </w:r>
    </w:p>
    <w:p w:rsidR="00843484" w:rsidRPr="00A00AD5" w:rsidRDefault="00843484" w:rsidP="000B755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843484" w:rsidRPr="00A00AD5" w:rsidRDefault="00843484" w:rsidP="000B755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традицией.</w:t>
      </w:r>
    </w:p>
    <w:p w:rsidR="00843484" w:rsidRPr="00A00AD5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84" w:rsidRPr="00A00AD5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3484" w:rsidRPr="00A00AD5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843484" w:rsidRPr="00A00AD5" w:rsidTr="0098070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A00AD5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484" w:rsidRPr="00A00AD5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484" w:rsidRPr="00A00AD5" w:rsidRDefault="00843484" w:rsidP="009807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43484" w:rsidRPr="00A00AD5" w:rsidTr="0098070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843484" w:rsidRPr="00A00AD5" w:rsidTr="0098070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A00AD5" w:rsidTr="0098070B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00AD5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  <w:tr w:rsidR="00843484" w:rsidRPr="00A00AD5" w:rsidTr="0098070B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00AD5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843484" w:rsidRPr="00A00AD5" w:rsidTr="0098070B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484" w:rsidRPr="00A00AD5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</w:t>
            </w:r>
          </w:p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43484" w:rsidRPr="00A00AD5" w:rsidTr="0098070B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484" w:rsidRPr="00A00AD5" w:rsidRDefault="00843484" w:rsidP="009807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терминами христианского вероучения; навыками анализа реалий современной цивилизации с </w:t>
            </w:r>
            <w:proofErr w:type="spellStart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</w:tbl>
    <w:p w:rsidR="00843484" w:rsidRPr="00A00AD5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3484" w:rsidRPr="00A00AD5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3484" w:rsidRPr="001937DA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1.2. Богоявление: Рождество и Крещение Господне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1.3.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Сына Божия в мир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1.4.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Путь на Страсти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Воскресение и Вознесение Христово</w:t>
            </w:r>
          </w:p>
        </w:tc>
      </w:tr>
      <w:tr w:rsidR="00843484" w:rsidRPr="001937DA" w:rsidTr="0098070B">
        <w:trPr>
          <w:trHeight w:val="269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</w:t>
            </w: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Деяний святых апостолов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2.2. Соборные послания</w:t>
            </w:r>
          </w:p>
        </w:tc>
      </w:tr>
      <w:tr w:rsidR="00843484" w:rsidRPr="001937DA" w:rsidTr="0098070B">
        <w:trPr>
          <w:trHeight w:val="282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2.3. Послания ап. Павла</w:t>
            </w:r>
          </w:p>
        </w:tc>
      </w:tr>
      <w:tr w:rsidR="00843484" w:rsidRPr="001937DA" w:rsidTr="0098070B">
        <w:trPr>
          <w:trHeight w:val="343"/>
        </w:trPr>
        <w:tc>
          <w:tcPr>
            <w:tcW w:w="9606" w:type="dxa"/>
          </w:tcPr>
          <w:p w:rsidR="00843484" w:rsidRPr="00A00AD5" w:rsidRDefault="00843484" w:rsidP="0098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2.4. Послания и Откровение ап. Иоанна Богослова</w:t>
            </w:r>
          </w:p>
        </w:tc>
      </w:tr>
    </w:tbl>
    <w:p w:rsidR="00843484" w:rsidRPr="00A00AD5" w:rsidRDefault="00843484" w:rsidP="0084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84" w:rsidRPr="00A00AD5" w:rsidRDefault="00843484" w:rsidP="0084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00A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00AD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50091B" w:rsidRDefault="0050091B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АННОТАЦИЯ_РАБОЧЕЙ_ПРОГРАММЫ_21"/>
      <w:bookmarkStart w:id="34" w:name="_АННОТАЦИЯ_РАБОЧЕЙ_ПРОГРАММЫ_19"/>
      <w:bookmarkEnd w:id="33"/>
      <w:bookmarkEnd w:id="34"/>
    </w:p>
    <w:p w:rsidR="0050091B" w:rsidRDefault="0050091B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2BE4" w:rsidRPr="002E3C82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62BE4" w:rsidRPr="002E3C82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«ИСТОРИЯ_И_ТЕОРИЯ"/>
      <w:bookmarkEnd w:id="35"/>
      <w:r w:rsidRPr="002E3C82">
        <w:rPr>
          <w:rFonts w:ascii="Times New Roman" w:hAnsi="Times New Roman" w:cs="Times New Roman"/>
          <w:sz w:val="24"/>
          <w:szCs w:val="24"/>
        </w:rPr>
        <w:t>«ИСТОРИЯ И ТЕОРИЯ ХРИСТИАНСКОГО ИСКУССТВА»</w:t>
      </w:r>
    </w:p>
    <w:p w:rsidR="00E62BE4" w:rsidRPr="002E3C82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E4" w:rsidRPr="002E3C82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E3C82">
        <w:rPr>
          <w:rFonts w:ascii="Times New Roman" w:hAnsi="Times New Roman" w:cs="Times New Roman"/>
          <w:sz w:val="24"/>
          <w:szCs w:val="24"/>
        </w:rPr>
        <w:t>сформировать знания об основных этапах развития, о содержании и задачах христианского искусства.</w:t>
      </w:r>
    </w:p>
    <w:p w:rsidR="00E62BE4" w:rsidRPr="002E3C82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3C82">
        <w:rPr>
          <w:rFonts w:ascii="Times New Roman" w:hAnsi="Times New Roman"/>
          <w:sz w:val="24"/>
          <w:szCs w:val="24"/>
        </w:rPr>
        <w:t>Научить выявлению признаков основных этапов развития христианского искусства в их исторической последовательности</w:t>
      </w:r>
      <w:r w:rsidRPr="00881E70">
        <w:rPr>
          <w:rFonts w:ascii="Times New Roman" w:hAnsi="Times New Roman"/>
          <w:sz w:val="24"/>
          <w:szCs w:val="24"/>
        </w:rPr>
        <w:t>.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об</w:t>
      </w:r>
      <w:r w:rsidRPr="00881E70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православного учения об иконописном образе.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студентов разбираться в</w:t>
      </w:r>
      <w:r w:rsidRPr="00881E70">
        <w:rPr>
          <w:rFonts w:ascii="Times New Roman" w:hAnsi="Times New Roman"/>
          <w:sz w:val="24"/>
          <w:szCs w:val="24"/>
        </w:rPr>
        <w:t xml:space="preserve"> символике архитектурного языка православного храма.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осознавать</w:t>
      </w:r>
      <w:r w:rsidRPr="00881E70"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своеобрази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православного искусства.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</w:t>
      </w:r>
      <w:r w:rsidRPr="00881E70">
        <w:rPr>
          <w:rFonts w:ascii="Times New Roman" w:hAnsi="Times New Roman"/>
          <w:sz w:val="24"/>
          <w:szCs w:val="24"/>
        </w:rPr>
        <w:t xml:space="preserve"> наиболее значимы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искусства.</w:t>
      </w:r>
    </w:p>
    <w:p w:rsidR="00E62BE4" w:rsidRPr="00881E70" w:rsidRDefault="00E62BE4" w:rsidP="00E62BE4">
      <w:pPr>
        <w:pStyle w:val="a7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1E70">
        <w:rPr>
          <w:rFonts w:ascii="Times New Roman" w:hAnsi="Times New Roman"/>
          <w:sz w:val="24"/>
          <w:szCs w:val="24"/>
        </w:rPr>
        <w:t>Сформировать понимание значения христианского искусства в и</w:t>
      </w:r>
      <w:r>
        <w:rPr>
          <w:rFonts w:ascii="Times New Roman" w:hAnsi="Times New Roman"/>
          <w:sz w:val="24"/>
          <w:szCs w:val="24"/>
        </w:rPr>
        <w:t xml:space="preserve">стории отечественной и мировой </w:t>
      </w:r>
      <w:r w:rsidRPr="00881E70">
        <w:rPr>
          <w:rFonts w:ascii="Times New Roman" w:hAnsi="Times New Roman"/>
          <w:sz w:val="24"/>
          <w:szCs w:val="24"/>
        </w:rPr>
        <w:t>культуры.</w:t>
      </w:r>
    </w:p>
    <w:p w:rsidR="00E62BE4" w:rsidRDefault="00E62BE4" w:rsidP="00E62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BE4" w:rsidRPr="002E3C82" w:rsidRDefault="00E62BE4" w:rsidP="00E62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2BE4" w:rsidRPr="001937DA" w:rsidRDefault="00E62BE4" w:rsidP="00E62BE4">
      <w:pPr>
        <w:pStyle w:val="112095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30"/>
        <w:gridCol w:w="1107"/>
        <w:gridCol w:w="4533"/>
      </w:tblGrid>
      <w:tr w:rsidR="00E62BE4" w:rsidRPr="00FA31F6" w:rsidTr="0050091B">
        <w:trPr>
          <w:trHeight w:val="651"/>
        </w:trPr>
        <w:tc>
          <w:tcPr>
            <w:tcW w:w="525" w:type="pct"/>
            <w:vAlign w:val="center"/>
          </w:tcPr>
          <w:p w:rsidR="00E62BE4" w:rsidRPr="002E3C82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E62BE4" w:rsidRPr="002E3C82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E62BE4" w:rsidRPr="002E3C82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2BE4" w:rsidRPr="00533336" w:rsidTr="0050091B">
        <w:trPr>
          <w:trHeight w:val="212"/>
        </w:trPr>
        <w:tc>
          <w:tcPr>
            <w:tcW w:w="525" w:type="pct"/>
            <w:vMerge w:val="restart"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F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vMerge w:val="restart"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 обучающихся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учебной и </w:t>
            </w:r>
            <w:proofErr w:type="spellStart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5A3F47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и закономерности </w:t>
            </w: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отечественной и мировой культуры;</w:t>
            </w:r>
          </w:p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историю региональной культуры и образовательной среды;</w:t>
            </w:r>
          </w:p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и принципы организации культурно-просветительской деятельности в России и других странах;</w:t>
            </w:r>
          </w:p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этические принципы межличностного общения и основы культуры поведения в коллективе;</w:t>
            </w:r>
          </w:p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культурно-просветительских программ.</w:t>
            </w:r>
          </w:p>
        </w:tc>
      </w:tr>
      <w:tr w:rsidR="00E62BE4" w:rsidRPr="00533336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E62BE4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духовную и морально-этическую значимость тех или иных явлений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="00E62BE4" w:rsidRPr="00533336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учитывать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и культурные различия в процессе общения и совместной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62BE4" w:rsidRPr="00533336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потенциальные возможности региональной культуры для организации культурно-просветительской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62BE4" w:rsidRPr="00533336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2BE4" w:rsidRPr="00533336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E62BE4" w:rsidRPr="00533336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явлений искусства и культуры;</w:t>
            </w:r>
          </w:p>
          <w:p w:rsidR="00E62BE4" w:rsidRPr="00533336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и реализации культурно-просветительских программ.</w:t>
            </w:r>
          </w:p>
        </w:tc>
      </w:tr>
      <w:tr w:rsidR="00E62BE4" w:rsidRPr="00FB1437" w:rsidTr="0050091B">
        <w:trPr>
          <w:trHeight w:val="212"/>
        </w:trPr>
        <w:tc>
          <w:tcPr>
            <w:tcW w:w="525" w:type="pct"/>
            <w:vMerge w:val="restart"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E62BE4" w:rsidRPr="005A3F47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E62BE4" w:rsidRPr="002E3C82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E62BE4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E62BE4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E62BE4" w:rsidRPr="00FB1437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E62BE4" w:rsidRPr="00FB1437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E62BE4" w:rsidTr="0050091B">
        <w:trPr>
          <w:trHeight w:val="212"/>
        </w:trPr>
        <w:tc>
          <w:tcPr>
            <w:tcW w:w="525" w:type="pct"/>
            <w:vMerge w:val="restart"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23" w:type="pct"/>
            <w:vMerge w:val="restart"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</w:tc>
        <w:tc>
          <w:tcPr>
            <w:tcW w:w="599" w:type="pct"/>
          </w:tcPr>
          <w:p w:rsidR="00E62BE4" w:rsidRPr="005A3F47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E62BE4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E62BE4" w:rsidRPr="00FB1437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E62BE4" w:rsidRPr="00FB1437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E62BE4" w:rsidRPr="00FB1437" w:rsidTr="0050091B">
        <w:trPr>
          <w:trHeight w:val="212"/>
        </w:trPr>
        <w:tc>
          <w:tcPr>
            <w:tcW w:w="525" w:type="pct"/>
            <w:vMerge/>
          </w:tcPr>
          <w:p w:rsidR="00E62BE4" w:rsidRPr="00FA31F6" w:rsidRDefault="00E62BE4" w:rsidP="005009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E62BE4" w:rsidRPr="00FA31F6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E62BE4" w:rsidRPr="00FA31F6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E62BE4" w:rsidRPr="00FB1437" w:rsidRDefault="00E62BE4" w:rsidP="0050091B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2BE4" w:rsidRPr="00F367F3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Раннехристианская эпоха. 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</w:t>
            </w:r>
            <w:proofErr w:type="gramStart"/>
            <w:r w:rsidRPr="00881E70">
              <w:t>1.Основы</w:t>
            </w:r>
            <w:proofErr w:type="gramEnd"/>
            <w:r w:rsidRPr="00881E70">
              <w:t xml:space="preserve"> христианской антропологии</w:t>
            </w:r>
            <w:r>
              <w:t xml:space="preserve">. </w:t>
            </w:r>
            <w:r w:rsidRPr="00881E70">
              <w:t>Происхождение христианского образа.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lastRenderedPageBreak/>
              <w:t xml:space="preserve">Тема </w:t>
            </w:r>
            <w:r>
              <w:t>1.</w:t>
            </w:r>
            <w:proofErr w:type="gramStart"/>
            <w:r>
              <w:t>2</w:t>
            </w:r>
            <w:r w:rsidRPr="00881E70">
              <w:t>.Особенности</w:t>
            </w:r>
            <w:proofErr w:type="gramEnd"/>
            <w:r w:rsidRPr="00881E70">
              <w:t xml:space="preserve"> раннехристианского искусства.</w:t>
            </w:r>
            <w:r>
              <w:t xml:space="preserve"> </w:t>
            </w:r>
            <w:r w:rsidRPr="00881E70">
              <w:t>Первые изображения Иисуса Христа и Богородицы.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</w:t>
            </w:r>
            <w:proofErr w:type="gramStart"/>
            <w:r>
              <w:t>3</w:t>
            </w:r>
            <w:r w:rsidRPr="00881E70">
              <w:t>.Организация</w:t>
            </w:r>
            <w:proofErr w:type="gramEnd"/>
            <w:r w:rsidRPr="00881E70">
              <w:t xml:space="preserve"> литургического пространства в катакомбах. Первые христианские храмы.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Христианское искусство Византии и Европы.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>1.</w:t>
            </w:r>
            <w:r w:rsidRPr="00881E70">
              <w:t xml:space="preserve"> Становление церковного учения об иконописном образе. </w:t>
            </w:r>
            <w:proofErr w:type="spellStart"/>
            <w:r w:rsidRPr="00881E70">
              <w:t>Пято</w:t>
            </w:r>
            <w:proofErr w:type="spellEnd"/>
            <w:r w:rsidRPr="00881E70">
              <w:t>-Шестой Вселенский собор.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 xml:space="preserve">2. </w:t>
            </w:r>
            <w:r w:rsidRPr="00881E70">
              <w:t>История и причины иконоборчества. Седьмой Вселенский Собор.</w:t>
            </w:r>
            <w:r>
              <w:t xml:space="preserve"> </w:t>
            </w:r>
            <w:r w:rsidRPr="00881E70">
              <w:t xml:space="preserve">Сочинение преподобного Иоанна </w:t>
            </w:r>
            <w:proofErr w:type="spellStart"/>
            <w:r w:rsidRPr="00881E70">
              <w:t>Дамаскина</w:t>
            </w:r>
            <w:proofErr w:type="spellEnd"/>
            <w:r w:rsidRPr="00881E70">
              <w:t xml:space="preserve"> «Три защитительных слова против порицающих святые иконы или изображения».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>Тема</w:t>
            </w:r>
            <w:r>
              <w:rPr>
                <w:bCs/>
              </w:rPr>
              <w:t xml:space="preserve"> 2.3</w:t>
            </w:r>
            <w:r w:rsidRPr="00881E70">
              <w:rPr>
                <w:bCs/>
              </w:rPr>
              <w:t xml:space="preserve">. </w:t>
            </w:r>
            <w:r w:rsidRPr="00881E70">
              <w:t>Смысл и содержание иконы.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>
              <w:rPr>
                <w:bCs/>
              </w:rPr>
              <w:t>Тема 2.4</w:t>
            </w:r>
            <w:r w:rsidRPr="00881E70">
              <w:rPr>
                <w:bCs/>
              </w:rPr>
              <w:t xml:space="preserve">. </w:t>
            </w:r>
            <w:r w:rsidRPr="00881E70">
              <w:t xml:space="preserve">Исихазм и развитие </w:t>
            </w:r>
            <w:proofErr w:type="spellStart"/>
            <w:r w:rsidRPr="00881E70">
              <w:t>иконописания</w:t>
            </w:r>
            <w:proofErr w:type="spellEnd"/>
            <w:r w:rsidRPr="00881E70">
              <w:t xml:space="preserve">. Житие и сочинения св. Григория </w:t>
            </w:r>
            <w:proofErr w:type="spellStart"/>
            <w:r w:rsidRPr="00881E70">
              <w:t>Паламы</w:t>
            </w:r>
            <w:proofErr w:type="spellEnd"/>
            <w:r w:rsidRPr="00881E70">
              <w:t>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2.5</w:t>
            </w:r>
            <w:r w:rsidRPr="00881E70">
              <w:rPr>
                <w:bCs/>
              </w:rPr>
              <w:t>. Основные архитектурные типы христ</w:t>
            </w:r>
            <w:r>
              <w:rPr>
                <w:bCs/>
              </w:rPr>
              <w:t>и</w:t>
            </w:r>
            <w:r w:rsidRPr="00881E70">
              <w:rPr>
                <w:bCs/>
              </w:rPr>
              <w:t>анского храма.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2.6</w:t>
            </w:r>
            <w:r w:rsidRPr="00881E70">
              <w:rPr>
                <w:bCs/>
              </w:rPr>
              <w:t>. Христианское искусство Европы.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История христианского искусства  в России.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</w:t>
            </w:r>
            <w:r w:rsidRPr="00881E70">
              <w:rPr>
                <w:bCs/>
              </w:rPr>
              <w:t xml:space="preserve">1. </w:t>
            </w:r>
            <w:r w:rsidRPr="00881E70">
              <w:t>Образ Богородицы в русской иконописи. Праздник Покрова Пресвятой Богородицы и его икона.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</w:t>
            </w:r>
            <w:proofErr w:type="gramStart"/>
            <w:r w:rsidRPr="00881E70">
              <w:rPr>
                <w:bCs/>
              </w:rPr>
              <w:t>2.</w:t>
            </w:r>
            <w:r w:rsidRPr="00881E70">
              <w:t>Исихазм</w:t>
            </w:r>
            <w:proofErr w:type="gramEnd"/>
            <w:r w:rsidRPr="00881E70">
              <w:t xml:space="preserve"> и расцвет русской иконописи. Андрей Рублев. Феофан Грек. Дионисий.</w:t>
            </w:r>
            <w:r>
              <w:t xml:space="preserve"> </w:t>
            </w:r>
            <w:r w:rsidRPr="00881E70">
              <w:t>Сочинение преподобного Иосифа Волоцкого «Послание иконописцу».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3.3</w:t>
            </w:r>
            <w:r w:rsidRPr="00881E70">
              <w:rPr>
                <w:bCs/>
              </w:rPr>
              <w:t>.</w:t>
            </w:r>
            <w:r w:rsidRPr="00881E70">
              <w:t>Иконостас в русском православном храме.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>
              <w:rPr>
                <w:bCs/>
              </w:rPr>
              <w:t>Тема 3.4</w:t>
            </w:r>
            <w:r w:rsidRPr="00881E70">
              <w:rPr>
                <w:bCs/>
              </w:rPr>
              <w:t>.</w:t>
            </w:r>
            <w:r w:rsidRPr="00881E70">
              <w:t xml:space="preserve">Иконография Святой </w:t>
            </w:r>
            <w:proofErr w:type="spellStart"/>
            <w:r w:rsidRPr="00881E70">
              <w:t>Живоначальной</w:t>
            </w:r>
            <w:proofErr w:type="spellEnd"/>
            <w:r w:rsidRPr="00881E70">
              <w:t xml:space="preserve"> Троицы.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>
              <w:rPr>
                <w:bCs/>
              </w:rPr>
              <w:t>Тема 3.</w:t>
            </w:r>
            <w:proofErr w:type="gramStart"/>
            <w:r>
              <w:rPr>
                <w:bCs/>
              </w:rPr>
              <w:t>5</w:t>
            </w:r>
            <w:r w:rsidRPr="00881E70">
              <w:rPr>
                <w:bCs/>
              </w:rPr>
              <w:t>.</w:t>
            </w:r>
            <w:r w:rsidRPr="00881E70">
              <w:t>Московские</w:t>
            </w:r>
            <w:proofErr w:type="gramEnd"/>
            <w:r w:rsidRPr="00881E70">
              <w:t xml:space="preserve"> Соборы 16 века и их роль в развитии </w:t>
            </w:r>
            <w:proofErr w:type="spellStart"/>
            <w:r w:rsidRPr="00881E70">
              <w:t>иконописания</w:t>
            </w:r>
            <w:proofErr w:type="spellEnd"/>
            <w:r w:rsidRPr="00881E70">
              <w:t>. Русское церковное искусство 17 века.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Тема 3.6. </w:t>
            </w:r>
            <w:r w:rsidRPr="00881E70">
              <w:rPr>
                <w:bCs/>
              </w:rPr>
              <w:t>Православный храм как образ мира. История русской храмовой архитектуры.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>
              <w:rPr>
                <w:bCs/>
              </w:rPr>
              <w:t>Тема 3.7</w:t>
            </w:r>
            <w:r w:rsidRPr="00881E70">
              <w:rPr>
                <w:bCs/>
              </w:rPr>
              <w:t>.</w:t>
            </w:r>
            <w:r w:rsidRPr="00881E70">
              <w:t>«Живописное», академическое направление в русском церковном искусстве 18 и 19 веков.</w:t>
            </w:r>
          </w:p>
        </w:tc>
      </w:tr>
      <w:tr w:rsidR="00E62BE4" w:rsidRPr="00881E70" w:rsidTr="0050091B">
        <w:trPr>
          <w:trHeight w:val="282"/>
        </w:trPr>
        <w:tc>
          <w:tcPr>
            <w:tcW w:w="4536" w:type="dxa"/>
          </w:tcPr>
          <w:p w:rsidR="00E62BE4" w:rsidRPr="00881E70" w:rsidRDefault="00E62BE4" w:rsidP="0050091B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3.8</w:t>
            </w:r>
            <w:r w:rsidRPr="00881E70">
              <w:rPr>
                <w:bCs/>
              </w:rPr>
              <w:t>.</w:t>
            </w:r>
            <w:r w:rsidRPr="00881E70">
              <w:t>Православная иконопись в 20 веке.</w:t>
            </w:r>
          </w:p>
        </w:tc>
      </w:tr>
    </w:tbl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BE4" w:rsidRPr="002E3C82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E3C82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2E3C82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E62BE4" w:rsidRDefault="00E62BE4" w:rsidP="00E62B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C37FD7" w:rsidRDefault="00C37FD7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2BE4" w:rsidRPr="00534079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E62BE4" w:rsidRPr="00534079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6" w:name="_«ИСТОРИЯ_РЕЛИГИЙ»"/>
      <w:bookmarkEnd w:id="36"/>
      <w:r w:rsidRPr="00534079">
        <w:rPr>
          <w:rFonts w:ascii="Times New Roman" w:hAnsi="Times New Roman" w:cs="Times New Roman"/>
          <w:sz w:val="24"/>
          <w:szCs w:val="24"/>
        </w:rPr>
        <w:t>«РЕЛИГИ</w:t>
      </w:r>
      <w:r>
        <w:rPr>
          <w:rFonts w:ascii="Times New Roman" w:hAnsi="Times New Roman" w:cs="Times New Roman"/>
          <w:sz w:val="24"/>
          <w:szCs w:val="24"/>
        </w:rPr>
        <w:t>И МИРА</w:t>
      </w:r>
      <w:r w:rsidRPr="00534079">
        <w:rPr>
          <w:rFonts w:ascii="Times New Roman" w:hAnsi="Times New Roman" w:cs="Times New Roman"/>
          <w:sz w:val="24"/>
          <w:szCs w:val="24"/>
        </w:rPr>
        <w:t>»</w:t>
      </w:r>
    </w:p>
    <w:p w:rsidR="00E62BE4" w:rsidRPr="00534079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E4" w:rsidRPr="00534079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Цель:</w:t>
      </w:r>
      <w:r w:rsidRPr="00534079">
        <w:rPr>
          <w:rFonts w:ascii="Times New Roman" w:hAnsi="Times New Roman" w:cs="Times New Roman"/>
          <w:sz w:val="24"/>
          <w:szCs w:val="24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534079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BE4" w:rsidRPr="00534079" w:rsidRDefault="00E62BE4" w:rsidP="00E62BE4">
      <w:pPr>
        <w:pStyle w:val="a6"/>
        <w:spacing w:after="0"/>
        <w:rPr>
          <w:b/>
        </w:rPr>
      </w:pPr>
      <w:r w:rsidRPr="00534079">
        <w:rPr>
          <w:b/>
        </w:rPr>
        <w:t>Задачи:</w:t>
      </w:r>
    </w:p>
    <w:p w:rsidR="00E62BE4" w:rsidRPr="00534079" w:rsidRDefault="00E62BE4" w:rsidP="00E62BE4">
      <w:pPr>
        <w:pStyle w:val="a7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E62BE4" w:rsidRPr="00534079" w:rsidRDefault="00E62BE4" w:rsidP="00E62BE4">
      <w:pPr>
        <w:pStyle w:val="a7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E62BE4" w:rsidRPr="00534079" w:rsidRDefault="00E62BE4" w:rsidP="00E62BE4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формирование взгляда на религию как важнейшую часть культурно-исторического процесса;</w:t>
      </w:r>
    </w:p>
    <w:p w:rsidR="00E62BE4" w:rsidRPr="00534079" w:rsidRDefault="00E62BE4" w:rsidP="00E62BE4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 xml:space="preserve">рассмотреть православие как </w:t>
      </w:r>
      <w:proofErr w:type="spellStart"/>
      <w:r w:rsidRPr="00534079">
        <w:rPr>
          <w:rFonts w:ascii="Times New Roman" w:hAnsi="Times New Roman"/>
          <w:sz w:val="24"/>
          <w:szCs w:val="24"/>
        </w:rPr>
        <w:t>культурообразующую</w:t>
      </w:r>
      <w:proofErr w:type="spellEnd"/>
      <w:r w:rsidRPr="00534079">
        <w:rPr>
          <w:rFonts w:ascii="Times New Roman" w:hAnsi="Times New Roman"/>
          <w:sz w:val="24"/>
          <w:szCs w:val="24"/>
        </w:rPr>
        <w:t xml:space="preserve"> религию в истории нашей страны;</w:t>
      </w:r>
    </w:p>
    <w:p w:rsidR="00E62BE4" w:rsidRPr="00534079" w:rsidRDefault="00E62BE4" w:rsidP="00E62BE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государстве.</w:t>
      </w:r>
    </w:p>
    <w:p w:rsidR="00E62BE4" w:rsidRPr="00534079" w:rsidRDefault="00E62BE4" w:rsidP="00E62B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E4" w:rsidRPr="00534079" w:rsidRDefault="00E62BE4" w:rsidP="00E62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62BE4" w:rsidRPr="00534079" w:rsidRDefault="00E62BE4" w:rsidP="00E6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E62BE4" w:rsidRPr="00534079" w:rsidTr="0050091B">
        <w:trPr>
          <w:trHeight w:val="499"/>
        </w:trPr>
        <w:tc>
          <w:tcPr>
            <w:tcW w:w="501" w:type="pct"/>
            <w:vAlign w:val="center"/>
          </w:tcPr>
          <w:p w:rsidR="00E62BE4" w:rsidRPr="00534079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E62BE4" w:rsidRPr="00534079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62BE4" w:rsidRPr="00534079" w:rsidRDefault="00E62BE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2BE4" w:rsidRPr="00534079" w:rsidTr="0050091B">
        <w:trPr>
          <w:trHeight w:val="713"/>
        </w:trPr>
        <w:tc>
          <w:tcPr>
            <w:tcW w:w="501" w:type="pct"/>
            <w:vMerge w:val="restart"/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E62BE4" w:rsidRPr="00534079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62BE4" w:rsidRPr="00534079" w:rsidRDefault="00E62BE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 развития зарубежных стран</w:t>
            </w:r>
          </w:p>
        </w:tc>
      </w:tr>
      <w:tr w:rsidR="00E62BE4" w:rsidRPr="00534079" w:rsidTr="0050091B">
        <w:trPr>
          <w:trHeight w:val="212"/>
        </w:trPr>
        <w:tc>
          <w:tcPr>
            <w:tcW w:w="501" w:type="pct"/>
            <w:vMerge/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62BE4" w:rsidRPr="00534079" w:rsidRDefault="00E62BE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E62BE4" w:rsidRPr="00534079" w:rsidTr="0050091B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E62BE4" w:rsidRPr="00534079" w:rsidRDefault="00E62BE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E62BE4" w:rsidRPr="00534079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34079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E62BE4" w:rsidRPr="00534079" w:rsidRDefault="00E62BE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E62BE4" w:rsidRPr="00534079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E4" w:rsidRPr="00534079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E62BE4" w:rsidRPr="00CA3A75" w:rsidTr="0050091B">
        <w:trPr>
          <w:trHeight w:val="269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3.1. Зарождение христианства. Библейская история. Жизнь Иисуса Христа.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E62BE4" w:rsidRPr="00CA3A75" w:rsidTr="0050091B">
        <w:trPr>
          <w:trHeight w:val="282"/>
        </w:trPr>
        <w:tc>
          <w:tcPr>
            <w:tcW w:w="9616" w:type="dxa"/>
            <w:shd w:val="clear" w:color="auto" w:fill="auto"/>
          </w:tcPr>
          <w:p w:rsidR="00E62BE4" w:rsidRPr="00534079" w:rsidRDefault="00E62BE4" w:rsidP="0050091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3.5.Западное христианство</w:t>
            </w:r>
          </w:p>
        </w:tc>
      </w:tr>
    </w:tbl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BE4" w:rsidRPr="00534079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50091B" w:rsidRPr="0050091B">
        <w:rPr>
          <w:rFonts w:ascii="Times New Roman" w:hAnsi="Times New Roman" w:cs="Times New Roman"/>
          <w:sz w:val="24"/>
          <w:szCs w:val="24"/>
        </w:rPr>
        <w:t xml:space="preserve">2 </w:t>
      </w:r>
      <w:r w:rsidRPr="00534079">
        <w:rPr>
          <w:rFonts w:ascii="Times New Roman" w:hAnsi="Times New Roman" w:cs="Times New Roman"/>
          <w:sz w:val="24"/>
          <w:szCs w:val="24"/>
        </w:rPr>
        <w:t>зачетны</w:t>
      </w:r>
      <w:r w:rsidR="0050091B">
        <w:rPr>
          <w:rFonts w:ascii="Times New Roman" w:hAnsi="Times New Roman" w:cs="Times New Roman"/>
          <w:sz w:val="24"/>
          <w:szCs w:val="24"/>
        </w:rPr>
        <w:t>е</w:t>
      </w:r>
      <w:r w:rsidRPr="0053407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091B">
        <w:rPr>
          <w:rFonts w:ascii="Times New Roman" w:hAnsi="Times New Roman" w:cs="Times New Roman"/>
          <w:sz w:val="24"/>
          <w:szCs w:val="24"/>
        </w:rPr>
        <w:t>ы</w:t>
      </w:r>
      <w:r w:rsidRPr="00534079">
        <w:rPr>
          <w:rFonts w:ascii="Times New Roman" w:hAnsi="Times New Roman" w:cs="Times New Roman"/>
          <w:sz w:val="24"/>
          <w:szCs w:val="24"/>
        </w:rPr>
        <w:t xml:space="preserve"> </w:t>
      </w:r>
      <w:r w:rsidR="0050091B">
        <w:rPr>
          <w:rFonts w:ascii="Times New Roman" w:hAnsi="Times New Roman" w:cs="Times New Roman"/>
          <w:sz w:val="24"/>
          <w:szCs w:val="24"/>
        </w:rPr>
        <w:t>(72</w:t>
      </w:r>
      <w:r w:rsidRPr="00534079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62BE4" w:rsidRDefault="00E62BE4" w:rsidP="00E62B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E62BE4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7" w:name="_АННОТАЦИЯ_РАБОЧЕЙ_ПРОГРАММЫ_26"/>
      <w:bookmarkEnd w:id="37"/>
    </w:p>
    <w:p w:rsidR="00E62BE4" w:rsidRPr="0020575D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E62BE4" w:rsidRPr="0020575D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8" w:name="_«СОЦИАЛЬНОЕ_УЧЕНИЕ_РУССКОЙ"/>
      <w:bookmarkEnd w:id="38"/>
      <w:r w:rsidRPr="002057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ХРИСТИАНСКАЯ ЭТИКА И </w:t>
      </w:r>
      <w:r w:rsidRPr="0020575D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E62BE4" w:rsidRPr="0020575D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E4" w:rsidRPr="0020575D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575D">
        <w:rPr>
          <w:rFonts w:ascii="Times New Roman" w:hAnsi="Times New Roman" w:cs="Times New Roman"/>
          <w:sz w:val="24"/>
          <w:szCs w:val="24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205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BE4" w:rsidRPr="0020575D" w:rsidRDefault="00E62BE4" w:rsidP="00E62BE4">
      <w:pPr>
        <w:pStyle w:val="a6"/>
        <w:spacing w:after="0"/>
        <w:rPr>
          <w:b/>
        </w:rPr>
      </w:pPr>
      <w:r w:rsidRPr="0020575D">
        <w:rPr>
          <w:b/>
        </w:rPr>
        <w:t>Задачи:</w:t>
      </w:r>
    </w:p>
    <w:p w:rsidR="00E62BE4" w:rsidRPr="0020575D" w:rsidRDefault="00E62BE4" w:rsidP="00E62BE4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E62BE4" w:rsidRPr="0020575D" w:rsidRDefault="00E62BE4" w:rsidP="00E62BE4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E62BE4" w:rsidRPr="0020575D" w:rsidRDefault="00E62BE4" w:rsidP="00E62BE4">
      <w:pPr>
        <w:pStyle w:val="a6"/>
        <w:numPr>
          <w:ilvl w:val="0"/>
          <w:numId w:val="46"/>
        </w:numPr>
      </w:pPr>
      <w:r w:rsidRPr="0020575D">
        <w:t>формирование у студентов активной личной позиции по отношению к социальным процессам современного общества.</w:t>
      </w:r>
    </w:p>
    <w:p w:rsidR="00E62BE4" w:rsidRPr="0020575D" w:rsidRDefault="00E62BE4" w:rsidP="00E62BE4">
      <w:pPr>
        <w:pStyle w:val="a6"/>
        <w:numPr>
          <w:ilvl w:val="0"/>
          <w:numId w:val="46"/>
        </w:numPr>
      </w:pPr>
      <w:r w:rsidRPr="0020575D">
        <w:lastRenderedPageBreak/>
        <w:t>дать студентам общие представления о том, что такое «Основы социальной концепции Русской Православной Церкви», какие факторы способствовали его появлению, и какое значение он имеет в современном обществе;</w:t>
      </w:r>
    </w:p>
    <w:p w:rsidR="00E62BE4" w:rsidRPr="0020575D" w:rsidRDefault="00E62BE4" w:rsidP="00E62BE4">
      <w:pPr>
        <w:pStyle w:val="a6"/>
        <w:numPr>
          <w:ilvl w:val="0"/>
          <w:numId w:val="46"/>
        </w:numPr>
      </w:pPr>
      <w:r w:rsidRPr="0020575D">
        <w:t>ознакомиться с содержанием документа «Основы социальной концепции Русской Православной Церкви».</w:t>
      </w:r>
    </w:p>
    <w:p w:rsidR="00E62BE4" w:rsidRPr="0020575D" w:rsidRDefault="00E62BE4" w:rsidP="00E62B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E4" w:rsidRPr="0020575D" w:rsidRDefault="00E62BE4" w:rsidP="00E6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2BE4" w:rsidRPr="001937DA" w:rsidRDefault="00E62BE4" w:rsidP="00E62B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E62BE4" w:rsidRPr="001937DA" w:rsidTr="0050091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E4" w:rsidRPr="0020575D" w:rsidRDefault="00E62BE4" w:rsidP="005009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E4" w:rsidRPr="0020575D" w:rsidRDefault="00E62BE4" w:rsidP="005009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E4" w:rsidRPr="0020575D" w:rsidRDefault="00E62BE4" w:rsidP="005009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2BE4" w:rsidRPr="001937DA" w:rsidTr="0050091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E62BE4" w:rsidRPr="001937DA" w:rsidTr="0050091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E62BE4" w:rsidRPr="001937DA" w:rsidTr="0050091B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BE4" w:rsidRPr="0020575D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  <w:tr w:rsidR="00E62BE4" w:rsidRPr="001937DA" w:rsidTr="0050091B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решать задачи воспитания и духовно-нравственного развития обучающихся в учебной и </w:t>
            </w:r>
            <w:proofErr w:type="spellStart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BE4" w:rsidRPr="0020575D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E62BE4" w:rsidRPr="001937DA" w:rsidTr="0050091B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BE4" w:rsidRPr="0020575D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E62BE4" w:rsidRPr="001937DA" w:rsidTr="0050091B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BE4" w:rsidRPr="0020575D" w:rsidRDefault="00E62BE4" w:rsidP="005009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терминами христианского вероучения; навыками анализа реалий современной цивилизации с </w:t>
            </w:r>
            <w:proofErr w:type="spellStart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</w:t>
            </w:r>
          </w:p>
        </w:tc>
      </w:tr>
    </w:tbl>
    <w:p w:rsidR="00E62BE4" w:rsidRPr="0020575D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2BE4" w:rsidRPr="0020575D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1. Церковь и общество</w:t>
            </w:r>
          </w:p>
        </w:tc>
      </w:tr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3. Христианская этика и светское право</w:t>
            </w:r>
          </w:p>
        </w:tc>
      </w:tr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 Война и мир</w:t>
            </w:r>
          </w:p>
        </w:tc>
      </w:tr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Вопросы личной, семейной и общественной нравственности</w:t>
            </w:r>
          </w:p>
        </w:tc>
      </w:tr>
      <w:tr w:rsidR="00E62BE4" w:rsidRPr="0020575D" w:rsidTr="0050091B">
        <w:trPr>
          <w:trHeight w:val="282"/>
        </w:trPr>
        <w:tc>
          <w:tcPr>
            <w:tcW w:w="9606" w:type="dxa"/>
          </w:tcPr>
          <w:p w:rsidR="00E62BE4" w:rsidRPr="0020575D" w:rsidRDefault="00E62BE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6. Здоровье личности и народа</w:t>
            </w:r>
          </w:p>
        </w:tc>
      </w:tr>
      <w:tr w:rsidR="00E62BE4" w:rsidRPr="0020575D" w:rsidTr="0050091B">
        <w:trPr>
          <w:trHeight w:val="269"/>
        </w:trPr>
        <w:tc>
          <w:tcPr>
            <w:tcW w:w="9606" w:type="dxa"/>
          </w:tcPr>
          <w:p w:rsidR="00E62BE4" w:rsidRPr="0020575D" w:rsidRDefault="00E62BE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7. Наука, культура, образование и Церковь</w:t>
            </w:r>
          </w:p>
        </w:tc>
      </w:tr>
      <w:tr w:rsidR="00E62BE4" w:rsidRPr="0020575D" w:rsidTr="0050091B">
        <w:trPr>
          <w:trHeight w:val="332"/>
        </w:trPr>
        <w:tc>
          <w:tcPr>
            <w:tcW w:w="9606" w:type="dxa"/>
          </w:tcPr>
          <w:p w:rsidR="00E62BE4" w:rsidRPr="0020575D" w:rsidRDefault="00E62BE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8. Церковь перед вызовами времени</w:t>
            </w:r>
          </w:p>
        </w:tc>
      </w:tr>
    </w:tbl>
    <w:p w:rsidR="00E62BE4" w:rsidRPr="001937DA" w:rsidRDefault="00E62BE4" w:rsidP="00E62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BE4" w:rsidRPr="0020575D" w:rsidRDefault="00E62BE4" w:rsidP="00E62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0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20575D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E62BE4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2BE4" w:rsidRDefault="00E62BE4" w:rsidP="00E62B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8070B" w:rsidRPr="00815E0A" w:rsidRDefault="0098070B" w:rsidP="00815E0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98070B" w:rsidRPr="00815E0A" w:rsidRDefault="0098070B" w:rsidP="00815E0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«ИСТОРИЯ МУЗЫКИ»</w:t>
      </w:r>
    </w:p>
    <w:p w:rsidR="0098070B" w:rsidRPr="00815E0A" w:rsidRDefault="0098070B" w:rsidP="0081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24" w:rsidRPr="00815E0A" w:rsidRDefault="0098070B" w:rsidP="00815E0A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Цель:</w:t>
      </w:r>
      <w:r w:rsidR="0054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24" w:rsidRPr="00815E0A">
        <w:rPr>
          <w:rFonts w:ascii="Times New Roman" w:eastAsia="Times New Roman" w:hAnsi="Times New Roman" w:cs="Times New Roman"/>
          <w:sz w:val="24"/>
          <w:szCs w:val="24"/>
        </w:rPr>
        <w:t xml:space="preserve">развитие художественно-исторического мышления и представления о закономерностях и специфике развития музыкального искусства как составной части мировой художественной культуры. </w:t>
      </w:r>
    </w:p>
    <w:p w:rsidR="00FE7E24" w:rsidRPr="00815E0A" w:rsidRDefault="00FE7E24" w:rsidP="00815E0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E24" w:rsidRPr="00815E0A" w:rsidRDefault="00FE7E24" w:rsidP="00815E0A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15E0A">
        <w:rPr>
          <w:rFonts w:ascii="Times New Roman" w:hAnsi="Times New Roman" w:cs="Times New Roman"/>
          <w:sz w:val="24"/>
          <w:szCs w:val="24"/>
        </w:rPr>
        <w:t>:</w:t>
      </w:r>
    </w:p>
    <w:p w:rsidR="00FE7E24" w:rsidRPr="00815E0A" w:rsidRDefault="00FE7E24" w:rsidP="00815E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1) понимание основных закономерностей развития мировой и отечественной музыкальной культуры, своеобразия и особенностей музыкальных культур различных общественных формаций и народов;</w:t>
      </w:r>
    </w:p>
    <w:p w:rsidR="00FE7E24" w:rsidRPr="00815E0A" w:rsidRDefault="00FE7E24" w:rsidP="00815E0A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2) раскрытие неразрывной связи исторического процесса развития</w:t>
      </w:r>
      <w:r w:rsidRPr="00815E0A">
        <w:rPr>
          <w:rFonts w:ascii="Times New Roman" w:hAnsi="Times New Roman" w:cs="Times New Roman"/>
          <w:sz w:val="24"/>
          <w:szCs w:val="24"/>
        </w:rPr>
        <w:br/>
        <w:t>зарубежного и отечественного музыкального искусства с процессом исторического развития общества;</w:t>
      </w:r>
    </w:p>
    <w:p w:rsidR="0098070B" w:rsidRPr="00815E0A" w:rsidRDefault="00FE7E24" w:rsidP="0081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3) раскрытие и обоснование специфики художественного отражения</w:t>
      </w:r>
      <w:r w:rsidRPr="00815E0A">
        <w:rPr>
          <w:rFonts w:ascii="Times New Roman" w:hAnsi="Times New Roman" w:cs="Times New Roman"/>
          <w:sz w:val="24"/>
          <w:szCs w:val="24"/>
        </w:rPr>
        <w:br/>
        <w:t>действительности  в образах и формах музыкального искусства, а также</w:t>
      </w:r>
      <w:r w:rsidRPr="00815E0A">
        <w:rPr>
          <w:rFonts w:ascii="Times New Roman" w:hAnsi="Times New Roman" w:cs="Times New Roman"/>
          <w:sz w:val="24"/>
          <w:szCs w:val="24"/>
        </w:rPr>
        <w:br/>
        <w:t>воздействия творчества величайших композиторов и шедевров мировой</w:t>
      </w:r>
      <w:r w:rsidRPr="00815E0A">
        <w:rPr>
          <w:rFonts w:ascii="Times New Roman" w:hAnsi="Times New Roman" w:cs="Times New Roman"/>
          <w:sz w:val="24"/>
          <w:szCs w:val="24"/>
        </w:rPr>
        <w:br/>
        <w:t>музыкальной культуры на духовную жизнь общества.</w:t>
      </w:r>
    </w:p>
    <w:p w:rsidR="00FE7E24" w:rsidRPr="00815E0A" w:rsidRDefault="00FE7E24" w:rsidP="0081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0B" w:rsidRPr="00815E0A" w:rsidRDefault="0098070B" w:rsidP="00815E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8070B" w:rsidRPr="00815E0A" w:rsidRDefault="0098070B" w:rsidP="00815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28"/>
        <w:gridCol w:w="1247"/>
        <w:gridCol w:w="4395"/>
      </w:tblGrid>
      <w:tr w:rsidR="00FE7E24" w:rsidRPr="00815E0A" w:rsidTr="00FE7E24">
        <w:trPr>
          <w:trHeight w:val="6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24" w:rsidRPr="00815E0A" w:rsidRDefault="00FE7E24" w:rsidP="00815E0A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24" w:rsidRPr="00815E0A" w:rsidRDefault="00FE7E24" w:rsidP="00815E0A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24" w:rsidRPr="00815E0A" w:rsidRDefault="00FE7E24" w:rsidP="00815E0A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теоретические знания в профессиональной деятельности, постигать музыкальное произведение в культурно-историческом аспекте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закономерности развития музыкального искусства; основные художественные направления 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определять стилевые особенности эпохи, направления, композитора в историческом контексте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815E0A">
              <w:rPr>
                <w:sz w:val="24"/>
                <w:szCs w:val="24"/>
              </w:rPr>
              <w:t>владеть:</w:t>
            </w:r>
          </w:p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навыком анализа формы и содержания музыкальных произведений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основные компоненты музыкального языка и использовать эти знания в целях грамотного и выразительного </w:t>
            </w:r>
            <w:r w:rsidRPr="008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прочтения нотного текста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выразительные и формообразующие средства музыкального языка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815E0A">
              <w:rPr>
                <w:sz w:val="24"/>
                <w:szCs w:val="24"/>
              </w:rPr>
              <w:t>владеть:</w:t>
            </w:r>
          </w:p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 xml:space="preserve">навыком целостного и технического анализа музыкального текста;  навыком систематизации музыкальных сведений 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эффективному использованию в профессиональной деятельности знаний в области истории и теории музыкального искусства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исторические и теоретические концепции музыкального искусства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интерпретации явлений музыкального искусства</w:t>
            </w:r>
          </w:p>
        </w:tc>
      </w:tr>
      <w:tr w:rsidR="00FE7E24" w:rsidRPr="00815E0A" w:rsidTr="00FE7E24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815E0A">
              <w:rPr>
                <w:sz w:val="24"/>
                <w:szCs w:val="24"/>
              </w:rPr>
              <w:t>владеть:</w:t>
            </w:r>
          </w:p>
          <w:p w:rsidR="00FE7E24" w:rsidRPr="00815E0A" w:rsidRDefault="00FE7E24" w:rsidP="00815E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24" w:rsidRPr="00815E0A" w:rsidRDefault="00FE7E24" w:rsidP="00815E0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исторических и теоретических сведений в исполнительской практике</w:t>
            </w:r>
          </w:p>
        </w:tc>
      </w:tr>
    </w:tbl>
    <w:p w:rsidR="0098070B" w:rsidRPr="00815E0A" w:rsidRDefault="0098070B" w:rsidP="0081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0B" w:rsidRPr="00815E0A" w:rsidRDefault="0098070B" w:rsidP="0081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8070B" w:rsidRPr="00815E0A" w:rsidRDefault="0098070B" w:rsidP="00815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Look w:val="00A0" w:firstRow="1" w:lastRow="0" w:firstColumn="1" w:lastColumn="0" w:noHBand="0" w:noVBand="0"/>
      </w:tblPr>
      <w:tblGrid>
        <w:gridCol w:w="9682"/>
      </w:tblGrid>
      <w:tr w:rsidR="00FE7E24" w:rsidRPr="00815E0A" w:rsidTr="001A287F">
        <w:trPr>
          <w:trHeight w:val="282"/>
        </w:trPr>
        <w:tc>
          <w:tcPr>
            <w:tcW w:w="5392" w:type="dxa"/>
          </w:tcPr>
          <w:p w:rsidR="00FE7E24" w:rsidRPr="00815E0A" w:rsidRDefault="00FE7E24" w:rsidP="001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Введение. </w:t>
            </w:r>
          </w:p>
        </w:tc>
      </w:tr>
      <w:tr w:rsidR="00FE7E24" w:rsidRPr="00815E0A" w:rsidTr="001A287F">
        <w:trPr>
          <w:trHeight w:val="28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815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музыкальные культуры</w:t>
            </w:r>
          </w:p>
        </w:tc>
      </w:tr>
      <w:tr w:rsidR="00FE7E24" w:rsidRPr="00815E0A" w:rsidTr="001A287F">
        <w:trPr>
          <w:trHeight w:val="543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 Музыкальные культуры Древнего Египта и Индии</w:t>
            </w:r>
          </w:p>
        </w:tc>
      </w:tr>
      <w:tr w:rsidR="00FE7E24" w:rsidRPr="00815E0A" w:rsidTr="001A287F">
        <w:trPr>
          <w:trHeight w:val="472"/>
        </w:trPr>
        <w:tc>
          <w:tcPr>
            <w:tcW w:w="5392" w:type="dxa"/>
          </w:tcPr>
          <w:p w:rsidR="00FE7E24" w:rsidRPr="00815E0A" w:rsidRDefault="00FE7E24" w:rsidP="001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 </w:t>
            </w: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Античная музыкальная культура. Древняя Греция. Древний Рим</w:t>
            </w:r>
          </w:p>
        </w:tc>
      </w:tr>
      <w:tr w:rsidR="00FE7E24" w:rsidRPr="00815E0A" w:rsidTr="001A287F">
        <w:trPr>
          <w:trHeight w:val="528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5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культура средневековья</w:t>
            </w:r>
          </w:p>
        </w:tc>
      </w:tr>
      <w:tr w:rsidR="00FE7E24" w:rsidRPr="00815E0A" w:rsidTr="001A287F">
        <w:trPr>
          <w:trHeight w:val="528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2.1Грегорианский хорал в европейской музыкальной культуре</w:t>
            </w:r>
          </w:p>
        </w:tc>
      </w:tr>
      <w:tr w:rsidR="00FE7E24" w:rsidRPr="00815E0A" w:rsidTr="001A287F">
        <w:trPr>
          <w:trHeight w:val="528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2.2Византийское церковное пение и музыкальная культура Византии.</w:t>
            </w:r>
          </w:p>
        </w:tc>
      </w:tr>
      <w:tr w:rsidR="00FE7E24" w:rsidRPr="00815E0A" w:rsidTr="001A287F">
        <w:trPr>
          <w:trHeight w:val="163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3</w:t>
            </w:r>
            <w:r w:rsidRPr="00815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.Музыкальная культура эпохи Возрождения</w:t>
            </w:r>
          </w:p>
        </w:tc>
      </w:tr>
      <w:tr w:rsidR="00FE7E24" w:rsidRPr="00815E0A" w:rsidTr="001A287F">
        <w:trPr>
          <w:trHeight w:val="258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 Музыкальная культура Италии</w:t>
            </w:r>
          </w:p>
        </w:tc>
      </w:tr>
      <w:tr w:rsidR="00FE7E24" w:rsidRPr="00815E0A" w:rsidTr="001A287F">
        <w:trPr>
          <w:trHeight w:val="470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3.2 </w:t>
            </w: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Нидерландская полифоническая школа</w:t>
            </w:r>
          </w:p>
        </w:tc>
      </w:tr>
      <w:tr w:rsidR="00FE7E24" w:rsidRPr="00815E0A" w:rsidTr="001A287F">
        <w:trPr>
          <w:trHeight w:val="52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hAnsi="Times New Roman" w:cs="Times New Roman"/>
                <w:sz w:val="24"/>
                <w:szCs w:val="24"/>
              </w:rPr>
              <w:t>Тема 3.3 Музыкальное искусство Германии</w:t>
            </w:r>
          </w:p>
        </w:tc>
      </w:tr>
      <w:tr w:rsidR="00FE7E24" w:rsidRPr="00815E0A" w:rsidTr="001A287F">
        <w:trPr>
          <w:trHeight w:val="52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4.</w:t>
            </w:r>
            <w:r w:rsidRPr="00815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Оперное искусство XVII-XVIII веков</w:t>
            </w:r>
          </w:p>
        </w:tc>
      </w:tr>
      <w:tr w:rsidR="00FE7E24" w:rsidRPr="00815E0A" w:rsidTr="001A287F">
        <w:trPr>
          <w:trHeight w:val="52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 Итальянская опера</w:t>
            </w:r>
          </w:p>
        </w:tc>
      </w:tr>
      <w:tr w:rsidR="00FE7E24" w:rsidRPr="00815E0A" w:rsidTr="001A287F">
        <w:trPr>
          <w:trHeight w:val="52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 Французская опера</w:t>
            </w:r>
          </w:p>
        </w:tc>
      </w:tr>
      <w:tr w:rsidR="00FE7E24" w:rsidRPr="00815E0A" w:rsidTr="001A287F">
        <w:trPr>
          <w:trHeight w:val="525"/>
        </w:trPr>
        <w:tc>
          <w:tcPr>
            <w:tcW w:w="5392" w:type="dxa"/>
          </w:tcPr>
          <w:p w:rsidR="00FE7E24" w:rsidRPr="00815E0A" w:rsidRDefault="00FE7E24" w:rsidP="001A28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 Английская опера</w:t>
            </w:r>
          </w:p>
        </w:tc>
      </w:tr>
      <w:tr w:rsidR="00FE7E24" w:rsidRPr="00815E0A" w:rsidTr="001A287F">
        <w:trPr>
          <w:trHeight w:val="526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5.</w:t>
            </w:r>
            <w:r w:rsidRPr="00815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Музыкальная культура эпохи барокко</w:t>
            </w:r>
          </w:p>
        </w:tc>
      </w:tr>
      <w:tr w:rsidR="00FE7E24" w:rsidRPr="00815E0A" w:rsidTr="001A287F">
        <w:trPr>
          <w:trHeight w:val="526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 Творчество И.-С. Баха</w:t>
            </w:r>
          </w:p>
        </w:tc>
      </w:tr>
      <w:tr w:rsidR="00FE7E24" w:rsidRPr="00815E0A" w:rsidTr="001A287F">
        <w:trPr>
          <w:trHeight w:val="526"/>
        </w:trPr>
        <w:tc>
          <w:tcPr>
            <w:tcW w:w="5392" w:type="dxa"/>
          </w:tcPr>
          <w:p w:rsidR="00FE7E24" w:rsidRPr="00815E0A" w:rsidRDefault="00FE7E24" w:rsidP="001A28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5.2 Творчество Г.-Ф. Генделя</w:t>
            </w:r>
          </w:p>
        </w:tc>
      </w:tr>
    </w:tbl>
    <w:p w:rsidR="0098070B" w:rsidRPr="00815E0A" w:rsidRDefault="0098070B" w:rsidP="0081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FE7E24" w:rsidRPr="00815E0A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683E1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815E0A">
        <w:rPr>
          <w:rFonts w:ascii="Times New Roman" w:hAnsi="Times New Roman" w:cs="Times New Roman"/>
          <w:sz w:val="24"/>
          <w:szCs w:val="24"/>
        </w:rPr>
        <w:t>зачетных единиц (</w:t>
      </w:r>
      <w:r w:rsidR="00FE7E24" w:rsidRPr="00815E0A">
        <w:rPr>
          <w:rFonts w:ascii="Times New Roman" w:hAnsi="Times New Roman" w:cs="Times New Roman"/>
          <w:sz w:val="24"/>
          <w:szCs w:val="24"/>
        </w:rPr>
        <w:t>6</w:t>
      </w:r>
      <w:r w:rsidR="00683E1D">
        <w:rPr>
          <w:rFonts w:ascii="Times New Roman" w:hAnsi="Times New Roman" w:cs="Times New Roman"/>
          <w:sz w:val="24"/>
          <w:szCs w:val="24"/>
        </w:rPr>
        <w:t>12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98070B" w:rsidRPr="00815E0A" w:rsidRDefault="0098070B" w:rsidP="0081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1A28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A287F" w:rsidRPr="00815E0A" w:rsidRDefault="001A287F" w:rsidP="001A28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1A287F" w:rsidRPr="00815E0A" w:rsidRDefault="001A287F" w:rsidP="001A28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СОЛЬФЕДЖИО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1A287F" w:rsidRPr="00815E0A" w:rsidRDefault="001A287F" w:rsidP="001A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7F" w:rsidRPr="00F72B45" w:rsidRDefault="001A287F" w:rsidP="001A287F">
      <w:pPr>
        <w:spacing w:after="0" w:line="216" w:lineRule="atLeast"/>
        <w:ind w:firstLine="708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 w:rsidRPr="00F72B45">
        <w:rPr>
          <w:rFonts w:ascii="Times New Roman" w:eastAsia="Times New Roman" w:hAnsi="Times New Roman"/>
          <w:b/>
          <w:color w:val="202020"/>
          <w:sz w:val="24"/>
          <w:szCs w:val="24"/>
        </w:rPr>
        <w:t>Цель</w:t>
      </w:r>
      <w:r w:rsidR="00970FD3"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54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B45">
        <w:rPr>
          <w:rFonts w:ascii="Times New Roman" w:eastAsia="Times New Roman" w:hAnsi="Times New Roman"/>
          <w:color w:val="202020"/>
          <w:sz w:val="24"/>
          <w:szCs w:val="24"/>
        </w:rPr>
        <w:t>развитие у студентов музыкального слуха, навыков чистого интонирования как основных составляющих профессионального аппарата будущего педагога.</w:t>
      </w:r>
    </w:p>
    <w:p w:rsidR="001A287F" w:rsidRDefault="001A287F" w:rsidP="001A287F">
      <w:pPr>
        <w:spacing w:after="0" w:line="216" w:lineRule="atLeast"/>
        <w:ind w:firstLine="709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 w:rsidRPr="00F72B45">
        <w:rPr>
          <w:rFonts w:ascii="Times New Roman" w:eastAsia="Times New Roman" w:hAnsi="Times New Roman"/>
          <w:color w:val="202020"/>
          <w:sz w:val="24"/>
          <w:szCs w:val="24"/>
        </w:rPr>
        <w:lastRenderedPageBreak/>
        <w:t>    </w:t>
      </w:r>
      <w:r w:rsidRPr="0001720D">
        <w:rPr>
          <w:rFonts w:ascii="Times New Roman" w:eastAsia="Times New Roman" w:hAnsi="Times New Roman"/>
          <w:b/>
          <w:color w:val="202020"/>
          <w:sz w:val="24"/>
          <w:szCs w:val="24"/>
        </w:rPr>
        <w:t>Задачи</w:t>
      </w:r>
      <w:r>
        <w:rPr>
          <w:rFonts w:ascii="Times New Roman" w:eastAsia="Times New Roman" w:hAnsi="Times New Roman"/>
          <w:color w:val="202020"/>
          <w:sz w:val="24"/>
          <w:szCs w:val="24"/>
        </w:rPr>
        <w:t>:</w:t>
      </w:r>
    </w:p>
    <w:p w:rsidR="001A287F" w:rsidRDefault="001A287F" w:rsidP="001A287F">
      <w:pPr>
        <w:spacing w:after="0" w:line="216" w:lineRule="atLeast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color w:val="202020"/>
          <w:sz w:val="24"/>
          <w:szCs w:val="24"/>
        </w:rPr>
        <w:t>1)</w:t>
      </w:r>
      <w:r w:rsidRPr="0001720D">
        <w:rPr>
          <w:rFonts w:ascii="Times New Roman" w:eastAsia="Times New Roman" w:hAnsi="Times New Roman"/>
          <w:color w:val="202020"/>
          <w:sz w:val="24"/>
          <w:szCs w:val="24"/>
        </w:rPr>
        <w:t>воспитание музыкального слуха на художественных образцах музыки различных стилей</w:t>
      </w:r>
      <w:r>
        <w:rPr>
          <w:rFonts w:ascii="Times New Roman" w:eastAsia="Times New Roman" w:hAnsi="Times New Roman"/>
          <w:color w:val="202020"/>
          <w:sz w:val="24"/>
          <w:szCs w:val="24"/>
        </w:rPr>
        <w:t>;</w:t>
      </w:r>
    </w:p>
    <w:p w:rsidR="001A287F" w:rsidRDefault="001A287F" w:rsidP="001A287F">
      <w:pPr>
        <w:spacing w:after="0" w:line="216" w:lineRule="atLeast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color w:val="202020"/>
          <w:sz w:val="24"/>
          <w:szCs w:val="24"/>
        </w:rPr>
        <w:t>2)</w:t>
      </w:r>
      <w:r w:rsidRPr="0001720D">
        <w:rPr>
          <w:rFonts w:ascii="Times New Roman" w:eastAsia="Times New Roman" w:hAnsi="Times New Roman"/>
          <w:color w:val="202020"/>
          <w:sz w:val="24"/>
          <w:szCs w:val="24"/>
        </w:rPr>
        <w:t xml:space="preserve"> приобретение профессиональных навыков чтения с листа</w:t>
      </w:r>
      <w:r>
        <w:rPr>
          <w:rFonts w:ascii="Times New Roman" w:eastAsia="Times New Roman" w:hAnsi="Times New Roman"/>
          <w:color w:val="202020"/>
          <w:sz w:val="24"/>
          <w:szCs w:val="24"/>
        </w:rPr>
        <w:t>;</w:t>
      </w:r>
    </w:p>
    <w:p w:rsidR="001A287F" w:rsidRDefault="001A287F" w:rsidP="001A287F">
      <w:pPr>
        <w:spacing w:after="0" w:line="216" w:lineRule="atLeast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3) </w:t>
      </w:r>
      <w:r w:rsidRPr="0001720D">
        <w:rPr>
          <w:rFonts w:ascii="Times New Roman" w:eastAsia="Times New Roman" w:hAnsi="Times New Roman"/>
          <w:color w:val="202020"/>
          <w:sz w:val="24"/>
          <w:szCs w:val="24"/>
        </w:rPr>
        <w:t>формирование навыков слухового анализа музыкальной речи (гармонической, ритмической, тембровой структуры произведения)</w:t>
      </w:r>
      <w:r>
        <w:rPr>
          <w:rFonts w:ascii="Times New Roman" w:eastAsia="Times New Roman" w:hAnsi="Times New Roman"/>
          <w:color w:val="202020"/>
          <w:sz w:val="24"/>
          <w:szCs w:val="24"/>
        </w:rPr>
        <w:t>;</w:t>
      </w:r>
    </w:p>
    <w:p w:rsidR="001A287F" w:rsidRDefault="001A287F" w:rsidP="001A287F">
      <w:pPr>
        <w:spacing w:after="0" w:line="216" w:lineRule="atLeast"/>
        <w:jc w:val="both"/>
        <w:textAlignment w:val="baseline"/>
        <w:rPr>
          <w:rFonts w:ascii="Times New Roman" w:eastAsia="Times New Roman" w:hAnsi="Times New Roman"/>
          <w:color w:val="202020"/>
          <w:sz w:val="24"/>
          <w:szCs w:val="24"/>
        </w:rPr>
      </w:pPr>
      <w:r>
        <w:rPr>
          <w:rFonts w:ascii="Times New Roman" w:eastAsia="Times New Roman" w:hAnsi="Times New Roman"/>
          <w:color w:val="202020"/>
          <w:sz w:val="24"/>
          <w:szCs w:val="24"/>
        </w:rPr>
        <w:t xml:space="preserve">4) </w:t>
      </w:r>
      <w:r w:rsidRPr="0001720D">
        <w:rPr>
          <w:rFonts w:ascii="Times New Roman" w:eastAsia="Times New Roman" w:hAnsi="Times New Roman"/>
          <w:color w:val="202020"/>
          <w:sz w:val="24"/>
          <w:szCs w:val="24"/>
        </w:rPr>
        <w:t>освоение техники записи музыкального текста.</w:t>
      </w:r>
    </w:p>
    <w:p w:rsidR="001A287F" w:rsidRPr="00815E0A" w:rsidRDefault="001A287F" w:rsidP="001A2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7F" w:rsidRPr="00815E0A" w:rsidRDefault="001A287F" w:rsidP="001A2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A287F" w:rsidRPr="00815E0A" w:rsidRDefault="001A287F" w:rsidP="001A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28"/>
        <w:gridCol w:w="1247"/>
        <w:gridCol w:w="4395"/>
      </w:tblGrid>
      <w:tr w:rsidR="001A287F" w:rsidRPr="006F6CA0" w:rsidTr="00CE0928">
        <w:trPr>
          <w:trHeight w:val="6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F" w:rsidRPr="006F6CA0" w:rsidRDefault="001A287F" w:rsidP="00CE0928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F" w:rsidRPr="006F6CA0" w:rsidRDefault="001A287F" w:rsidP="00CE0928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7F" w:rsidRPr="006F6CA0" w:rsidRDefault="001A287F" w:rsidP="00CE0928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Способность применять теоретические знания в профессиональной деятельности, постигать музыкальное произведение в культурно-историческом аспекте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исторические закономерности развития музыкального искусства; основные художественные направления 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определять стилевые особенности эпохи, направления, композитора в историческом контексте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навыком анализа формы и содержания музыкальных произведений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Способность определять основные компоненты музыкального языка и использовать эти знания в целях грамотного и выразительного прочтения нотного текста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выразительные и формообразующие средства музыкального языка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интерпретировать содержание музыкального произведения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целостного и технического анализа музыкального текста;  навыком систематизации музыкальных сведений 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Готовность к эффективному использованию в профессиональной деятельности знаний в области истории и теории музыкального искусства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исторические и теоретические концепции музыкального искусства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 явлений музыкального искусства</w:t>
            </w:r>
          </w:p>
        </w:tc>
      </w:tr>
      <w:tr w:rsidR="001A287F" w:rsidRPr="005F5FC1" w:rsidTr="00CE0928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1A287F" w:rsidRPr="005F5FC1" w:rsidRDefault="001A287F" w:rsidP="00CE09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7F" w:rsidRPr="005F5FC1" w:rsidRDefault="001A287F" w:rsidP="00CE092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исторических и теоретических сведений в исполнительской практике</w:t>
            </w:r>
          </w:p>
        </w:tc>
      </w:tr>
    </w:tbl>
    <w:p w:rsidR="001A287F" w:rsidRDefault="001A287F" w:rsidP="001A2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7F" w:rsidRPr="00815E0A" w:rsidRDefault="001A287F" w:rsidP="001A2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A287F" w:rsidRPr="00815E0A" w:rsidRDefault="001A287F" w:rsidP="001A2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Look w:val="00A0" w:firstRow="1" w:lastRow="0" w:firstColumn="1" w:lastColumn="0" w:noHBand="0" w:noVBand="0"/>
      </w:tblPr>
      <w:tblGrid>
        <w:gridCol w:w="9682"/>
      </w:tblGrid>
      <w:tr w:rsidR="001A287F" w:rsidRPr="00EB78F0" w:rsidTr="001A287F">
        <w:trPr>
          <w:trHeight w:val="543"/>
        </w:trPr>
        <w:tc>
          <w:tcPr>
            <w:tcW w:w="9682" w:type="dxa"/>
          </w:tcPr>
          <w:p w:rsidR="001A287F" w:rsidRPr="00EB78F0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78F0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Диатоника. Мажорные и минорные тональности. </w:t>
            </w:r>
          </w:p>
        </w:tc>
      </w:tr>
      <w:tr w:rsidR="001A287F" w:rsidRPr="00EB78F0" w:rsidTr="001A287F">
        <w:trPr>
          <w:trHeight w:val="472"/>
        </w:trPr>
        <w:tc>
          <w:tcPr>
            <w:tcW w:w="9682" w:type="dxa"/>
          </w:tcPr>
          <w:p w:rsidR="001A287F" w:rsidRPr="00EB78F0" w:rsidRDefault="001A287F" w:rsidP="001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B78F0">
              <w:rPr>
                <w:rFonts w:ascii="Times New Roman" w:eastAsia="Times New Roman" w:hAnsi="Times New Roman"/>
              </w:rPr>
              <w:t xml:space="preserve">Тема 2. </w:t>
            </w:r>
            <w:r w:rsidRPr="00EB78F0">
              <w:rPr>
                <w:rFonts w:ascii="Times New Roman" w:eastAsia="Times New Roman" w:hAnsi="Times New Roman"/>
                <w:sz w:val="24"/>
                <w:szCs w:val="24"/>
              </w:rPr>
              <w:t>Простые диатонические интервалы от звука. Обращение интервалов.</w:t>
            </w:r>
          </w:p>
        </w:tc>
      </w:tr>
      <w:tr w:rsidR="001A287F" w:rsidRPr="001B7221" w:rsidTr="001A287F">
        <w:trPr>
          <w:trHeight w:val="472"/>
        </w:trPr>
        <w:tc>
          <w:tcPr>
            <w:tcW w:w="9682" w:type="dxa"/>
          </w:tcPr>
          <w:p w:rsidR="001A287F" w:rsidRPr="001B7221" w:rsidRDefault="001A287F" w:rsidP="001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Pr="001B7221">
              <w:rPr>
                <w:rFonts w:ascii="Times New Roman" w:eastAsia="Times New Roman" w:hAnsi="Times New Roman"/>
                <w:sz w:val="24"/>
                <w:szCs w:val="24"/>
              </w:rPr>
              <w:t>Основные интервалы мажора и минора,  характерные интервалы и тритоны с разрешением</w:t>
            </w:r>
          </w:p>
        </w:tc>
      </w:tr>
      <w:tr w:rsidR="001A287F" w:rsidRPr="001B7221" w:rsidTr="001A287F">
        <w:trPr>
          <w:trHeight w:val="472"/>
        </w:trPr>
        <w:tc>
          <w:tcPr>
            <w:tcW w:w="9682" w:type="dxa"/>
          </w:tcPr>
          <w:p w:rsidR="001A287F" w:rsidRPr="001B7221" w:rsidRDefault="001A287F" w:rsidP="001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</w:t>
            </w:r>
            <w:r w:rsidRPr="001B7221">
              <w:rPr>
                <w:rFonts w:ascii="Times New Roman" w:eastAsia="Times New Roman" w:hAnsi="Times New Roman"/>
                <w:sz w:val="24"/>
                <w:szCs w:val="24"/>
              </w:rPr>
              <w:t>Мажорные и минорные трезвучия с обращениями от звука. Главные трезвучия с обращениями в тональностях до  4 знаков при ключе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A287F" w:rsidTr="001A287F">
        <w:trPr>
          <w:trHeight w:val="472"/>
        </w:trPr>
        <w:tc>
          <w:tcPr>
            <w:tcW w:w="9682" w:type="dxa"/>
          </w:tcPr>
          <w:p w:rsidR="001A287F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5. 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>Д7 и VII7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>Обращения Д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 xml:space="preserve"> и основные разновидности септаккордов от звука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A287F" w:rsidTr="001A287F">
        <w:trPr>
          <w:trHeight w:val="472"/>
        </w:trPr>
        <w:tc>
          <w:tcPr>
            <w:tcW w:w="9682" w:type="dxa"/>
          </w:tcPr>
          <w:p w:rsidR="001A287F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6. Альтерация и хроматизм</w:t>
            </w:r>
          </w:p>
        </w:tc>
      </w:tr>
      <w:tr w:rsidR="001A287F" w:rsidRPr="004E3922" w:rsidTr="001A287F">
        <w:trPr>
          <w:trHeight w:val="472"/>
        </w:trPr>
        <w:tc>
          <w:tcPr>
            <w:tcW w:w="9682" w:type="dxa"/>
          </w:tcPr>
          <w:p w:rsidR="001A287F" w:rsidRPr="001A287F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Pr="004E3922">
              <w:rPr>
                <w:rFonts w:ascii="Times New Roman" w:eastAsia="Times New Roman" w:hAnsi="Times New Roman"/>
                <w:sz w:val="24"/>
                <w:szCs w:val="24"/>
              </w:rPr>
              <w:t>Ритмические  особенности: паузы, триоли, синкопы</w:t>
            </w:r>
          </w:p>
        </w:tc>
      </w:tr>
      <w:tr w:rsidR="001A287F" w:rsidRPr="000B02BA" w:rsidTr="001A287F">
        <w:trPr>
          <w:trHeight w:val="472"/>
        </w:trPr>
        <w:tc>
          <w:tcPr>
            <w:tcW w:w="9682" w:type="dxa"/>
          </w:tcPr>
          <w:p w:rsidR="001A287F" w:rsidRPr="000B02BA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>Простые двух- и трёхдольные метры</w:t>
            </w:r>
          </w:p>
        </w:tc>
      </w:tr>
      <w:tr w:rsidR="001A287F" w:rsidRPr="000B02BA" w:rsidTr="001A287F">
        <w:trPr>
          <w:trHeight w:val="472"/>
        </w:trPr>
        <w:tc>
          <w:tcPr>
            <w:tcW w:w="9682" w:type="dxa"/>
          </w:tcPr>
          <w:p w:rsidR="001A287F" w:rsidRPr="000B02BA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</w:t>
            </w:r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>Сложные метры; размер 4/4, 6/8</w:t>
            </w:r>
          </w:p>
        </w:tc>
      </w:tr>
      <w:tr w:rsidR="001A287F" w:rsidRPr="000B02BA" w:rsidTr="001A287F">
        <w:trPr>
          <w:trHeight w:val="472"/>
        </w:trPr>
        <w:tc>
          <w:tcPr>
            <w:tcW w:w="9682" w:type="dxa"/>
          </w:tcPr>
          <w:p w:rsidR="001A287F" w:rsidRPr="000B02BA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</w:t>
            </w:r>
            <w:proofErr w:type="spellStart"/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0B02BA">
              <w:rPr>
                <w:rFonts w:ascii="Times New Roman" w:eastAsia="Times New Roman" w:hAnsi="Times New Roman"/>
                <w:sz w:val="24"/>
                <w:szCs w:val="24"/>
              </w:rPr>
              <w:t xml:space="preserve"> гармонического склада</w:t>
            </w:r>
          </w:p>
        </w:tc>
      </w:tr>
      <w:tr w:rsidR="001A287F" w:rsidRPr="00290468" w:rsidTr="001A287F">
        <w:trPr>
          <w:trHeight w:val="472"/>
        </w:trPr>
        <w:tc>
          <w:tcPr>
            <w:tcW w:w="9682" w:type="dxa"/>
          </w:tcPr>
          <w:p w:rsidR="001A287F" w:rsidRPr="00290468" w:rsidRDefault="001A287F" w:rsidP="001A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87F">
              <w:rPr>
                <w:rFonts w:ascii="Times New Roman" w:eastAsia="Times New Roman" w:hAnsi="Times New Roman"/>
                <w:sz w:val="24"/>
                <w:szCs w:val="24"/>
              </w:rPr>
              <w:t>Тема 11. Диатонические лады.</w:t>
            </w:r>
          </w:p>
        </w:tc>
      </w:tr>
    </w:tbl>
    <w:p w:rsidR="001A287F" w:rsidRPr="00815E0A" w:rsidRDefault="001A287F" w:rsidP="001A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39737A">
        <w:rPr>
          <w:rFonts w:ascii="Times New Roman" w:hAnsi="Times New Roman" w:cs="Times New Roman"/>
          <w:bCs/>
          <w:sz w:val="24"/>
          <w:szCs w:val="24"/>
        </w:rPr>
        <w:t>4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9737A">
        <w:rPr>
          <w:rFonts w:ascii="Times New Roman" w:hAnsi="Times New Roman" w:cs="Times New Roman"/>
          <w:sz w:val="24"/>
          <w:szCs w:val="24"/>
        </w:rPr>
        <w:t>144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40716" w:rsidRDefault="00540716" w:rsidP="00CE092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CE092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E0928" w:rsidRPr="00815E0A" w:rsidRDefault="00CE0928" w:rsidP="00CE092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E0928" w:rsidRPr="00815E0A" w:rsidRDefault="00CE0928" w:rsidP="00CE092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="00970FD3">
        <w:rPr>
          <w:rFonts w:ascii="Times New Roman" w:hAnsi="Times New Roman" w:cs="Times New Roman"/>
          <w:sz w:val="24"/>
          <w:szCs w:val="24"/>
        </w:rPr>
        <w:t>ГАРМОНИЯ И ПОЛИФОНИЯ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CE0928" w:rsidRPr="00815E0A" w:rsidRDefault="00CE0928" w:rsidP="00CE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D3" w:rsidRPr="00492FB8" w:rsidRDefault="00970FD3" w:rsidP="00970FD3">
      <w:pPr>
        <w:shd w:val="clear" w:color="auto" w:fill="FFFFFF"/>
        <w:spacing w:before="259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54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8E7">
        <w:rPr>
          <w:rFonts w:ascii="Times New Roman" w:eastAsia="Times New Roman" w:hAnsi="Times New Roman"/>
          <w:sz w:val="24"/>
          <w:szCs w:val="24"/>
        </w:rPr>
        <w:t>развитие творческих способностей студентов, овладение студентом особенностями стилистики гармонического языка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970FD3" w:rsidRPr="00E26309" w:rsidRDefault="00970FD3" w:rsidP="00970F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309">
        <w:rPr>
          <w:rFonts w:ascii="Times New Roman" w:hAnsi="Times New Roman"/>
          <w:b/>
          <w:sz w:val="24"/>
          <w:szCs w:val="24"/>
        </w:rPr>
        <w:t>Задачи</w:t>
      </w:r>
      <w:r w:rsidRPr="00E26309">
        <w:rPr>
          <w:rFonts w:ascii="Times New Roman" w:hAnsi="Times New Roman"/>
          <w:sz w:val="24"/>
          <w:szCs w:val="24"/>
        </w:rPr>
        <w:t>:</w:t>
      </w:r>
    </w:p>
    <w:p w:rsidR="00970FD3" w:rsidRDefault="00970FD3" w:rsidP="00970F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6358E7">
        <w:rPr>
          <w:rFonts w:ascii="Times New Roman" w:hAnsi="Times New Roman"/>
          <w:sz w:val="24"/>
          <w:szCs w:val="24"/>
        </w:rPr>
        <w:t>зучение основных этапов исторического развития гармонии, законов гарм</w:t>
      </w:r>
      <w:r>
        <w:rPr>
          <w:rFonts w:ascii="Times New Roman" w:hAnsi="Times New Roman"/>
          <w:sz w:val="24"/>
          <w:szCs w:val="24"/>
        </w:rPr>
        <w:t>онии, законов формообразования;</w:t>
      </w:r>
    </w:p>
    <w:p w:rsidR="00970FD3" w:rsidRDefault="00970FD3" w:rsidP="00970F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358E7">
        <w:rPr>
          <w:rFonts w:ascii="Times New Roman" w:hAnsi="Times New Roman"/>
          <w:sz w:val="24"/>
          <w:szCs w:val="24"/>
        </w:rPr>
        <w:t>понимание структуры музыкального произведения, его образ</w:t>
      </w:r>
      <w:r>
        <w:rPr>
          <w:rFonts w:ascii="Times New Roman" w:hAnsi="Times New Roman"/>
          <w:sz w:val="24"/>
          <w:szCs w:val="24"/>
        </w:rPr>
        <w:t>ного строя;</w:t>
      </w:r>
    </w:p>
    <w:p w:rsidR="00970FD3" w:rsidRDefault="00970FD3" w:rsidP="00970F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358E7">
        <w:rPr>
          <w:rFonts w:ascii="Times New Roman" w:hAnsi="Times New Roman"/>
          <w:sz w:val="24"/>
          <w:szCs w:val="24"/>
        </w:rPr>
        <w:t>развитие профессиональных навыков гармонического анализа, совершенствование умения соединения гармонических функций аккордов на фортепиано и в письменных работах</w:t>
      </w:r>
      <w:r>
        <w:rPr>
          <w:rFonts w:ascii="Times New Roman" w:hAnsi="Times New Roman"/>
          <w:sz w:val="24"/>
          <w:szCs w:val="24"/>
        </w:rPr>
        <w:t>;</w:t>
      </w:r>
    </w:p>
    <w:p w:rsidR="00970FD3" w:rsidRPr="00FB239E" w:rsidRDefault="00970FD3" w:rsidP="00970F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358E7">
        <w:rPr>
          <w:rFonts w:ascii="Times New Roman" w:hAnsi="Times New Roman"/>
          <w:sz w:val="24"/>
          <w:szCs w:val="24"/>
        </w:rPr>
        <w:t>формирование тонкого гармонического слуха и вкуса.</w:t>
      </w:r>
    </w:p>
    <w:p w:rsidR="00540716" w:rsidRDefault="00540716" w:rsidP="00CE0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28" w:rsidRPr="00815E0A" w:rsidRDefault="00CE0928" w:rsidP="00CE0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E0928" w:rsidRPr="00815E0A" w:rsidRDefault="00CE0928" w:rsidP="00CE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28"/>
        <w:gridCol w:w="1247"/>
        <w:gridCol w:w="4395"/>
      </w:tblGrid>
      <w:tr w:rsidR="00970FD3" w:rsidRPr="006F6CA0" w:rsidTr="0036372B">
        <w:trPr>
          <w:trHeight w:val="6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3" w:rsidRPr="006F6CA0" w:rsidRDefault="00970FD3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3" w:rsidRPr="006F6CA0" w:rsidRDefault="00970FD3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3" w:rsidRPr="006F6CA0" w:rsidRDefault="00970FD3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Способность применять теоретические знания в профессиональной деятельности, постигать музыкальное произведение в культурно-историческом аспекте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исторические закономерности развития музыкального искусства; основные художественные направления 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определять стилевые особенности эпохи, направления, композитора в историческом контексте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навыком анализа формы и содержания музыкальных произведений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основные компоненты музыкального языка и использовать эти знания в целях грамотного и выразительного </w:t>
            </w:r>
            <w:r w:rsidRPr="005F5FC1">
              <w:rPr>
                <w:rFonts w:ascii="Times New Roman" w:hAnsi="Times New Roman"/>
                <w:sz w:val="24"/>
                <w:szCs w:val="24"/>
              </w:rPr>
              <w:lastRenderedPageBreak/>
              <w:t>прочтения нотного текста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выразительные и формообразующие средства музыкального языка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интерпретировать содержание музыкального произведения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целостного и технического анализа музыкального текста;  навыком систематизации музыкальных сведений 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Готовность к эффективному использованию в профессиональной деятельности знаний в области истории и теории музыкального искусства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исторические и теоретические концепции музыкального искусства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 явлений музыкального искусства</w:t>
            </w:r>
          </w:p>
        </w:tc>
      </w:tr>
      <w:tr w:rsidR="00970FD3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970FD3" w:rsidRPr="005F5FC1" w:rsidRDefault="00970FD3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D3" w:rsidRPr="005F5FC1" w:rsidRDefault="00970FD3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исторических и теоретических сведений в исполнительской практике</w:t>
            </w:r>
          </w:p>
        </w:tc>
      </w:tr>
    </w:tbl>
    <w:p w:rsidR="00540716" w:rsidRDefault="00540716" w:rsidP="00CE0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28" w:rsidRPr="00815E0A" w:rsidRDefault="00CE0928" w:rsidP="00CE0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E0928" w:rsidRPr="00815E0A" w:rsidRDefault="00CE0928" w:rsidP="00CE0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Look w:val="00A0" w:firstRow="1" w:lastRow="0" w:firstColumn="1" w:lastColumn="0" w:noHBand="0" w:noVBand="0"/>
      </w:tblPr>
      <w:tblGrid>
        <w:gridCol w:w="9682"/>
      </w:tblGrid>
      <w:tr w:rsidR="00970FD3" w:rsidRPr="000A5D53" w:rsidTr="00970FD3">
        <w:trPr>
          <w:trHeight w:val="282"/>
        </w:trPr>
        <w:tc>
          <w:tcPr>
            <w:tcW w:w="9682" w:type="dxa"/>
          </w:tcPr>
          <w:p w:rsidR="00970FD3" w:rsidRPr="000A5D53" w:rsidRDefault="00970FD3" w:rsidP="00970FD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A5D53">
              <w:rPr>
                <w:rFonts w:ascii="Times New Roman" w:hAnsi="Times New Roman"/>
                <w:sz w:val="24"/>
                <w:szCs w:val="24"/>
              </w:rPr>
              <w:t>Введение. Гармония как музыкальное явление и как наука</w:t>
            </w:r>
          </w:p>
        </w:tc>
      </w:tr>
      <w:tr w:rsidR="00970FD3" w:rsidRPr="000A5D53" w:rsidTr="00970FD3">
        <w:trPr>
          <w:trHeight w:val="285"/>
        </w:trPr>
        <w:tc>
          <w:tcPr>
            <w:tcW w:w="9682" w:type="dxa"/>
          </w:tcPr>
          <w:p w:rsidR="00970FD3" w:rsidRPr="000A5D53" w:rsidRDefault="00970FD3" w:rsidP="00970F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0A5D53">
              <w:rPr>
                <w:rFonts w:ascii="Times New Roman" w:hAnsi="Times New Roman"/>
                <w:sz w:val="24"/>
                <w:szCs w:val="24"/>
              </w:rPr>
              <w:t>Ладовая альтерация в мажоре и миноре</w:t>
            </w:r>
          </w:p>
        </w:tc>
      </w:tr>
      <w:tr w:rsidR="00970FD3" w:rsidRPr="000A5D53" w:rsidTr="00970FD3">
        <w:trPr>
          <w:trHeight w:val="274"/>
        </w:trPr>
        <w:tc>
          <w:tcPr>
            <w:tcW w:w="9682" w:type="dxa"/>
          </w:tcPr>
          <w:p w:rsidR="00970FD3" w:rsidRPr="000A5D53" w:rsidRDefault="00970FD3" w:rsidP="00970F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</w:t>
            </w:r>
            <w:r w:rsidRPr="000A5D53">
              <w:rPr>
                <w:rFonts w:ascii="Times New Roman" w:hAnsi="Times New Roman"/>
                <w:sz w:val="24"/>
                <w:szCs w:val="24"/>
                <w:lang w:eastAsia="en-US"/>
              </w:rPr>
              <w:t>Приёмы мелодической фигурации</w:t>
            </w:r>
          </w:p>
        </w:tc>
      </w:tr>
      <w:tr w:rsidR="00970FD3" w:rsidRPr="000A5D53" w:rsidTr="00970FD3">
        <w:trPr>
          <w:trHeight w:val="472"/>
        </w:trPr>
        <w:tc>
          <w:tcPr>
            <w:tcW w:w="9682" w:type="dxa"/>
          </w:tcPr>
          <w:p w:rsidR="00970FD3" w:rsidRPr="000A5D53" w:rsidRDefault="00970FD3" w:rsidP="00970F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 </w:t>
            </w:r>
            <w:r w:rsidRPr="000A5D53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Функциональная модуляция в тональности первой степени родства. Общая характеристика. Модуляция-переход</w:t>
            </w:r>
          </w:p>
        </w:tc>
      </w:tr>
      <w:tr w:rsidR="00970FD3" w:rsidRPr="000A5D53" w:rsidTr="00970FD3">
        <w:trPr>
          <w:trHeight w:val="528"/>
        </w:trPr>
        <w:tc>
          <w:tcPr>
            <w:tcW w:w="9682" w:type="dxa"/>
          </w:tcPr>
          <w:p w:rsidR="00970FD3" w:rsidRPr="000A5D53" w:rsidRDefault="00970FD3" w:rsidP="00970F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0A5D53">
              <w:rPr>
                <w:rFonts w:ascii="Times New Roman" w:hAnsi="Times New Roman"/>
                <w:sz w:val="24"/>
                <w:szCs w:val="24"/>
              </w:rPr>
              <w:t>Модуляция-отклонение. Модуляционный (</w:t>
            </w:r>
            <w:proofErr w:type="spellStart"/>
            <w:r w:rsidRPr="000A5D53">
              <w:rPr>
                <w:rFonts w:ascii="Times New Roman" w:hAnsi="Times New Roman"/>
                <w:sz w:val="24"/>
                <w:szCs w:val="24"/>
              </w:rPr>
              <w:t>однотональный</w:t>
            </w:r>
            <w:proofErr w:type="spellEnd"/>
            <w:r w:rsidRPr="000A5D53">
              <w:rPr>
                <w:rFonts w:ascii="Times New Roman" w:hAnsi="Times New Roman"/>
                <w:sz w:val="24"/>
                <w:szCs w:val="24"/>
              </w:rPr>
              <w:t>) период. Побочные доминанты</w:t>
            </w:r>
          </w:p>
        </w:tc>
      </w:tr>
      <w:tr w:rsidR="00970FD3" w:rsidRPr="009129E6" w:rsidTr="00970FD3">
        <w:trPr>
          <w:trHeight w:val="279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970FD3" w:rsidRPr="009129E6" w:rsidTr="00970FD3">
        <w:trPr>
          <w:trHeight w:val="270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Функциональная модуляция в отдалённые тональности (</w:t>
            </w:r>
            <w:r w:rsidRPr="00970FD3">
              <w:rPr>
                <w:rFonts w:ascii="Times New Roman" w:hAnsi="Times New Roman"/>
                <w:sz w:val="24"/>
                <w:szCs w:val="24"/>
              </w:rPr>
              <w:t>II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70FD3">
              <w:rPr>
                <w:rFonts w:ascii="Times New Roman" w:hAnsi="Times New Roman"/>
                <w:sz w:val="24"/>
                <w:szCs w:val="24"/>
              </w:rPr>
              <w:t>III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 xml:space="preserve">  степени родства)</w:t>
            </w:r>
          </w:p>
        </w:tc>
      </w:tr>
      <w:tr w:rsidR="00970FD3" w:rsidRPr="009129E6" w:rsidTr="00970FD3">
        <w:trPr>
          <w:trHeight w:val="259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  <w:tr w:rsidR="00970FD3" w:rsidRPr="009129E6" w:rsidTr="00970FD3">
        <w:trPr>
          <w:trHeight w:val="264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 xml:space="preserve">Мелодико-гармоническая модуляция </w:t>
            </w:r>
          </w:p>
        </w:tc>
      </w:tr>
      <w:tr w:rsidR="00970FD3" w:rsidRPr="009129E6" w:rsidTr="00970FD3">
        <w:trPr>
          <w:trHeight w:val="267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Мелодическая модуляция и модуляция-сопоставление</w:t>
            </w:r>
          </w:p>
        </w:tc>
      </w:tr>
      <w:tr w:rsidR="00970FD3" w:rsidRPr="009129E6" w:rsidTr="00970FD3">
        <w:trPr>
          <w:trHeight w:val="258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Диатоника русского народного склада</w:t>
            </w:r>
          </w:p>
        </w:tc>
      </w:tr>
      <w:tr w:rsidR="00970FD3" w:rsidRPr="009129E6" w:rsidTr="00970FD3">
        <w:trPr>
          <w:trHeight w:val="528"/>
        </w:trPr>
        <w:tc>
          <w:tcPr>
            <w:tcW w:w="9682" w:type="dxa"/>
          </w:tcPr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9129E6">
              <w:rPr>
                <w:rFonts w:ascii="Times New Roman" w:hAnsi="Times New Roman"/>
                <w:sz w:val="24"/>
                <w:szCs w:val="24"/>
              </w:rPr>
              <w:t>Гармония и музыкальный стиль. Этапы исторического развития гармонии:</w:t>
            </w:r>
          </w:p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E6">
              <w:rPr>
                <w:rFonts w:ascii="Times New Roman" w:hAnsi="Times New Roman"/>
                <w:sz w:val="24"/>
                <w:szCs w:val="24"/>
              </w:rPr>
              <w:t xml:space="preserve">а) роль гармонии в доклассической; </w:t>
            </w:r>
          </w:p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E6">
              <w:rPr>
                <w:rFonts w:ascii="Times New Roman" w:hAnsi="Times New Roman"/>
                <w:sz w:val="24"/>
                <w:szCs w:val="24"/>
              </w:rPr>
              <w:t>б) гармония композиторов венской классической школы;</w:t>
            </w:r>
          </w:p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E6">
              <w:rPr>
                <w:rFonts w:ascii="Times New Roman" w:hAnsi="Times New Roman"/>
                <w:sz w:val="24"/>
                <w:szCs w:val="24"/>
              </w:rPr>
              <w:t xml:space="preserve">музыке; </w:t>
            </w:r>
          </w:p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E6">
              <w:rPr>
                <w:rFonts w:ascii="Times New Roman" w:hAnsi="Times New Roman"/>
                <w:sz w:val="24"/>
                <w:szCs w:val="24"/>
              </w:rPr>
              <w:t>в) гармония в произведениях романтиков;</w:t>
            </w:r>
          </w:p>
          <w:p w:rsidR="00970FD3" w:rsidRPr="009129E6" w:rsidRDefault="00970FD3" w:rsidP="0097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E6">
              <w:rPr>
                <w:rFonts w:ascii="Times New Roman" w:hAnsi="Times New Roman"/>
                <w:sz w:val="24"/>
                <w:szCs w:val="24"/>
              </w:rPr>
              <w:t>г) роль гармонии в музыке ХХ века</w:t>
            </w:r>
          </w:p>
        </w:tc>
      </w:tr>
      <w:tr w:rsidR="00970FD3" w:rsidRPr="00D320A2" w:rsidTr="00970FD3">
        <w:trPr>
          <w:trHeight w:val="280"/>
        </w:trPr>
        <w:tc>
          <w:tcPr>
            <w:tcW w:w="9682" w:type="dxa"/>
          </w:tcPr>
          <w:p w:rsidR="00970FD3" w:rsidRPr="00D320A2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Pr="00D320A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320A2">
              <w:rPr>
                <w:rFonts w:ascii="Times New Roman" w:hAnsi="Times New Roman"/>
                <w:sz w:val="24"/>
                <w:szCs w:val="24"/>
              </w:rPr>
              <w:t>тематизме</w:t>
            </w:r>
            <w:proofErr w:type="spellEnd"/>
            <w:r w:rsidRPr="00D320A2">
              <w:rPr>
                <w:rFonts w:ascii="Times New Roman" w:hAnsi="Times New Roman"/>
                <w:sz w:val="24"/>
                <w:szCs w:val="24"/>
              </w:rPr>
              <w:t xml:space="preserve"> полифонических форм</w:t>
            </w:r>
          </w:p>
        </w:tc>
      </w:tr>
      <w:tr w:rsidR="00970FD3" w:rsidRPr="00D320A2" w:rsidTr="00970FD3">
        <w:trPr>
          <w:trHeight w:val="283"/>
        </w:trPr>
        <w:tc>
          <w:tcPr>
            <w:tcW w:w="9682" w:type="dxa"/>
          </w:tcPr>
          <w:p w:rsidR="00970FD3" w:rsidRPr="00D320A2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D320A2">
              <w:rPr>
                <w:rFonts w:ascii="Times New Roman" w:hAnsi="Times New Roman"/>
                <w:sz w:val="24"/>
                <w:szCs w:val="24"/>
              </w:rPr>
              <w:t xml:space="preserve">Виды полифонии: </w:t>
            </w:r>
            <w:proofErr w:type="spellStart"/>
            <w:r w:rsidRPr="00D320A2">
              <w:rPr>
                <w:rFonts w:ascii="Times New Roman" w:hAnsi="Times New Roman"/>
                <w:sz w:val="24"/>
                <w:szCs w:val="24"/>
              </w:rPr>
              <w:t>разнотемная</w:t>
            </w:r>
            <w:proofErr w:type="spellEnd"/>
            <w:r w:rsidRPr="00D320A2">
              <w:rPr>
                <w:rFonts w:ascii="Times New Roman" w:hAnsi="Times New Roman"/>
                <w:sz w:val="24"/>
                <w:szCs w:val="24"/>
              </w:rPr>
              <w:t xml:space="preserve"> (контрастная), имитационная, подголосочная</w:t>
            </w:r>
          </w:p>
        </w:tc>
      </w:tr>
      <w:tr w:rsidR="00970FD3" w:rsidRPr="00D320A2" w:rsidTr="00970FD3">
        <w:trPr>
          <w:trHeight w:val="528"/>
        </w:trPr>
        <w:tc>
          <w:tcPr>
            <w:tcW w:w="9682" w:type="dxa"/>
          </w:tcPr>
          <w:p w:rsidR="00970FD3" w:rsidRPr="00D320A2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D320A2">
              <w:rPr>
                <w:rFonts w:ascii="Times New Roman" w:hAnsi="Times New Roman"/>
                <w:sz w:val="24"/>
                <w:szCs w:val="24"/>
              </w:rPr>
              <w:t xml:space="preserve">Простой и сложный контрапункт в </w:t>
            </w:r>
            <w:proofErr w:type="spellStart"/>
            <w:r w:rsidRPr="00D320A2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D320A2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proofErr w:type="spellStart"/>
            <w:r w:rsidRPr="00D320A2">
              <w:rPr>
                <w:rFonts w:ascii="Times New Roman" w:hAnsi="Times New Roman"/>
                <w:sz w:val="24"/>
                <w:szCs w:val="24"/>
              </w:rPr>
              <w:t>разнотемной</w:t>
            </w:r>
            <w:proofErr w:type="spellEnd"/>
            <w:r w:rsidRPr="00D320A2">
              <w:rPr>
                <w:rFonts w:ascii="Times New Roman" w:hAnsi="Times New Roman"/>
                <w:sz w:val="24"/>
                <w:szCs w:val="24"/>
              </w:rPr>
              <w:t xml:space="preserve"> полифонии и имитационных форм</w:t>
            </w:r>
          </w:p>
        </w:tc>
      </w:tr>
      <w:tr w:rsidR="00970FD3" w:rsidRPr="00D320A2" w:rsidTr="00970FD3">
        <w:trPr>
          <w:trHeight w:val="296"/>
        </w:trPr>
        <w:tc>
          <w:tcPr>
            <w:tcW w:w="9682" w:type="dxa"/>
          </w:tcPr>
          <w:p w:rsidR="00970FD3" w:rsidRPr="00D320A2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r w:rsidRPr="00D320A2">
              <w:rPr>
                <w:rFonts w:ascii="Times New Roman" w:hAnsi="Times New Roman"/>
                <w:sz w:val="24"/>
                <w:szCs w:val="24"/>
              </w:rPr>
              <w:t xml:space="preserve">Простой и сложный контрапункт в трёх- и </w:t>
            </w:r>
            <w:proofErr w:type="spellStart"/>
            <w:r w:rsidRPr="00D320A2">
              <w:rPr>
                <w:rFonts w:ascii="Times New Roman" w:hAnsi="Times New Roman"/>
                <w:sz w:val="24"/>
                <w:szCs w:val="24"/>
              </w:rPr>
              <w:t>четырёхголосии</w:t>
            </w:r>
            <w:proofErr w:type="spellEnd"/>
          </w:p>
        </w:tc>
      </w:tr>
      <w:tr w:rsidR="00970FD3" w:rsidRPr="00441BBF" w:rsidTr="00970FD3">
        <w:trPr>
          <w:trHeight w:val="528"/>
        </w:trPr>
        <w:tc>
          <w:tcPr>
            <w:tcW w:w="9682" w:type="dxa"/>
          </w:tcPr>
          <w:p w:rsidR="00970FD3" w:rsidRPr="00441BBF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r w:rsidRPr="00441BBF">
              <w:rPr>
                <w:rFonts w:ascii="Times New Roman" w:hAnsi="Times New Roman"/>
                <w:sz w:val="24"/>
                <w:szCs w:val="24"/>
              </w:rPr>
              <w:t>Жанры полифонической музыки (</w:t>
            </w:r>
            <w:proofErr w:type="spellStart"/>
            <w:r w:rsidRPr="00441BBF">
              <w:rPr>
                <w:rFonts w:ascii="Times New Roman" w:hAnsi="Times New Roman"/>
                <w:sz w:val="24"/>
                <w:szCs w:val="24"/>
              </w:rPr>
              <w:t>вокальные:мотет</w:t>
            </w:r>
            <w:proofErr w:type="spellEnd"/>
            <w:r w:rsidRPr="00441BBF">
              <w:rPr>
                <w:rFonts w:ascii="Times New Roman" w:hAnsi="Times New Roman"/>
                <w:sz w:val="24"/>
                <w:szCs w:val="24"/>
              </w:rPr>
              <w:t xml:space="preserve">, месса; инструментальные: прелюдия, инвенция, вариации на </w:t>
            </w:r>
            <w:proofErr w:type="spellStart"/>
            <w:r w:rsidRPr="00441BBF">
              <w:rPr>
                <w:rFonts w:ascii="Times New Roman" w:hAnsi="Times New Roman"/>
                <w:sz w:val="24"/>
                <w:szCs w:val="24"/>
              </w:rPr>
              <w:t>бассо</w:t>
            </w:r>
            <w:proofErr w:type="spellEnd"/>
            <w:r w:rsidRPr="00441BBF">
              <w:rPr>
                <w:rFonts w:ascii="Times New Roman" w:hAnsi="Times New Roman"/>
                <w:sz w:val="24"/>
                <w:szCs w:val="24"/>
              </w:rPr>
              <w:t>-остинато)</w:t>
            </w:r>
          </w:p>
        </w:tc>
      </w:tr>
      <w:tr w:rsidR="00970FD3" w:rsidRPr="00441BBF" w:rsidTr="00970FD3">
        <w:trPr>
          <w:trHeight w:val="528"/>
        </w:trPr>
        <w:tc>
          <w:tcPr>
            <w:tcW w:w="9682" w:type="dxa"/>
          </w:tcPr>
          <w:p w:rsidR="00970FD3" w:rsidRPr="00441BBF" w:rsidRDefault="00970FD3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  <w:r w:rsidRPr="00441BBF">
              <w:rPr>
                <w:rFonts w:ascii="Times New Roman" w:hAnsi="Times New Roman"/>
                <w:sz w:val="24"/>
                <w:szCs w:val="24"/>
              </w:rPr>
              <w:t xml:space="preserve">Фуга как высшая форма полифонии  </w:t>
            </w:r>
          </w:p>
        </w:tc>
      </w:tr>
    </w:tbl>
    <w:p w:rsidR="00CE0928" w:rsidRPr="00815E0A" w:rsidRDefault="00CE0928" w:rsidP="00CE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683E1D" w:rsidRPr="00683E1D">
        <w:rPr>
          <w:rFonts w:ascii="Times New Roman" w:hAnsi="Times New Roman" w:cs="Times New Roman"/>
          <w:sz w:val="24"/>
          <w:szCs w:val="24"/>
        </w:rPr>
        <w:t>6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9737A">
        <w:rPr>
          <w:rFonts w:ascii="Times New Roman" w:hAnsi="Times New Roman" w:cs="Times New Roman"/>
          <w:sz w:val="24"/>
          <w:szCs w:val="24"/>
        </w:rPr>
        <w:t>2</w:t>
      </w:r>
      <w:r w:rsidR="00683E1D">
        <w:rPr>
          <w:rFonts w:ascii="Times New Roman" w:hAnsi="Times New Roman" w:cs="Times New Roman"/>
          <w:sz w:val="24"/>
          <w:szCs w:val="24"/>
        </w:rPr>
        <w:t>16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40716" w:rsidRDefault="00540716" w:rsidP="00970F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970F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70FD3" w:rsidRPr="00815E0A" w:rsidRDefault="00970FD3" w:rsidP="00970F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970FD3" w:rsidRPr="00815E0A" w:rsidRDefault="00970FD3" w:rsidP="00970F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="003342EF" w:rsidRPr="003342EF">
        <w:rPr>
          <w:rFonts w:ascii="Times New Roman" w:hAnsi="Times New Roman" w:cs="Times New Roman"/>
          <w:sz w:val="24"/>
          <w:szCs w:val="24"/>
        </w:rPr>
        <w:t>АНАЛИЗ МУЗЫКАЛЬНЫХ ПРОИЗВЕДЕНИЙ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970FD3" w:rsidRPr="00815E0A" w:rsidRDefault="00970FD3" w:rsidP="0097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492FB8" w:rsidRDefault="00970FD3" w:rsidP="003342EF">
      <w:pPr>
        <w:shd w:val="clear" w:color="auto" w:fill="FFFFFF"/>
        <w:spacing w:before="259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54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EF" w:rsidRPr="00372FF5">
        <w:rPr>
          <w:rFonts w:ascii="Times New Roman" w:eastAsia="Times New Roman" w:hAnsi="Times New Roman"/>
          <w:sz w:val="24"/>
          <w:szCs w:val="24"/>
        </w:rPr>
        <w:t xml:space="preserve">обучение </w:t>
      </w:r>
      <w:r w:rsidR="003342EF">
        <w:rPr>
          <w:rFonts w:ascii="Times New Roman" w:eastAsia="Times New Roman" w:hAnsi="Times New Roman"/>
          <w:sz w:val="24"/>
          <w:szCs w:val="24"/>
        </w:rPr>
        <w:t>студентов</w:t>
      </w:r>
      <w:r w:rsidR="003342EF" w:rsidRPr="00372FF5">
        <w:rPr>
          <w:rFonts w:ascii="Times New Roman" w:eastAsia="Times New Roman" w:hAnsi="Times New Roman"/>
          <w:sz w:val="24"/>
          <w:szCs w:val="24"/>
        </w:rPr>
        <w:t xml:space="preserve"> методам проникновени</w:t>
      </w:r>
      <w:r w:rsidR="003342EF">
        <w:rPr>
          <w:rFonts w:ascii="Times New Roman" w:eastAsia="Times New Roman" w:hAnsi="Times New Roman"/>
          <w:sz w:val="24"/>
          <w:szCs w:val="24"/>
        </w:rPr>
        <w:t>я</w:t>
      </w:r>
      <w:r w:rsidR="003342EF" w:rsidRPr="00372FF5">
        <w:rPr>
          <w:rFonts w:ascii="Times New Roman" w:eastAsia="Times New Roman" w:hAnsi="Times New Roman"/>
          <w:sz w:val="24"/>
          <w:szCs w:val="24"/>
        </w:rPr>
        <w:t xml:space="preserve"> в содержание музыкального произведения, его конструктивную логику, углубить их представления о сути художественных процессов, сформировать музыкальный вкус,</w:t>
      </w:r>
    </w:p>
    <w:p w:rsidR="003342EF" w:rsidRPr="00E26309" w:rsidRDefault="003342EF" w:rsidP="0033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FD7" w:rsidRDefault="00C37FD7" w:rsidP="003342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2EF" w:rsidRPr="00E26309" w:rsidRDefault="003342EF" w:rsidP="003342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09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Pr="00E26309">
        <w:rPr>
          <w:rFonts w:ascii="Times New Roman" w:hAnsi="Times New Roman"/>
          <w:sz w:val="24"/>
          <w:szCs w:val="24"/>
        </w:rPr>
        <w:t>: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>Расширение и обогащение музыкального и общекультурного кругозора студентов.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>Стимулирование и развитие их природных музыкальных данных и четкости восприятия музыки.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 и способности критически оценивать явления искусства.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>Формирование самостоятельности профессионального, научно-эстетического и музыкально-теоретического мышления.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>Получение глубоких знаний о структуре произведения, стилях и направления в искусстве.</w:t>
      </w:r>
    </w:p>
    <w:p w:rsidR="003342EF" w:rsidRPr="003342EF" w:rsidRDefault="003342EF" w:rsidP="000E7AB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E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работы </w:t>
      </w:r>
      <w:proofErr w:type="gramStart"/>
      <w:r w:rsidRPr="003342EF">
        <w:rPr>
          <w:rFonts w:ascii="Times New Roman" w:eastAsia="Times New Roman" w:hAnsi="Times New Roman" w:cs="Times New Roman"/>
          <w:sz w:val="24"/>
          <w:szCs w:val="24"/>
        </w:rPr>
        <w:t>с  учебной</w:t>
      </w:r>
      <w:proofErr w:type="gramEnd"/>
      <w:r w:rsidRPr="003342EF">
        <w:rPr>
          <w:rFonts w:ascii="Times New Roman" w:eastAsia="Times New Roman" w:hAnsi="Times New Roman" w:cs="Times New Roman"/>
          <w:sz w:val="24"/>
          <w:szCs w:val="24"/>
        </w:rPr>
        <w:t xml:space="preserve"> и научной литературой.</w:t>
      </w:r>
    </w:p>
    <w:p w:rsidR="00970FD3" w:rsidRPr="00815E0A" w:rsidRDefault="00970FD3" w:rsidP="003342EF">
      <w:pPr>
        <w:shd w:val="clear" w:color="auto" w:fill="FFFFFF"/>
        <w:spacing w:before="259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D3" w:rsidRPr="00815E0A" w:rsidRDefault="00970FD3" w:rsidP="00970F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70FD3" w:rsidRPr="00815E0A" w:rsidRDefault="00970FD3" w:rsidP="0097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28"/>
        <w:gridCol w:w="1247"/>
        <w:gridCol w:w="4395"/>
      </w:tblGrid>
      <w:tr w:rsidR="003342EF" w:rsidRPr="006F6CA0" w:rsidTr="0036372B">
        <w:trPr>
          <w:trHeight w:val="6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EF" w:rsidRPr="006F6CA0" w:rsidRDefault="003342EF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EF" w:rsidRPr="006F6CA0" w:rsidRDefault="003342EF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EF" w:rsidRPr="006F6CA0" w:rsidRDefault="003342EF" w:rsidP="0036372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CA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Способность применять теоретические знания в профессиональной деятельности, постигать музыкальное произведение в культурно-историческом аспекте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исторические закономерности развития музыкального искусства; основные художественные направления 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определять стилевые особенности эпохи, направления, композитора в историческом контексте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навыком анализа формы и содержания музыкальных произведений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Способность определять основные компоненты музыкального языка и использовать эти знания в целях грамотного и выразительного прочтения нотного текста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выразительные и формообразующие средства музыкального языка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интерпретировать содержание музыкального произведения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целостного и технического анализа музыкального текста;  навыком систематизации музыкальных сведений 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Готовность к эффективному использованию в профессиональной деятельности знаний в области истории и теории музыкального искусства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исторические и теоретические концепции музыкального искусства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 явлений музыкального искусства</w:t>
            </w:r>
          </w:p>
        </w:tc>
      </w:tr>
      <w:tr w:rsidR="003342EF" w:rsidRPr="005F5FC1" w:rsidTr="0036372B">
        <w:trPr>
          <w:trHeight w:val="212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pStyle w:val="a3"/>
              <w:spacing w:line="240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5F5FC1">
              <w:rPr>
                <w:sz w:val="24"/>
                <w:szCs w:val="24"/>
              </w:rPr>
              <w:t>владеть:</w:t>
            </w:r>
          </w:p>
          <w:p w:rsidR="003342EF" w:rsidRPr="005F5FC1" w:rsidRDefault="003342EF" w:rsidP="0036372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EF" w:rsidRPr="005F5FC1" w:rsidRDefault="003342EF" w:rsidP="003637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исторических и теоретических сведений в исполнительской практике</w:t>
            </w:r>
          </w:p>
        </w:tc>
      </w:tr>
    </w:tbl>
    <w:p w:rsidR="003342EF" w:rsidRDefault="003342EF" w:rsidP="0097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D3" w:rsidRPr="00815E0A" w:rsidRDefault="00970FD3" w:rsidP="0097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70FD3" w:rsidRPr="00815E0A" w:rsidRDefault="00970FD3" w:rsidP="0097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Look w:val="00A0" w:firstRow="1" w:lastRow="0" w:firstColumn="1" w:lastColumn="0" w:noHBand="0" w:noVBand="0"/>
      </w:tblPr>
      <w:tblGrid>
        <w:gridCol w:w="9682"/>
      </w:tblGrid>
      <w:tr w:rsidR="003342EF" w:rsidRPr="00533492" w:rsidTr="003342EF">
        <w:trPr>
          <w:trHeight w:val="295"/>
        </w:trPr>
        <w:tc>
          <w:tcPr>
            <w:tcW w:w="9682" w:type="dxa"/>
          </w:tcPr>
          <w:p w:rsidR="003342EF" w:rsidRPr="00533492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3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53349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3492">
              <w:rPr>
                <w:rFonts w:ascii="Times New Roman" w:hAnsi="Times New Roman"/>
                <w:b/>
                <w:i/>
                <w:sz w:val="24"/>
                <w:szCs w:val="24"/>
              </w:rPr>
              <w:t>. Основные категории музыкального мышления</w:t>
            </w:r>
          </w:p>
        </w:tc>
      </w:tr>
      <w:tr w:rsidR="003342EF" w:rsidRPr="00C1008B" w:rsidTr="003342EF">
        <w:trPr>
          <w:trHeight w:val="285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8B">
              <w:rPr>
                <w:rFonts w:ascii="Times New Roman" w:hAnsi="Times New Roman"/>
                <w:sz w:val="24"/>
                <w:szCs w:val="24"/>
              </w:rPr>
              <w:t>Введение: предмет, цели, методы курса анализа му</w:t>
            </w:r>
            <w:r w:rsidRPr="00C1008B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произведений. Анализ как интегрирующая дисциплина всех сторон музыкального произведения. </w:t>
            </w:r>
          </w:p>
        </w:tc>
      </w:tr>
      <w:tr w:rsidR="003342EF" w:rsidRPr="00C1008B" w:rsidTr="003342EF">
        <w:trPr>
          <w:trHeight w:val="280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Музыкальный жанр</w:t>
            </w:r>
          </w:p>
        </w:tc>
      </w:tr>
      <w:tr w:rsidR="003342EF" w:rsidRPr="00C1008B" w:rsidTr="003342EF">
        <w:trPr>
          <w:trHeight w:val="283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1.2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Музыкальный стиль</w:t>
            </w:r>
          </w:p>
        </w:tc>
      </w:tr>
      <w:tr w:rsidR="003342EF" w:rsidRPr="00C1008B" w:rsidTr="003342EF">
        <w:trPr>
          <w:trHeight w:val="259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1.3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Музыкальная драматургия</w:t>
            </w:r>
          </w:p>
        </w:tc>
      </w:tr>
      <w:tr w:rsidR="003342EF" w:rsidRPr="00C1008B" w:rsidTr="003342EF">
        <w:trPr>
          <w:trHeight w:val="264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1.4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музыки. Общая система </w:t>
            </w:r>
          </w:p>
        </w:tc>
      </w:tr>
      <w:tr w:rsidR="003342EF" w:rsidRPr="00C1008B" w:rsidTr="003342EF">
        <w:trPr>
          <w:trHeight w:val="334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proofErr w:type="spellStart"/>
            <w:r w:rsidRPr="003342EF">
              <w:rPr>
                <w:rFonts w:ascii="Times New Roman" w:hAnsi="Times New Roman"/>
                <w:b/>
                <w:i/>
                <w:sz w:val="24"/>
                <w:szCs w:val="24"/>
              </w:rPr>
              <w:t>II.Классико</w:t>
            </w:r>
            <w:proofErr w:type="spellEnd"/>
            <w:r w:rsidRPr="003342EF">
              <w:rPr>
                <w:rFonts w:ascii="Times New Roman" w:hAnsi="Times New Roman"/>
                <w:b/>
                <w:i/>
                <w:sz w:val="24"/>
                <w:szCs w:val="24"/>
              </w:rPr>
              <w:t>-романтические музыкальные формы</w:t>
            </w:r>
          </w:p>
        </w:tc>
      </w:tr>
      <w:tr w:rsidR="003342EF" w:rsidRPr="00C1008B" w:rsidTr="003342EF">
        <w:trPr>
          <w:trHeight w:val="276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Простые формы</w:t>
            </w:r>
          </w:p>
        </w:tc>
      </w:tr>
      <w:tr w:rsidR="003342EF" w:rsidRPr="00C1008B" w:rsidTr="003342EF">
        <w:trPr>
          <w:trHeight w:val="266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Сложные формы</w:t>
            </w:r>
          </w:p>
        </w:tc>
      </w:tr>
      <w:tr w:rsidR="003342EF" w:rsidRPr="00C1008B" w:rsidTr="003342EF">
        <w:trPr>
          <w:trHeight w:val="255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Вариационная форма</w:t>
            </w:r>
          </w:p>
        </w:tc>
      </w:tr>
      <w:tr w:rsidR="003342EF" w:rsidRPr="00C1008B" w:rsidTr="003342EF">
        <w:trPr>
          <w:trHeight w:val="260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Рондо</w:t>
            </w:r>
          </w:p>
        </w:tc>
      </w:tr>
      <w:tr w:rsidR="003342EF" w:rsidRPr="00C1008B" w:rsidTr="003342EF">
        <w:trPr>
          <w:trHeight w:val="249"/>
        </w:trPr>
        <w:tc>
          <w:tcPr>
            <w:tcW w:w="9682" w:type="dxa"/>
          </w:tcPr>
          <w:p w:rsidR="003342EF" w:rsidRPr="00C1008B" w:rsidRDefault="003342EF" w:rsidP="0033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2.5 </w:t>
            </w:r>
            <w:r w:rsidRPr="00C1008B">
              <w:rPr>
                <w:rFonts w:ascii="Times New Roman" w:hAnsi="Times New Roman"/>
                <w:sz w:val="24"/>
                <w:szCs w:val="24"/>
              </w:rPr>
              <w:t>Сонатная форма. Особые разновидности и видоизменения сонатной формы</w:t>
            </w:r>
          </w:p>
        </w:tc>
      </w:tr>
    </w:tbl>
    <w:p w:rsidR="003342EF" w:rsidRDefault="00970FD3" w:rsidP="00970FD3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970FD3" w:rsidRPr="00815E0A" w:rsidRDefault="00970FD3" w:rsidP="0097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AD2208">
        <w:rPr>
          <w:rFonts w:ascii="Times New Roman" w:hAnsi="Times New Roman" w:cs="Times New Roman"/>
          <w:bCs/>
          <w:sz w:val="24"/>
          <w:szCs w:val="24"/>
        </w:rPr>
        <w:t>6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D2208">
        <w:rPr>
          <w:rFonts w:ascii="Times New Roman" w:hAnsi="Times New Roman" w:cs="Times New Roman"/>
          <w:sz w:val="24"/>
          <w:szCs w:val="24"/>
        </w:rPr>
        <w:t>216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970FD3" w:rsidRPr="00815E0A" w:rsidRDefault="00970FD3" w:rsidP="0097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16" w:rsidRDefault="00540716" w:rsidP="003342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342EF" w:rsidRPr="00815E0A" w:rsidRDefault="003342EF" w:rsidP="003342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3342EF" w:rsidRPr="00815E0A" w:rsidRDefault="003342EF" w:rsidP="003342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3342EF">
        <w:rPr>
          <w:rFonts w:ascii="Times New Roman" w:hAnsi="Times New Roman" w:cs="Times New Roman"/>
          <w:sz w:val="24"/>
          <w:szCs w:val="24"/>
        </w:rPr>
        <w:t>МУЗЫКАЛЬНАЯ ПСИХОЛОГИЯ И ПЕДАГОГИКА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3342EF" w:rsidRPr="00815E0A" w:rsidRDefault="003342EF" w:rsidP="003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63569E" w:rsidRDefault="003342EF" w:rsidP="002C6010">
      <w:pPr>
        <w:pStyle w:val="ac"/>
        <w:tabs>
          <w:tab w:val="left" w:pos="9360"/>
        </w:tabs>
        <w:ind w:right="-5" w:firstLine="720"/>
        <w:jc w:val="both"/>
        <w:rPr>
          <w:sz w:val="20"/>
        </w:rPr>
      </w:pPr>
      <w:r w:rsidRPr="00E26309">
        <w:rPr>
          <w:b/>
        </w:rPr>
        <w:t>Цель</w:t>
      </w:r>
      <w:r w:rsidRPr="00815E0A">
        <w:rPr>
          <w:b/>
        </w:rPr>
        <w:t>:</w:t>
      </w:r>
      <w:r w:rsidR="00540716">
        <w:rPr>
          <w:b/>
        </w:rPr>
        <w:t xml:space="preserve"> </w:t>
      </w:r>
      <w:r w:rsidRPr="003C79BE">
        <w:t xml:space="preserve">оснащение студентов необходимым комплексом психолого-педагогических знаний и представлений в области музыкальной </w:t>
      </w:r>
      <w:r>
        <w:t>психологии</w:t>
      </w:r>
      <w:r w:rsidRPr="003C79BE">
        <w:t xml:space="preserve"> и </w:t>
      </w:r>
      <w:r>
        <w:t>педагогики</w:t>
      </w:r>
      <w:r w:rsidRPr="003C79BE">
        <w:t>, позволяющих компетентно осуществлять педагогическую деятельност</w:t>
      </w:r>
      <w:r>
        <w:t>ь в области музыкального образования</w:t>
      </w:r>
      <w:r w:rsidRPr="003C79BE">
        <w:t>.</w:t>
      </w:r>
    </w:p>
    <w:p w:rsidR="003342EF" w:rsidRDefault="003342EF" w:rsidP="003342E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142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 xml:space="preserve">оснащение студентов специальными профессионально-ориентированными психолого-педагогическими знаниями; 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 xml:space="preserve">формирование навыков профессионального психолого-педагогического мышления; 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 xml:space="preserve">обеспечение студентов знанием механизмов психической деятельности человека, психологических процессов творчества и восприятия музыки, основ диагностики и формирования музыкальных способностей, психолого-педагогических установок художественно-эстетического воспитания и образования; 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психического; 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 xml:space="preserve">изучение проблемы личности, мышления, общения и деятельности, образования и саморазвития; </w:t>
      </w:r>
    </w:p>
    <w:p w:rsidR="003342EF" w:rsidRPr="002C6010" w:rsidRDefault="003342EF" w:rsidP="000E7AB7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10">
        <w:rPr>
          <w:rFonts w:ascii="Times New Roman" w:hAnsi="Times New Roman"/>
          <w:sz w:val="24"/>
          <w:szCs w:val="24"/>
        </w:rPr>
        <w:t>приобретение опыта анализа профессиональных и учебных проблемных ситуаций, приобретение опыта учета индивидуально-психологических и личностных особенностей людей, стилей их познавательной и профессиональной деятельности; усвоение теоретических основ проектирования, организации и осуществления современного образовательного процесса, диагностики его хода и результатов.</w:t>
      </w:r>
    </w:p>
    <w:p w:rsidR="002C6010" w:rsidRDefault="002C6010" w:rsidP="00334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2EF" w:rsidRPr="00815E0A" w:rsidRDefault="003342EF" w:rsidP="00334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342EF" w:rsidRPr="00815E0A" w:rsidRDefault="003342EF" w:rsidP="0033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2C6010" w:rsidRPr="003B67B6" w:rsidTr="0036372B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2C6010" w:rsidRPr="003B67B6" w:rsidTr="0036372B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010" w:rsidRPr="003B63A8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A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3B6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особенностей, в том числе особых образовательных потребностей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af2"/>
              <w:rPr>
                <w:lang w:eastAsia="ar-SA"/>
              </w:rPr>
            </w:pPr>
            <w:r w:rsidRPr="00375542">
              <w:t>основы  гуманитарных научных знаний, адекватные решению профессиональных задач</w:t>
            </w:r>
          </w:p>
        </w:tc>
      </w:tr>
      <w:tr w:rsidR="002C6010" w:rsidRPr="003B67B6" w:rsidTr="0036372B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C79BE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  <w:jc w:val="both"/>
            </w:pPr>
            <w:r w:rsidRPr="00375542">
              <w:t xml:space="preserve">проектировать маршрут образовательной деятельности учеников с учетом их учетом музыкальных, социальных, возрастных, психофизиологических и индивидуальных особенностей, в том числе особых </w:t>
            </w:r>
            <w:r w:rsidRPr="00375542">
              <w:lastRenderedPageBreak/>
              <w:t xml:space="preserve">образовательных потребностей обучающихся </w:t>
            </w:r>
          </w:p>
        </w:tc>
      </w:tr>
      <w:tr w:rsidR="002C6010" w:rsidRPr="003B67B6" w:rsidTr="0036372B">
        <w:trPr>
          <w:trHeight w:val="595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C79BE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  <w:jc w:val="both"/>
            </w:pPr>
            <w:r w:rsidRPr="00375542">
              <w:t xml:space="preserve">на практике знаниями основных положений психолого-педагогических наук </w:t>
            </w:r>
          </w:p>
        </w:tc>
      </w:tr>
      <w:tr w:rsidR="002C6010" w:rsidRPr="003B67B6" w:rsidTr="0036372B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3A8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A8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  <w:jc w:val="both"/>
            </w:pPr>
            <w:r w:rsidRPr="00375542">
              <w:t xml:space="preserve">основные положения и методы психолого-педагогических наук применительно к музыкальной деятельности </w:t>
            </w:r>
          </w:p>
        </w:tc>
      </w:tr>
      <w:tr w:rsidR="002C6010" w:rsidRPr="003B67B6" w:rsidTr="0036372B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C79BE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  <w:jc w:val="both"/>
            </w:pPr>
            <w:r w:rsidRPr="00375542">
              <w:t xml:space="preserve">применять в моделируемых ситуациях современные методики и технологии педагогического сопровождения учащихся в музыкальной деятельности 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C79BE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</w:pPr>
            <w:r w:rsidRPr="00375542">
              <w:t xml:space="preserve">создает необходимые условия для педагогического сопровождения музыкальной деятельности учащихся 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3A8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A8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основы оказания психологической поддержки учащимся в процессе обучения и становления их личности.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pStyle w:val="Default"/>
              <w:jc w:val="both"/>
            </w:pPr>
            <w:r w:rsidRPr="00375542">
              <w:t xml:space="preserve">использовать методы практической музыкальной психологии и психологии музыкального образования для решения профессиональных и педагогических проблем; 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ориентирования в разнообразных проблемных психолого-педагогических ситуациях, критическом их оценивании и нахождении путей разрешения возникающих противоречий.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СК-4</w:t>
            </w:r>
          </w:p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современные психологические и музыкально-психологические концепции о природе индивидуальности учащихся, индивидуальной сущности, музыкальности и творческих способностей;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аргументировать личностно-профессиональную позицию в вопросах психологии музыкального образования;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наблюдения и самонаблюдения, анализа и самоанализа, коррекцией и </w:t>
            </w:r>
            <w:proofErr w:type="spellStart"/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 w:rsidRPr="00375542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музыкально-образовательном процессе;</w:t>
            </w:r>
          </w:p>
        </w:tc>
      </w:tr>
      <w:tr w:rsidR="002C6010" w:rsidRPr="003B67B6" w:rsidTr="0036372B">
        <w:trPr>
          <w:trHeight w:val="145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принципов, методов и форм проведения урока, методики подготовки к уроку, методологии 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проблемных ситуаций в сфере музыкально-педагогической деятельности и способов их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музыкального обучения и воспитания на процесс становления личности, формирования ее познавательных процессов, индивидуально-психологической и эмоционально-волевой сферы;</w:t>
            </w:r>
          </w:p>
        </w:tc>
      </w:tr>
      <w:tr w:rsidR="002C6010" w:rsidRPr="003B67B6" w:rsidTr="0036372B">
        <w:trPr>
          <w:trHeight w:val="114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организовывать музыкально-педагогический процесс с учетом индивидуальных особенностей личности учащихся и их музыкально-психического развития;</w:t>
            </w:r>
          </w:p>
        </w:tc>
      </w:tr>
      <w:tr w:rsidR="002C6010" w:rsidRPr="003B67B6" w:rsidTr="0036372B">
        <w:trPr>
          <w:trHeight w:val="96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навыком профессионального проведения музыкальных занятий с учащимися, эффективными способами организации их творческой деятельности на основе сотрудничества.</w:t>
            </w:r>
          </w:p>
        </w:tc>
      </w:tr>
      <w:tr w:rsidR="002C6010" w:rsidRPr="003B67B6" w:rsidTr="0036372B">
        <w:trPr>
          <w:trHeight w:val="56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 xml:space="preserve">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сущность методологических связей музыкальной педагогики и психологии с  другими науками о человеке;</w:t>
            </w:r>
          </w:p>
        </w:tc>
      </w:tr>
      <w:tr w:rsidR="002C6010" w:rsidRPr="003B67B6" w:rsidTr="0036372B">
        <w:trPr>
          <w:trHeight w:val="117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новых нетрадиционных методик для самосовершенствования, самоопределения и саморазвития; применять полученные знания, передавать опыт другим.</w:t>
            </w:r>
          </w:p>
        </w:tc>
      </w:tr>
      <w:tr w:rsidR="002C6010" w:rsidRPr="003B67B6" w:rsidTr="0036372B">
        <w:trPr>
          <w:trHeight w:val="876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375542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542">
              <w:rPr>
                <w:rFonts w:ascii="Times New Roman" w:hAnsi="Times New Roman" w:cs="Times New Roman"/>
                <w:sz w:val="24"/>
                <w:szCs w:val="24"/>
              </w:rPr>
              <w:t>основами психолого-педагогической техники, позволяющей накапливать опыт самостоятельной педагогической работы.</w:t>
            </w:r>
          </w:p>
        </w:tc>
      </w:tr>
    </w:tbl>
    <w:p w:rsidR="003342EF" w:rsidRDefault="003342EF" w:rsidP="0033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2EF" w:rsidRPr="00815E0A" w:rsidRDefault="003342EF" w:rsidP="0033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3342EF" w:rsidRPr="00815E0A" w:rsidRDefault="003342EF" w:rsidP="0033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>Тема 1. Музыкальная психологи и педагогика как области научного знания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 xml:space="preserve">Тема 2. Музыкальные способности. 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 xml:space="preserve">Тема 3. Музыкально-познавательные процессы. 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>Тема 4. Психологические особенности личности в музыкальной деятельности.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 xml:space="preserve">Тема 5. Музыкальная память. 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>Тема 6. Особенности психологии музыкального творчества.</w:t>
            </w:r>
          </w:p>
        </w:tc>
      </w:tr>
      <w:tr w:rsidR="002C6010" w:rsidRPr="001419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14199E" w:rsidRDefault="002C6010" w:rsidP="0036372B">
            <w:pPr>
              <w:pStyle w:val="af2"/>
            </w:pPr>
            <w:r w:rsidRPr="0014199E">
              <w:t>Тема 7. Психология музыкально-педагогического общения</w:t>
            </w:r>
          </w:p>
        </w:tc>
      </w:tr>
      <w:tr w:rsidR="002C6010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Default="002C6010" w:rsidP="0036372B">
            <w:pPr>
              <w:pStyle w:val="Default"/>
              <w:rPr>
                <w:bCs/>
              </w:rPr>
            </w:pPr>
            <w:r>
              <w:rPr>
                <w:bCs/>
              </w:rPr>
              <w:t>Тема 8</w:t>
            </w:r>
            <w:r w:rsidRPr="009D16CE">
              <w:rPr>
                <w:bCs/>
              </w:rPr>
              <w:t xml:space="preserve">. </w:t>
            </w:r>
            <w:r>
              <w:t>Современное музыкальное образования: возможности и перспективы. Личностно-профессиональная компетентность и специфические особенности реализации деятельности учителя музыки.</w:t>
            </w:r>
          </w:p>
        </w:tc>
      </w:tr>
    </w:tbl>
    <w:p w:rsidR="003342EF" w:rsidRDefault="003342EF" w:rsidP="003342EF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EF" w:rsidRPr="00815E0A" w:rsidRDefault="003342EF" w:rsidP="003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2C6010">
        <w:rPr>
          <w:rFonts w:ascii="Times New Roman" w:hAnsi="Times New Roman" w:cs="Times New Roman"/>
          <w:bCs/>
          <w:sz w:val="24"/>
          <w:szCs w:val="24"/>
        </w:rPr>
        <w:t>2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C6010">
        <w:rPr>
          <w:rFonts w:ascii="Times New Roman" w:hAnsi="Times New Roman" w:cs="Times New Roman"/>
          <w:sz w:val="24"/>
          <w:szCs w:val="24"/>
        </w:rPr>
        <w:t>72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3342EF" w:rsidRPr="00815E0A" w:rsidRDefault="003342EF" w:rsidP="003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D7" w:rsidRDefault="00C37FD7" w:rsidP="002C601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C6010" w:rsidRPr="00815E0A" w:rsidRDefault="002C6010" w:rsidP="002C601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2C6010" w:rsidRPr="002C6010" w:rsidRDefault="002C6010" w:rsidP="002C601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2C6010">
        <w:rPr>
          <w:rFonts w:ascii="Times New Roman" w:hAnsi="Times New Roman" w:cs="Times New Roman"/>
          <w:sz w:val="24"/>
          <w:szCs w:val="24"/>
        </w:rPr>
        <w:t xml:space="preserve">МЕТОДИКА ОБУЧЕНИЯ И ВОСПИТАНИЯ </w:t>
      </w:r>
    </w:p>
    <w:p w:rsidR="002C6010" w:rsidRPr="00815E0A" w:rsidRDefault="002C6010" w:rsidP="002C601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010">
        <w:rPr>
          <w:rFonts w:ascii="Times New Roman" w:hAnsi="Times New Roman" w:cs="Times New Roman"/>
          <w:sz w:val="24"/>
          <w:szCs w:val="24"/>
        </w:rPr>
        <w:t>В ОБЛАСТИ МУЗЫКАЛЬНОГО ОБРАЗОВАНИЯ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2C6010" w:rsidRPr="00815E0A" w:rsidRDefault="002C6010" w:rsidP="002C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10" w:rsidRPr="000245E6" w:rsidRDefault="002C6010" w:rsidP="002C6010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54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5E6">
        <w:rPr>
          <w:rFonts w:ascii="Times New Roman" w:hAnsi="Times New Roman" w:cs="Times New Roman"/>
          <w:sz w:val="24"/>
          <w:szCs w:val="24"/>
        </w:rPr>
        <w:t>формирование ценностного, творческого отношения студентов к профессии «учитель музыки» и теоретико-педагогическая и практическая подготовка будущего учителя музыки к методически грамотной профессиональной деятельности.</w:t>
      </w:r>
    </w:p>
    <w:p w:rsidR="002C6010" w:rsidRDefault="002C6010" w:rsidP="002C6010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142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t>освоение студентами теоретических знаний в области методики музыкального обучения и образования;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t>формирование и развитие у студентов музыкально-педагогических навыков и умений, а также их закрепление в ходе практических занятий;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lastRenderedPageBreak/>
        <w:t>изучение и овладение студентами разнообразными методами и приемами музыкального обучения и воспитания детей дошкольного и школьного возраста;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t>формирование представления о музыкально-педагогической деятельности;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t>освоение закономерностей развития музыкальных способностей и основ музыкально-творческой культуры детей в условиях ДОУ, школы, учреждений дополнительного образования и семьи;</w:t>
      </w:r>
    </w:p>
    <w:p w:rsidR="002C6010" w:rsidRPr="00765E18" w:rsidRDefault="002C6010" w:rsidP="000E7AB7">
      <w:pPr>
        <w:pStyle w:val="a7"/>
        <w:numPr>
          <w:ilvl w:val="0"/>
          <w:numId w:val="64"/>
        </w:numPr>
        <w:spacing w:after="0" w:line="28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E18">
        <w:rPr>
          <w:rFonts w:ascii="Times New Roman" w:hAnsi="Times New Roman"/>
          <w:sz w:val="24"/>
          <w:szCs w:val="24"/>
        </w:rPr>
        <w:t>ознакомление с организационными формами музыкального воспитания и обучения в различных видах музыкально-эстетической деятельности.</w:t>
      </w:r>
    </w:p>
    <w:p w:rsidR="00E62BE4" w:rsidRDefault="00E62BE4" w:rsidP="002C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10" w:rsidRPr="00815E0A" w:rsidRDefault="002C6010" w:rsidP="002C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C6010" w:rsidRPr="00815E0A" w:rsidRDefault="002C6010" w:rsidP="002C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2C6010" w:rsidRPr="003B67B6" w:rsidTr="0036372B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10" w:rsidRPr="003B67B6" w:rsidRDefault="002C6010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2C6010" w:rsidRPr="003B67B6" w:rsidTr="0036372B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 w:rsidRPr="00566FB2">
              <w:rPr>
                <w:rFonts w:ascii="Times New Roman" w:hAnsi="Times New Roman" w:cs="Times New Roman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содержание альтернативных (в том числе экспериментальных) программ и учебников по музыке, разрабатывать структуру музыкальных занятий, направленных на художественно-эстетическое развитие детей различного возраста.</w:t>
            </w:r>
          </w:p>
        </w:tc>
      </w:tr>
      <w:tr w:rsidR="002C6010" w:rsidRPr="003B67B6" w:rsidTr="0036372B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процесс в различных возрастных группах и различных типах образовательных учреждений.</w:t>
            </w:r>
          </w:p>
        </w:tc>
      </w:tr>
      <w:tr w:rsidR="002C6010" w:rsidRPr="003B67B6" w:rsidTr="0036372B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информацией о деятельности образовательных учреждений и направлений, связанных с музыкально-эстетическим образованием и воспитанием.</w:t>
            </w:r>
          </w:p>
        </w:tc>
      </w:tr>
      <w:tr w:rsidR="002C6010" w:rsidRPr="003B67B6" w:rsidTr="0036372B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Pr="00566FB2">
              <w:rPr>
                <w:rFonts w:ascii="Times New Roman" w:hAnsi="Times New Roman" w:cs="Times New Roman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C121D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технологий.</w:t>
            </w:r>
          </w:p>
        </w:tc>
      </w:tr>
      <w:tr w:rsidR="002C6010" w:rsidRPr="003B67B6" w:rsidTr="0036372B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планировать музыкально-педагогическую деятельность и прогнозировать ее результаты.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 и проведения учебных занятий</w:t>
            </w:r>
            <w:r w:rsidRPr="005C1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Pr="00566FB2">
              <w:rPr>
                <w:rFonts w:ascii="Times New Roman" w:hAnsi="Times New Roman" w:cs="Times New Roman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566FB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66FB2">
              <w:rPr>
                <w:rFonts w:ascii="Times New Roman" w:hAnsi="Times New Roman" w:cs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цели, задачи, методы, средства, формы организации преемственности в развитии детей различного возраста; дидактические принципы содержания непрерывного образования.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способствовать личностному росту учеников и самих себя, создавать педагогически целесообразную и психологически безопасную образовательную среду.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организации дифференцированного и интегративного подхода к обучению и воспитанию детей в </w:t>
            </w:r>
            <w:r w:rsidRPr="005C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возрастных группах и различных типах образовательных учреждений.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СК-4</w:t>
            </w:r>
          </w:p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этапов музыкального развития личности; психологические основы музыкальных способностей и одаренности.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собственной педагогической деятельности и вносить в нее необходимые коррективы.</w:t>
            </w:r>
          </w:p>
        </w:tc>
      </w:tr>
      <w:tr w:rsidR="002C6010" w:rsidRPr="003B67B6" w:rsidTr="0036372B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аппаратом, описывающим познавательную, эмоционально-волевую, мотивационную и регуляторную сферы психического</w:t>
            </w:r>
            <w:r w:rsidRPr="005C12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6010" w:rsidRPr="003B67B6" w:rsidTr="0036372B">
        <w:trPr>
          <w:trHeight w:val="145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принципов, методов и форм проведения урока, методики подготовки к уроку, методологии анализа проблемных ситуаций в сфере музыкально-педагогической деятельности и способов их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основные категории музыкальной педагогики (образование, воспитание, обучение, педагогическая деятельность); методику организации урочной и внеурочной музыкально-воспитательной работы.</w:t>
            </w:r>
          </w:p>
        </w:tc>
      </w:tr>
      <w:tr w:rsidR="002C6010" w:rsidRPr="003B67B6" w:rsidTr="0036372B">
        <w:trPr>
          <w:trHeight w:val="114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задач.</w:t>
            </w:r>
          </w:p>
        </w:tc>
      </w:tr>
      <w:tr w:rsidR="002C6010" w:rsidRPr="003B67B6" w:rsidTr="0036372B">
        <w:trPr>
          <w:trHeight w:val="96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навыками самообразования в области методики и музыкальной педагогики; навыками диагностики результативности собственной педагогической деятельности; навыками воспитательной работы с обучающимися.</w:t>
            </w:r>
          </w:p>
        </w:tc>
      </w:tr>
      <w:tr w:rsidR="002C6010" w:rsidRPr="003B67B6" w:rsidTr="0036372B">
        <w:trPr>
          <w:trHeight w:val="56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 xml:space="preserve">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историю российского музыкального воспитания; </w:t>
            </w:r>
            <w:r w:rsidRPr="005C1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специфику профессиональной педагогической деятельности.</w:t>
            </w:r>
          </w:p>
        </w:tc>
      </w:tr>
      <w:tr w:rsidR="002C6010" w:rsidRPr="003B67B6" w:rsidTr="0036372B">
        <w:trPr>
          <w:trHeight w:val="1170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методические системы и формулировать собственные принципы и методы обучения; работать со специальной научной, учебной и учебно-методической литературой и использовать ее в педагогической деятельности.</w:t>
            </w:r>
          </w:p>
        </w:tc>
      </w:tr>
      <w:tr w:rsidR="002C6010" w:rsidRPr="003B67B6" w:rsidTr="0036372B">
        <w:trPr>
          <w:trHeight w:val="129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Default="002C6010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010" w:rsidRPr="003B67B6" w:rsidRDefault="002C6010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010" w:rsidRPr="005C121D" w:rsidRDefault="002C6010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21D">
              <w:rPr>
                <w:rFonts w:ascii="Times New Roman" w:hAnsi="Times New Roman" w:cs="Times New Roman"/>
                <w:sz w:val="24"/>
                <w:szCs w:val="24"/>
              </w:rPr>
              <w:t>знаниями о системе музыкального образования, сущности образовательного процесса; профессиональной терминологией; навыками общения с обучающимися разного возраста, приемами психической саморегуляции; современными педагогическими технологиями</w:t>
            </w:r>
          </w:p>
        </w:tc>
      </w:tr>
    </w:tbl>
    <w:p w:rsidR="002C6010" w:rsidRDefault="002C6010" w:rsidP="002C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10" w:rsidRPr="00815E0A" w:rsidRDefault="002C6010" w:rsidP="002C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C6010" w:rsidRPr="00815E0A" w:rsidRDefault="002C6010" w:rsidP="002C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2C6010" w:rsidRPr="00A820E0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A820E0" w:rsidRDefault="002C6010" w:rsidP="002C601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Pr="00AF58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. </w:t>
            </w:r>
            <w:r w:rsidRPr="00A820E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Музыкально-педагогическая деятельность в ОУ.</w:t>
            </w:r>
          </w:p>
        </w:tc>
      </w:tr>
      <w:tr w:rsidR="002C6010" w:rsidRPr="00395F4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395F4E" w:rsidRDefault="002C6010" w:rsidP="0036372B">
            <w:pPr>
              <w:pStyle w:val="Default"/>
            </w:pPr>
            <w:r w:rsidRPr="00395F4E">
              <w:rPr>
                <w:bCs/>
              </w:rPr>
              <w:t xml:space="preserve">Тема 1. </w:t>
            </w:r>
            <w:r w:rsidRPr="00395F4E">
              <w:t xml:space="preserve">Музыкальное образование в современных </w:t>
            </w:r>
            <w:proofErr w:type="spellStart"/>
            <w:r w:rsidRPr="00395F4E">
              <w:t>условиях.Цель</w:t>
            </w:r>
            <w:proofErr w:type="spellEnd"/>
            <w:r w:rsidRPr="00395F4E">
              <w:t xml:space="preserve"> и содержание музыкального образования.</w:t>
            </w:r>
          </w:p>
        </w:tc>
      </w:tr>
      <w:tr w:rsidR="002C6010" w:rsidRPr="00395F4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395F4E" w:rsidRDefault="002C6010" w:rsidP="0036372B">
            <w:pPr>
              <w:pStyle w:val="Default"/>
              <w:rPr>
                <w:bCs/>
              </w:rPr>
            </w:pPr>
            <w:r w:rsidRPr="00395F4E">
              <w:rPr>
                <w:bCs/>
              </w:rPr>
              <w:t xml:space="preserve">Тема 2. </w:t>
            </w:r>
            <w:r w:rsidRPr="00395F4E">
              <w:t>Методы обучения музыке.</w:t>
            </w:r>
          </w:p>
        </w:tc>
      </w:tr>
      <w:tr w:rsidR="002C6010" w:rsidRPr="00395F4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395F4E" w:rsidRDefault="002C6010" w:rsidP="0036372B">
            <w:pPr>
              <w:pStyle w:val="Default"/>
              <w:rPr>
                <w:bCs/>
              </w:rPr>
            </w:pPr>
            <w:r w:rsidRPr="00395F4E">
              <w:rPr>
                <w:bCs/>
              </w:rPr>
              <w:t xml:space="preserve">Тема 3. </w:t>
            </w:r>
            <w:r w:rsidRPr="00395F4E">
              <w:t>Урок музыки.</w:t>
            </w:r>
          </w:p>
        </w:tc>
      </w:tr>
      <w:tr w:rsidR="002C6010" w:rsidRPr="00395F4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395F4E" w:rsidRDefault="002C6010" w:rsidP="0036372B">
            <w:pPr>
              <w:pStyle w:val="Default"/>
              <w:rPr>
                <w:bCs/>
              </w:rPr>
            </w:pPr>
            <w:r>
              <w:rPr>
                <w:bCs/>
              </w:rPr>
              <w:t>Тема 4</w:t>
            </w:r>
            <w:r w:rsidRPr="00395F4E">
              <w:rPr>
                <w:bCs/>
              </w:rPr>
              <w:t xml:space="preserve">. </w:t>
            </w:r>
            <w:r w:rsidRPr="00395F4E">
              <w:t>Виды музыкальной деятельности.</w:t>
            </w:r>
          </w:p>
        </w:tc>
      </w:tr>
      <w:tr w:rsidR="002C6010" w:rsidRPr="00395F4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395F4E" w:rsidRDefault="002C6010" w:rsidP="0036372B">
            <w:pPr>
              <w:pStyle w:val="Default"/>
              <w:rPr>
                <w:bCs/>
              </w:rPr>
            </w:pPr>
            <w:r w:rsidRPr="00395F4E">
              <w:rPr>
                <w:bCs/>
              </w:rPr>
              <w:t xml:space="preserve">Тема 5. </w:t>
            </w:r>
            <w:r w:rsidRPr="00395F4E">
              <w:t>Внеурочная работа.</w:t>
            </w:r>
          </w:p>
        </w:tc>
      </w:tr>
      <w:tr w:rsidR="002C6010" w:rsidRPr="00BC749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BC749E" w:rsidRDefault="002C6010" w:rsidP="002C6010">
            <w:pPr>
              <w:pStyle w:val="Default"/>
              <w:jc w:val="both"/>
              <w:rPr>
                <w:sz w:val="23"/>
                <w:szCs w:val="23"/>
              </w:rPr>
            </w:pPr>
            <w:r w:rsidRPr="00AF5882">
              <w:rPr>
                <w:b/>
                <w:bCs/>
                <w:szCs w:val="20"/>
              </w:rPr>
              <w:t xml:space="preserve">Раздел </w:t>
            </w:r>
            <w:r>
              <w:rPr>
                <w:b/>
                <w:bCs/>
                <w:szCs w:val="20"/>
              </w:rPr>
              <w:t>2</w:t>
            </w:r>
            <w:r w:rsidRPr="00AF5882">
              <w:rPr>
                <w:b/>
                <w:bCs/>
                <w:szCs w:val="20"/>
              </w:rPr>
              <w:t>.</w:t>
            </w:r>
            <w:r>
              <w:rPr>
                <w:b/>
              </w:rPr>
              <w:t>М</w:t>
            </w:r>
            <w:r w:rsidRPr="00BC749E">
              <w:rPr>
                <w:b/>
              </w:rPr>
              <w:t>узыкально-</w:t>
            </w:r>
            <w:r>
              <w:rPr>
                <w:b/>
              </w:rPr>
              <w:t>педагогическая деятельность</w:t>
            </w:r>
            <w:r w:rsidRPr="00BC749E">
              <w:rPr>
                <w:b/>
              </w:rPr>
              <w:t xml:space="preserve"> в ДОУ.</w:t>
            </w:r>
          </w:p>
        </w:tc>
      </w:tr>
      <w:tr w:rsidR="002C6010" w:rsidRPr="009D16C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9D16CE" w:rsidRDefault="002C6010" w:rsidP="0036372B">
            <w:pPr>
              <w:pStyle w:val="Default"/>
              <w:jc w:val="both"/>
            </w:pPr>
            <w:r w:rsidRPr="009D16CE">
              <w:rPr>
                <w:bCs/>
              </w:rPr>
              <w:t xml:space="preserve">Тема 1. </w:t>
            </w:r>
            <w:r w:rsidRPr="009D16CE">
              <w:t>Общие вопросы теории музыкального воспитания детей дошкольного возраста</w:t>
            </w:r>
          </w:p>
        </w:tc>
      </w:tr>
      <w:tr w:rsidR="002C6010" w:rsidRPr="009D16C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9D16CE" w:rsidRDefault="002C6010" w:rsidP="0036372B">
            <w:pPr>
              <w:pStyle w:val="Default"/>
              <w:jc w:val="both"/>
            </w:pPr>
            <w:r w:rsidRPr="009D16CE">
              <w:rPr>
                <w:bCs/>
              </w:rPr>
              <w:t xml:space="preserve">Тема 2. </w:t>
            </w:r>
            <w:r w:rsidRPr="009D16CE">
              <w:t>Музыкальные занятия. Виды музыкальной деятельности</w:t>
            </w:r>
          </w:p>
        </w:tc>
      </w:tr>
      <w:tr w:rsidR="002C6010" w:rsidRPr="009D16CE" w:rsidTr="002C6010">
        <w:trPr>
          <w:trHeight w:val="282"/>
        </w:trPr>
        <w:tc>
          <w:tcPr>
            <w:tcW w:w="5812" w:type="dxa"/>
            <w:shd w:val="clear" w:color="auto" w:fill="auto"/>
          </w:tcPr>
          <w:p w:rsidR="002C6010" w:rsidRPr="009D16CE" w:rsidRDefault="002C6010" w:rsidP="0036372B">
            <w:pPr>
              <w:pStyle w:val="Default"/>
              <w:jc w:val="both"/>
            </w:pPr>
            <w:r w:rsidRPr="009D16CE">
              <w:rPr>
                <w:bCs/>
              </w:rPr>
              <w:t xml:space="preserve">Тема 3. </w:t>
            </w:r>
            <w:r w:rsidRPr="009D16CE">
              <w:t>Праздники и развлечения.</w:t>
            </w:r>
          </w:p>
        </w:tc>
      </w:tr>
    </w:tbl>
    <w:p w:rsidR="002C6010" w:rsidRDefault="002C6010" w:rsidP="002C6010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2C6010" w:rsidRPr="00815E0A" w:rsidRDefault="002C6010" w:rsidP="002C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683E1D" w:rsidRPr="00683E1D">
        <w:rPr>
          <w:rFonts w:ascii="Times New Roman" w:hAnsi="Times New Roman" w:cs="Times New Roman"/>
          <w:sz w:val="24"/>
          <w:szCs w:val="24"/>
        </w:rPr>
        <w:t>5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B667E">
        <w:rPr>
          <w:rFonts w:ascii="Times New Roman" w:hAnsi="Times New Roman" w:cs="Times New Roman"/>
          <w:sz w:val="24"/>
          <w:szCs w:val="24"/>
        </w:rPr>
        <w:t>1</w:t>
      </w:r>
      <w:r w:rsidR="00683E1D">
        <w:rPr>
          <w:rFonts w:ascii="Times New Roman" w:hAnsi="Times New Roman" w:cs="Times New Roman"/>
          <w:sz w:val="24"/>
          <w:szCs w:val="24"/>
        </w:rPr>
        <w:t>80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2C6010" w:rsidRDefault="002C6010" w:rsidP="002C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F4" w:rsidRDefault="006358F4" w:rsidP="002C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F4" w:rsidRPr="00794EE8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«ИНФОРМАЦИОННЫЕ ТЕХНОЛОГИИ В ОБРАЗОВАНИИ»</w:t>
      </w:r>
    </w:p>
    <w:p w:rsidR="006358F4" w:rsidRPr="00975796" w:rsidRDefault="006358F4" w:rsidP="00635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F4" w:rsidRPr="00975796" w:rsidRDefault="006358F4" w:rsidP="00635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75796">
        <w:rPr>
          <w:rFonts w:ascii="Times New Roman" w:eastAsia="Times New Roman" w:hAnsi="Times New Roman" w:cs="Times New Roman"/>
          <w:sz w:val="24"/>
          <w:szCs w:val="24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6358F4" w:rsidRPr="00975796" w:rsidRDefault="006358F4" w:rsidP="00635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6358F4" w:rsidRPr="00975796" w:rsidRDefault="006358F4" w:rsidP="006358F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5796">
        <w:rPr>
          <w:rFonts w:ascii="Times New Roman" w:eastAsia="Times New Roman" w:hAnsi="Times New Roman"/>
          <w:sz w:val="24"/>
          <w:szCs w:val="24"/>
        </w:rPr>
        <w:t>дать целостное представление об информационных технологиях и их роли в развитии общества;</w:t>
      </w:r>
    </w:p>
    <w:p w:rsidR="006358F4" w:rsidRPr="00975796" w:rsidRDefault="006358F4" w:rsidP="006358F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5796">
        <w:rPr>
          <w:rFonts w:ascii="Times New Roman" w:eastAsia="Times New Roman" w:hAnsi="Times New Roman"/>
          <w:sz w:val="24"/>
          <w:szCs w:val="24"/>
        </w:rPr>
        <w:t>раскрыть суть и возможности технических и программных средств;</w:t>
      </w:r>
    </w:p>
    <w:p w:rsidR="006358F4" w:rsidRPr="00975796" w:rsidRDefault="006358F4" w:rsidP="006358F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5796">
        <w:rPr>
          <w:rFonts w:ascii="Times New Roman" w:eastAsia="Times New Roman" w:hAnsi="Times New Roman"/>
          <w:sz w:val="24"/>
          <w:szCs w:val="24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6358F4" w:rsidRPr="00975796" w:rsidRDefault="006358F4" w:rsidP="006358F4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58F4" w:rsidRPr="00975796" w:rsidRDefault="006358F4" w:rsidP="006358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635"/>
        <w:gridCol w:w="1383"/>
        <w:gridCol w:w="4534"/>
      </w:tblGrid>
      <w:tr w:rsidR="006358F4" w:rsidRPr="00975796" w:rsidTr="0050091B">
        <w:trPr>
          <w:trHeight w:val="651"/>
        </w:trPr>
        <w:tc>
          <w:tcPr>
            <w:tcW w:w="424" w:type="pct"/>
            <w:vAlign w:val="center"/>
          </w:tcPr>
          <w:p w:rsidR="006358F4" w:rsidRPr="00975796" w:rsidRDefault="006358F4" w:rsidP="005009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0" w:type="pct"/>
            <w:vAlign w:val="center"/>
          </w:tcPr>
          <w:p w:rsidR="006358F4" w:rsidRPr="00975796" w:rsidRDefault="006358F4" w:rsidP="005009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6358F4" w:rsidRPr="00975796" w:rsidRDefault="006358F4" w:rsidP="005009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 w:val="restar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10" w:type="pct"/>
            <w:vMerge w:val="restar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информации;</w:t>
            </w:r>
          </w:p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обработки информации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6358F4" w:rsidRPr="00975796" w:rsidRDefault="006358F4" w:rsidP="00500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6358F4" w:rsidRPr="00975796" w:rsidRDefault="006358F4" w:rsidP="00500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 w:val="restar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10" w:type="pct"/>
            <w:vMerge w:val="restar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назначение электронной информационно-образовательной среды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6358F4" w:rsidRPr="00975796" w:rsidRDefault="006358F4" w:rsidP="00500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6358F4" w:rsidRPr="00975796" w:rsidTr="0050091B">
        <w:trPr>
          <w:trHeight w:val="212"/>
        </w:trPr>
        <w:tc>
          <w:tcPr>
            <w:tcW w:w="424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6358F4" w:rsidRPr="00975796" w:rsidRDefault="006358F4" w:rsidP="00500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6358F4" w:rsidRPr="00975796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6358F4" w:rsidRPr="00975796" w:rsidRDefault="006358F4" w:rsidP="00635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358F4" w:rsidRPr="00975796" w:rsidRDefault="006358F4" w:rsidP="00635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6358F4" w:rsidRPr="00975796" w:rsidRDefault="006358F4" w:rsidP="00635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1.1. Программные средства обработки текстовой и числовой информации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Системы управления базами данных 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 Программные средства обработки аудиовизуальной информации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2. Современные технические средства обработки информации, применяемые в образовании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Технические средства обработки информации</w:t>
            </w:r>
          </w:p>
        </w:tc>
      </w:tr>
      <w:tr w:rsidR="006358F4" w:rsidRPr="00975796" w:rsidTr="0050091B">
        <w:trPr>
          <w:trHeight w:val="269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 Технические средства визуализации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 Технические средства связи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Локальные электронные образовательные ресурсы</w:t>
            </w:r>
          </w:p>
        </w:tc>
      </w:tr>
      <w:tr w:rsidR="006358F4" w:rsidRPr="00975796" w:rsidTr="0050091B">
        <w:trPr>
          <w:trHeight w:val="282"/>
        </w:trPr>
        <w:tc>
          <w:tcPr>
            <w:tcW w:w="9606" w:type="dxa"/>
          </w:tcPr>
          <w:p w:rsidR="006358F4" w:rsidRPr="00975796" w:rsidRDefault="006358F4" w:rsidP="0050091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электронные образовательные ресурсы</w:t>
            </w:r>
          </w:p>
        </w:tc>
      </w:tr>
    </w:tbl>
    <w:p w:rsidR="006358F4" w:rsidRPr="00975796" w:rsidRDefault="006358F4" w:rsidP="00635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F4" w:rsidRPr="00975796" w:rsidRDefault="006358F4" w:rsidP="00635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6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5796">
        <w:rPr>
          <w:rFonts w:ascii="Times New Roman" w:eastAsia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75796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358F4" w:rsidRPr="00975796" w:rsidRDefault="006358F4" w:rsidP="00635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716" w:rsidRDefault="00540716" w:rsidP="00F7418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6372B" w:rsidRPr="00815E0A" w:rsidRDefault="0036372B" w:rsidP="0036372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36372B" w:rsidRPr="00815E0A" w:rsidRDefault="0036372B" w:rsidP="0036372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36372B">
        <w:rPr>
          <w:rFonts w:ascii="Times New Roman" w:hAnsi="Times New Roman" w:cs="Times New Roman"/>
          <w:sz w:val="24"/>
          <w:szCs w:val="24"/>
        </w:rPr>
        <w:t>КЛАСС ДИРИЖИРОВАНИЯ И ЧТЕНИЯ ХОРОВЫХ ПАРТИТУР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36372B" w:rsidRPr="00815E0A" w:rsidRDefault="0036372B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2B" w:rsidRPr="00E44B10" w:rsidRDefault="0036372B" w:rsidP="00C37FD7">
      <w:pPr>
        <w:shd w:val="clear" w:color="auto" w:fill="FFFFFF"/>
        <w:spacing w:after="0" w:line="240" w:lineRule="auto"/>
        <w:ind w:left="11" w:right="-189" w:firstLine="55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61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336">
        <w:rPr>
          <w:rFonts w:ascii="Times New Roman" w:hAnsi="Times New Roman" w:cs="Times New Roman"/>
          <w:sz w:val="24"/>
          <w:szCs w:val="24"/>
        </w:rPr>
        <w:t xml:space="preserve">сформировать творчески активную личность учителя-музыканта, подготовленного к выполнению основных видов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>педагогической (</w:t>
      </w:r>
      <w:r w:rsidRPr="00F84336">
        <w:rPr>
          <w:rFonts w:ascii="Times New Roman" w:hAnsi="Times New Roman" w:cs="Times New Roman"/>
          <w:sz w:val="24"/>
          <w:szCs w:val="24"/>
        </w:rPr>
        <w:t>учебно-воспитательной</w:t>
      </w:r>
      <w:r>
        <w:rPr>
          <w:rFonts w:ascii="Times New Roman" w:hAnsi="Times New Roman" w:cs="Times New Roman"/>
          <w:sz w:val="24"/>
          <w:szCs w:val="24"/>
        </w:rPr>
        <w:t>), культурно-просветительной</w:t>
      </w:r>
      <w:r w:rsidRPr="00F84336">
        <w:rPr>
          <w:rFonts w:ascii="Times New Roman" w:hAnsi="Times New Roman" w:cs="Times New Roman"/>
          <w:sz w:val="24"/>
          <w:szCs w:val="24"/>
        </w:rPr>
        <w:t xml:space="preserve">; привить интерес к работе с хором, вооружить профессиональными знаниями, умениями и навыками для осуществления </w:t>
      </w:r>
      <w:r w:rsidRPr="00E44B10">
        <w:rPr>
          <w:rFonts w:ascii="Times New Roman" w:hAnsi="Times New Roman" w:cs="Times New Roman"/>
          <w:sz w:val="24"/>
          <w:szCs w:val="24"/>
        </w:rPr>
        <w:t>работы с хором и вокальным ансамблем.</w:t>
      </w:r>
    </w:p>
    <w:p w:rsidR="0036372B" w:rsidRPr="00D823D3" w:rsidRDefault="0036372B" w:rsidP="00C37FD7">
      <w:pPr>
        <w:pStyle w:val="af2"/>
        <w:ind w:firstLine="567"/>
        <w:jc w:val="both"/>
      </w:pPr>
      <w:r w:rsidRPr="00D823D3">
        <w:rPr>
          <w:b/>
          <w:bCs/>
        </w:rPr>
        <w:t>Задачи</w:t>
      </w:r>
      <w:r w:rsidRPr="00D823D3">
        <w:t>: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  <w:rPr>
          <w:rStyle w:val="afb"/>
        </w:rPr>
      </w:pPr>
      <w:bookmarkStart w:id="39" w:name="_Toc496884598"/>
      <w:r w:rsidRPr="00D823D3">
        <w:rPr>
          <w:rStyle w:val="afb"/>
        </w:rPr>
        <w:t>овладение необходимыми умениями и навыками в использовании дирижёрского жеста;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</w:pPr>
      <w:r w:rsidRPr="00D823D3">
        <w:t xml:space="preserve">формирование и развитие музыкально-слуховых образных представлений; 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</w:pPr>
      <w:r w:rsidRPr="00D823D3">
        <w:t>изучение специальной терминологии по дисциплинам;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</w:pPr>
      <w:r w:rsidRPr="00D823D3">
        <w:t xml:space="preserve">овладение навыками транспонирования 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</w:pPr>
      <w:r w:rsidRPr="00D823D3">
        <w:t>овладение навыками накопления репертуара для будущей вокально-хоровой деятельности;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</w:pPr>
      <w:r w:rsidRPr="00D823D3">
        <w:t xml:space="preserve">расширение и углубление теоретических и методических специальных знаний, полученных студентами в результате изучения предметов специального цикла (история музыки, анализ музыкальных произведений, </w:t>
      </w:r>
      <w:proofErr w:type="spellStart"/>
      <w:r w:rsidRPr="00D823D3">
        <w:t>хороведение</w:t>
      </w:r>
      <w:proofErr w:type="spellEnd"/>
      <w:r w:rsidRPr="00D823D3">
        <w:t>, хоровой класс и практическая работа с хором, хоровая аранжировка; вокальный ансамбль, музыкально-исполнительская подготовка)</w:t>
      </w:r>
    </w:p>
    <w:p w:rsidR="0036372B" w:rsidRPr="00D823D3" w:rsidRDefault="0036372B" w:rsidP="00C37FD7">
      <w:pPr>
        <w:pStyle w:val="af2"/>
        <w:numPr>
          <w:ilvl w:val="0"/>
          <w:numId w:val="67"/>
        </w:numPr>
        <w:jc w:val="both"/>
        <w:rPr>
          <w:spacing w:val="4"/>
        </w:rPr>
      </w:pPr>
      <w:r w:rsidRPr="00D823D3">
        <w:rPr>
          <w:spacing w:val="4"/>
        </w:rPr>
        <w:t>формирование нравственных, эмоционально-волевых и коммуникативных качеств дирижера.</w:t>
      </w:r>
    </w:p>
    <w:bookmarkEnd w:id="39"/>
    <w:p w:rsidR="0036372B" w:rsidRDefault="0036372B" w:rsidP="0036372B">
      <w:pPr>
        <w:pStyle w:val="af2"/>
        <w:ind w:firstLine="567"/>
        <w:jc w:val="both"/>
        <w:rPr>
          <w:b/>
        </w:rPr>
      </w:pPr>
    </w:p>
    <w:p w:rsidR="0036372B" w:rsidRPr="00815E0A" w:rsidRDefault="0036372B" w:rsidP="00363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36372B" w:rsidRPr="00815E0A" w:rsidRDefault="0036372B" w:rsidP="0036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36372B" w:rsidRPr="003B67B6" w:rsidTr="0036372B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2B" w:rsidRPr="003B67B6" w:rsidRDefault="0036372B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2B" w:rsidRPr="003B67B6" w:rsidRDefault="0036372B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2B" w:rsidRPr="003B67B6" w:rsidRDefault="0036372B" w:rsidP="003637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36372B" w:rsidRPr="003B67B6" w:rsidTr="0036372B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специфику музыкального исполнительства как 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B" w:rsidRPr="000415F9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5F9">
              <w:rPr>
                <w:rFonts w:ascii="Times New Roman" w:hAnsi="Times New Roman" w:cs="Times New Roman"/>
                <w:sz w:val="24"/>
                <w:szCs w:val="24"/>
              </w:rPr>
              <w:t>суть специфики дирижерского исполнительства как опосредованной музыкально-исполнительской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72B" w:rsidRPr="003B67B6" w:rsidTr="0036372B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2B" w:rsidRPr="000415F9" w:rsidRDefault="0036372B" w:rsidP="0036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5F9">
              <w:rPr>
                <w:rFonts w:ascii="Times New Roman" w:hAnsi="Times New Roman" w:cs="Times New Roman"/>
                <w:sz w:val="24"/>
                <w:szCs w:val="24"/>
              </w:rPr>
              <w:t>выполнять теоретический и исполнительский анализ хоровой партитуры (анализ формы, мелодики, гармонии, тонального плана, драматургии изложения и развития тематического материала, темпов и кульминаций); прочитывать хоровую партитуру во всем многообразии составляющих ее компонентов</w:t>
            </w:r>
            <w:r w:rsidRPr="00041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372B" w:rsidRPr="003B67B6" w:rsidTr="0036372B">
        <w:trPr>
          <w:trHeight w:val="633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0415F9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5F9">
              <w:rPr>
                <w:rFonts w:ascii="Times New Roman" w:hAnsi="Times New Roman" w:cs="Times New Roman"/>
                <w:sz w:val="24"/>
                <w:szCs w:val="24"/>
              </w:rPr>
              <w:t>способностью создавать исполнительскую интерпретацию хорового произведения.</w:t>
            </w:r>
          </w:p>
        </w:tc>
      </w:tr>
      <w:tr w:rsidR="0036372B" w:rsidRPr="003B67B6" w:rsidTr="0036372B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пониманию и использованию механизмов музыкальной памяти, специфики </w:t>
            </w:r>
            <w:proofErr w:type="spellStart"/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A46058" w:rsidRDefault="0036372B" w:rsidP="0036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0E">
              <w:rPr>
                <w:rFonts w:ascii="Times New Roman" w:hAnsi="Times New Roman" w:cs="Times New Roman"/>
                <w:sz w:val="24"/>
                <w:szCs w:val="24"/>
              </w:rPr>
              <w:t xml:space="preserve">историю и теорию техники </w:t>
            </w:r>
            <w:proofErr w:type="spellStart"/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07050E">
              <w:rPr>
                <w:rFonts w:ascii="Times New Roman" w:hAnsi="Times New Roman" w:cs="Times New Roman"/>
                <w:sz w:val="24"/>
                <w:szCs w:val="24"/>
              </w:rPr>
              <w:t xml:space="preserve">; строение, функции и закономерности дирижерского </w:t>
            </w:r>
            <w:proofErr w:type="spellStart"/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аппарата;</w:t>
            </w:r>
            <w:r w:rsidRPr="004864D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864D1">
              <w:rPr>
                <w:rFonts w:ascii="Times New Roman" w:hAnsi="Times New Roman" w:cs="Times New Roman"/>
                <w:sz w:val="24"/>
                <w:szCs w:val="24"/>
              </w:rPr>
              <w:t xml:space="preserve"> дирижерской техники, структуру и функции дирижерских жестов; принципы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Pr="004864D1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партитуры и особенности записи в ней партий;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Pr="004864D1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репертуар; литературу по искусству </w:t>
            </w:r>
            <w:proofErr w:type="spellStart"/>
            <w:r w:rsidRPr="004864D1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72B" w:rsidRPr="003B67B6" w:rsidTr="0036372B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07050E" w:rsidRDefault="0036372B" w:rsidP="0036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определенные педагогические задачи и способы их решения; профессионально взаимодействовать и творчески общаться с певцами хора; работать над вокальной техникой хора; наблюдать и анализировать процесс исполнения; подбирать адекватные приемы и методы исполнения хорового сочинения; соблюдать меры соотношения музыки, дирижерской техники и хоровой звучности; читать с листа хоровые произведения различной степени сложности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07050E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5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базовыми навыками </w:t>
            </w:r>
            <w:proofErr w:type="spellStart"/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; технологией и психотехникой хорового пения; приемами исполнения типичных метроритмических фигур, управлением дыхания, цезурами, ферматами; управлением фразировкой и динамикой; навыками интерпретации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050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самоконтроля, самооценки в работе с </w:t>
            </w:r>
            <w:r w:rsidRPr="0007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коллективом; специальной педагогической терминологией; принципами толерантности, диалога и сотрудничества в своем коллективе.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t>и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862038" w:rsidRDefault="0036372B" w:rsidP="0036372B">
            <w:pPr>
              <w:pStyle w:val="af2"/>
              <w:jc w:val="both"/>
            </w:pPr>
            <w:r w:rsidRPr="004864D1">
              <w:t>теоретические основы чтения хоровых и ансамблевых партитур;</w:t>
            </w:r>
            <w:r w:rsidR="006358F4">
              <w:t xml:space="preserve"> </w:t>
            </w:r>
            <w:r w:rsidRPr="004864D1">
              <w:t>приемы практической работы с творческим коллективом; знать основы хоровой культуры в условиях работы с хором в качестве дирижера; основы педагогики и психологии, необходимые для организации творческого коллектива и для продолжительной работы в нём</w:t>
            </w:r>
            <w:r>
              <w:t>.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4864D1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0E">
              <w:rPr>
                <w:rFonts w:ascii="Times New Roman" w:hAnsi="Times New Roman" w:cs="Times New Roman"/>
                <w:sz w:val="24"/>
                <w:szCs w:val="24"/>
              </w:rPr>
              <w:t>профессионально вести репетиционный процесс;</w:t>
            </w:r>
            <w:r w:rsidR="006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D1">
              <w:rPr>
                <w:rFonts w:ascii="Times New Roman" w:hAnsi="Times New Roman" w:cs="Times New Roman"/>
                <w:sz w:val="24"/>
                <w:szCs w:val="24"/>
              </w:rPr>
              <w:t>находить общий язык с коллективом; слышать все элементы фактуры; добиваться выполнения поставленных художественных и технических задач; организовать творческий коллектив; создать необходимые условия для полноценной работы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pStyle w:val="af2"/>
              <w:jc w:val="both"/>
            </w:pPr>
            <w:r w:rsidRPr="004864D1">
              <w:t xml:space="preserve">техническими и художественными приемами </w:t>
            </w:r>
            <w:r>
              <w:t>хорового</w:t>
            </w:r>
            <w:r w:rsidR="006358F4">
              <w:t xml:space="preserve"> </w:t>
            </w:r>
            <w:proofErr w:type="spellStart"/>
            <w:r w:rsidRPr="004864D1">
              <w:t>музицирования</w:t>
            </w:r>
            <w:proofErr w:type="spellEnd"/>
            <w:r w:rsidRPr="004864D1">
              <w:t xml:space="preserve">, навыками концертного </w:t>
            </w:r>
            <w:r>
              <w:t>хорового</w:t>
            </w:r>
            <w:r w:rsidRPr="004864D1">
              <w:t xml:space="preserve"> исполнительства</w:t>
            </w:r>
            <w:r>
              <w:t>.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готовность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D1">
              <w:rPr>
                <w:rFonts w:ascii="Times New Roman" w:hAnsi="Times New Roman"/>
                <w:sz w:val="24"/>
                <w:szCs w:val="24"/>
              </w:rPr>
              <w:t>ансамблевый и хоровой исполнительский репертуар и практику его использования в творческих коллективах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72B" w:rsidRPr="003B67B6" w:rsidTr="0036372B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E53EFA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EF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изучать и готовить к концертному исполнению произведения разных стилей и жанров;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свободно читать с </w:t>
            </w:r>
            <w:proofErr w:type="spellStart"/>
            <w:r w:rsidRPr="00E53EFA">
              <w:rPr>
                <w:rFonts w:ascii="Times New Roman" w:hAnsi="Times New Roman" w:cs="Times New Roman"/>
                <w:sz w:val="24"/>
                <w:szCs w:val="24"/>
              </w:rPr>
              <w:t>листа;адаптироваться</w:t>
            </w:r>
            <w:proofErr w:type="spellEnd"/>
            <w:r w:rsidRPr="00E53EFA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работы в концертных организациях и образовательных учреждениях.</w:t>
            </w:r>
          </w:p>
        </w:tc>
      </w:tr>
      <w:tr w:rsidR="0036372B" w:rsidRPr="003B67B6" w:rsidTr="0036372B">
        <w:trPr>
          <w:trHeight w:val="6455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2B" w:rsidRPr="003B67B6" w:rsidRDefault="0036372B" w:rsidP="0036372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72B" w:rsidRPr="00996AC9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слуховым контролем для управления </w:t>
            </w:r>
            <w:r w:rsidRPr="00996AC9">
              <w:rPr>
                <w:rFonts w:ascii="Times New Roman" w:hAnsi="Times New Roman" w:cs="Times New Roman"/>
                <w:sz w:val="24"/>
                <w:szCs w:val="24"/>
              </w:rPr>
              <w:t>искусством публичного исполнения концертных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372B" w:rsidRPr="003B67B6" w:rsidRDefault="0036372B" w:rsidP="0036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372B" w:rsidRDefault="0036372B" w:rsidP="0036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2B" w:rsidRPr="00815E0A" w:rsidRDefault="0036372B" w:rsidP="0036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36372B" w:rsidRPr="00815E0A" w:rsidRDefault="0036372B" w:rsidP="0036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36372B" w:rsidRPr="00AA6904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AA6904" w:rsidRDefault="0036372B" w:rsidP="003637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/>
              </w:rPr>
              <w:t>I</w:t>
            </w:r>
            <w:r w:rsidRPr="00AF58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. </w:t>
            </w:r>
          </w:p>
        </w:tc>
      </w:tr>
      <w:tr w:rsidR="0036372B" w:rsidRPr="004A78E3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4A78E3" w:rsidRDefault="0036372B" w:rsidP="0036372B">
            <w:pPr>
              <w:pStyle w:val="af2"/>
            </w:pPr>
            <w:r>
              <w:t xml:space="preserve">1.1. </w:t>
            </w:r>
            <w:r w:rsidRPr="004A78E3">
              <w:t>Введение</w:t>
            </w:r>
            <w:r>
              <w:t xml:space="preserve">. </w:t>
            </w:r>
            <w:proofErr w:type="spellStart"/>
            <w:r w:rsidRPr="004A78E3">
              <w:t>Дирижи</w:t>
            </w:r>
            <w:r>
              <w:t>рование</w:t>
            </w:r>
            <w:proofErr w:type="spellEnd"/>
            <w:r w:rsidRPr="004A78E3">
              <w:t xml:space="preserve"> и его роль в подготовке учителя музыки.</w:t>
            </w:r>
          </w:p>
        </w:tc>
      </w:tr>
      <w:tr w:rsidR="0036372B" w:rsidRPr="004A78E3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4A78E3" w:rsidRDefault="0036372B" w:rsidP="0036372B">
            <w:pPr>
              <w:pStyle w:val="af2"/>
            </w:pPr>
            <w:r>
              <w:t xml:space="preserve">1.2. </w:t>
            </w:r>
            <w:r w:rsidRPr="004A78E3">
              <w:t xml:space="preserve">Дирижерский аппарат, основная позиция дирижера. </w:t>
            </w:r>
          </w:p>
        </w:tc>
      </w:tr>
      <w:tr w:rsidR="0036372B" w:rsidRPr="004A78E3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4A78E3" w:rsidRDefault="0036372B" w:rsidP="0036372B">
            <w:pPr>
              <w:pStyle w:val="af2"/>
            </w:pPr>
            <w:r>
              <w:t xml:space="preserve">1.3. </w:t>
            </w:r>
            <w:r w:rsidRPr="004A78E3">
              <w:t xml:space="preserve">Основные технические навыки: внимание, дыхание, вступление, окончание </w:t>
            </w:r>
          </w:p>
          <w:p w:rsidR="0036372B" w:rsidRPr="004A78E3" w:rsidRDefault="0036372B" w:rsidP="0036372B">
            <w:pPr>
              <w:pStyle w:val="af2"/>
            </w:pPr>
            <w:proofErr w:type="spellStart"/>
            <w:r w:rsidRPr="004A78E3">
              <w:t>Дирижирование</w:t>
            </w:r>
            <w:proofErr w:type="spellEnd"/>
            <w:r w:rsidRPr="004A78E3">
              <w:t xml:space="preserve"> в размере </w:t>
            </w:r>
            <w:r>
              <w:t>3/4.</w:t>
            </w:r>
          </w:p>
        </w:tc>
      </w:tr>
      <w:tr w:rsidR="0036372B" w:rsidRPr="004A78E3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4A78E3" w:rsidRDefault="0036372B" w:rsidP="0036372B">
            <w:pPr>
              <w:pStyle w:val="af2"/>
            </w:pPr>
            <w:r>
              <w:t xml:space="preserve">1.4. </w:t>
            </w:r>
            <w:proofErr w:type="spellStart"/>
            <w:r w:rsidRPr="004A78E3">
              <w:t>Дирижирование</w:t>
            </w:r>
            <w:proofErr w:type="spellEnd"/>
            <w:r w:rsidRPr="004A78E3">
              <w:t xml:space="preserve"> в размерах 4/4, 2/4 в уме</w:t>
            </w:r>
            <w:r>
              <w:t>ренных темпах, средней динамике</w:t>
            </w:r>
            <w:r w:rsidRPr="004A78E3">
              <w:t>. Приемы вступления с разных долей такта</w:t>
            </w:r>
            <w:r>
              <w:t>.</w:t>
            </w:r>
          </w:p>
        </w:tc>
      </w:tr>
      <w:tr w:rsidR="0036372B" w:rsidRPr="009F7278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36372B" w:rsidRDefault="0036372B" w:rsidP="003637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2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Раздел II.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2.1. Повтор приемов </w:t>
            </w:r>
            <w:proofErr w:type="spellStart"/>
            <w:r w:rsidRPr="00254C1C">
              <w:t>дирижированияв</w:t>
            </w:r>
            <w:proofErr w:type="spellEnd"/>
            <w:r w:rsidRPr="00254C1C">
              <w:t xml:space="preserve"> размере 3/4, 4/4, 2/4.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2.2. Разделение функций рук: функции правой и левой руки, фермата «снимаемая» в конце произведения и его частей.</w:t>
            </w:r>
            <w:r w:rsidR="00617970">
              <w:t xml:space="preserve"> </w:t>
            </w:r>
            <w:r w:rsidRPr="00254C1C">
              <w:t xml:space="preserve">Переменная динамика: </w:t>
            </w:r>
            <w:proofErr w:type="spellStart"/>
            <w:r w:rsidRPr="0036372B">
              <w:t>forte</w:t>
            </w:r>
            <w:proofErr w:type="spellEnd"/>
            <w:r w:rsidRPr="00254C1C">
              <w:t xml:space="preserve">, </w:t>
            </w:r>
            <w:proofErr w:type="spellStart"/>
            <w:r w:rsidRPr="0036372B">
              <w:t>piano</w:t>
            </w:r>
            <w:proofErr w:type="spellEnd"/>
            <w:r w:rsidRPr="00254C1C">
              <w:t>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2.3. </w:t>
            </w:r>
            <w:proofErr w:type="spellStart"/>
            <w:r w:rsidRPr="00254C1C">
              <w:t>Дирижирование</w:t>
            </w:r>
            <w:proofErr w:type="spellEnd"/>
            <w:r w:rsidRPr="00254C1C">
              <w:t xml:space="preserve"> в медленных темпах. Паузы и цезуры между фразами.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2.4. Изучение школьного репертуара (младшие классы)</w:t>
            </w:r>
          </w:p>
        </w:tc>
      </w:tr>
      <w:tr w:rsidR="0036372B" w:rsidRPr="0004734D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04734D" w:rsidRDefault="0036372B" w:rsidP="003637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Раздел III.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36372B" w:rsidRDefault="0036372B" w:rsidP="0036372B">
            <w:pPr>
              <w:pStyle w:val="af2"/>
            </w:pPr>
            <w:r w:rsidRPr="00254C1C">
              <w:t xml:space="preserve">3.1. Повтор приемов </w:t>
            </w:r>
            <w:proofErr w:type="spellStart"/>
            <w:r w:rsidRPr="00254C1C">
              <w:t>дирижированияв</w:t>
            </w:r>
            <w:proofErr w:type="spellEnd"/>
            <w:r w:rsidRPr="00254C1C">
              <w:t xml:space="preserve"> размере 3/4,4/4, 2/4.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3.2. Изучение размеров 6/8 и 6/4 в шести- и двухдольной схеме. Переменные размеры в несложных сочетаниях 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3.3. </w:t>
            </w:r>
            <w:proofErr w:type="spellStart"/>
            <w:r w:rsidRPr="00254C1C">
              <w:t>Дирижирование</w:t>
            </w:r>
            <w:proofErr w:type="spellEnd"/>
            <w:r w:rsidRPr="00254C1C">
              <w:t xml:space="preserve"> в быстрых темпах при </w:t>
            </w:r>
            <w:proofErr w:type="spellStart"/>
            <w:r w:rsidRPr="00254C1C">
              <w:t>звуковедении</w:t>
            </w:r>
            <w:proofErr w:type="spellEnd"/>
            <w:r w:rsidR="00617970">
              <w:t xml:space="preserve"> </w:t>
            </w:r>
            <w:proofErr w:type="spellStart"/>
            <w:r w:rsidRPr="0036372B">
              <w:t>nonlegato</w:t>
            </w:r>
            <w:proofErr w:type="spellEnd"/>
            <w:r w:rsidRPr="00254C1C">
              <w:t xml:space="preserve"> и </w:t>
            </w:r>
            <w:proofErr w:type="spellStart"/>
            <w:r w:rsidRPr="0036372B">
              <w:t>staccato</w:t>
            </w:r>
            <w:proofErr w:type="spellEnd"/>
            <w:r w:rsidRPr="00254C1C">
              <w:t>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3.4. Метроритмические особенности партитуры: акценты, синкопы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36372B" w:rsidRDefault="0036372B" w:rsidP="003637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Раздел IV.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4.1. Изучение размеров 9/8, 9/4 в девяти- и трехдольной дирижерской схеме; 12/8, 12/4 в двенадцати- и четырехдольной дирижерской схеме 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4.2. Дробление или укрупнение дирижерской доли в зависимости от темпа Длительное крещендо и диминуэндо, </w:t>
            </w:r>
            <w:proofErr w:type="spellStart"/>
            <w:r w:rsidRPr="00254C1C">
              <w:t>субитофорте</w:t>
            </w:r>
            <w:proofErr w:type="spellEnd"/>
            <w:r w:rsidRPr="00254C1C">
              <w:t xml:space="preserve">, </w:t>
            </w:r>
            <w:proofErr w:type="spellStart"/>
            <w:r w:rsidRPr="00254C1C">
              <w:t>субитопиано</w:t>
            </w:r>
            <w:proofErr w:type="spellEnd"/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 xml:space="preserve">4.3. Освоение музыкально-образного смысла и интерпретации хорового сочинения 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lastRenderedPageBreak/>
              <w:t>4.4. Изучение произведений полифонического склада (подголосочная полифония, каноны, фугато). Способы распределения партитуры между правой и левой рукой.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4.5. Обучение навыкам чтения хоровых партитур: Чтение и исполнение различных типов и видов хоровых партитур. Работа с партитурой для различных типов и видов хоров.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4.6. Анализ хоровых партитур.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 w:rsidRPr="00254C1C">
              <w:t>4.7. Изучение школьного репертуара (средние классы)</w:t>
            </w:r>
          </w:p>
        </w:tc>
      </w:tr>
      <w:tr w:rsidR="0036372B" w:rsidRPr="002C4387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36372B" w:rsidRDefault="0036372B" w:rsidP="003637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2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Раздел V.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>
              <w:t xml:space="preserve">5.1. </w:t>
            </w:r>
            <w:r w:rsidRPr="00254C1C">
              <w:t xml:space="preserve">Совершенствование навыков </w:t>
            </w:r>
            <w:proofErr w:type="spellStart"/>
            <w:r w:rsidRPr="00254C1C">
              <w:t>дирижирования</w:t>
            </w:r>
            <w:proofErr w:type="spellEnd"/>
            <w:r w:rsidRPr="00254C1C">
              <w:t xml:space="preserve"> в простых и сложных размерах.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>
              <w:t xml:space="preserve">5.2. </w:t>
            </w:r>
            <w:r w:rsidRPr="00254C1C">
              <w:t>Знакомство со смешанными размерами: 5/8, 5/4; 7/8, 7/4; 11/4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>
              <w:t xml:space="preserve">5.3. </w:t>
            </w:r>
            <w:r w:rsidRPr="00254C1C">
              <w:t>Знакомство с оперными хорами, хорами из кантат, ораторий.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>
              <w:t xml:space="preserve">5.4. </w:t>
            </w:r>
            <w:r w:rsidRPr="00254C1C">
              <w:t xml:space="preserve">Особенности </w:t>
            </w:r>
            <w:proofErr w:type="spellStart"/>
            <w:r w:rsidRPr="00254C1C">
              <w:t>дирижирования</w:t>
            </w:r>
            <w:proofErr w:type="spellEnd"/>
            <w:r w:rsidRPr="00254C1C">
              <w:t xml:space="preserve"> хоровых произведений с солистами.</w:t>
            </w:r>
          </w:p>
        </w:tc>
      </w:tr>
      <w:tr w:rsidR="0036372B" w:rsidRPr="00254C1C" w:rsidTr="0036372B">
        <w:trPr>
          <w:trHeight w:val="282"/>
        </w:trPr>
        <w:tc>
          <w:tcPr>
            <w:tcW w:w="9616" w:type="dxa"/>
            <w:shd w:val="clear" w:color="auto" w:fill="auto"/>
          </w:tcPr>
          <w:p w:rsidR="0036372B" w:rsidRPr="00254C1C" w:rsidRDefault="0036372B" w:rsidP="0036372B">
            <w:pPr>
              <w:pStyle w:val="af2"/>
            </w:pPr>
            <w:r>
              <w:t xml:space="preserve">5.5. </w:t>
            </w:r>
            <w:r w:rsidRPr="00254C1C">
              <w:t>Изучение произведений для работы с хором (ансамблем).</w:t>
            </w:r>
          </w:p>
        </w:tc>
      </w:tr>
    </w:tbl>
    <w:p w:rsidR="0036372B" w:rsidRDefault="0036372B" w:rsidP="0036372B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36372B" w:rsidRPr="00815E0A" w:rsidRDefault="0036372B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3F7BB9">
        <w:rPr>
          <w:rFonts w:ascii="Times New Roman" w:hAnsi="Times New Roman" w:cs="Times New Roman"/>
          <w:bCs/>
          <w:sz w:val="24"/>
          <w:szCs w:val="24"/>
        </w:rPr>
        <w:t>7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F7B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36372B" w:rsidRPr="00815E0A" w:rsidRDefault="0036372B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70" w:rsidRDefault="00617970" w:rsidP="003F7BB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7BB9" w:rsidRPr="00815E0A" w:rsidRDefault="003F7BB9" w:rsidP="003F7BB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3F7BB9" w:rsidRPr="003F7BB9" w:rsidRDefault="003F7BB9" w:rsidP="003F7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="00F71761" w:rsidRPr="00F717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ХОРОВ</w:t>
      </w:r>
      <w:r w:rsidR="00D127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АЯ АРАНЖИРОВКА</w:t>
      </w:r>
      <w:r w:rsidRPr="003F7B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»</w:t>
      </w:r>
    </w:p>
    <w:p w:rsidR="003F7BB9" w:rsidRPr="00815E0A" w:rsidRDefault="003F7BB9" w:rsidP="003F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BB9" w:rsidRPr="00534A1E" w:rsidRDefault="003F7BB9" w:rsidP="00617970">
      <w:pPr>
        <w:pStyle w:val="af2"/>
        <w:ind w:firstLine="567"/>
        <w:jc w:val="both"/>
      </w:pPr>
      <w:r w:rsidRPr="00E26309">
        <w:rPr>
          <w:b/>
        </w:rPr>
        <w:t>Цель</w:t>
      </w:r>
      <w:r w:rsidRPr="00815E0A">
        <w:rPr>
          <w:b/>
        </w:rPr>
        <w:t>:</w:t>
      </w:r>
      <w:r w:rsidR="00617970">
        <w:rPr>
          <w:b/>
        </w:rPr>
        <w:t xml:space="preserve"> </w:t>
      </w:r>
      <w:r w:rsidRPr="00534A1E">
        <w:t>подготовить будущего учителя к профессиональной работе с хоровыми коллективами различного вида, сформировать у студентов теоретические и практические знания основ хорового искусства, научить студента практическим навыкам переложения вокальных, хоровых произведений с одного типа хора на действующий хоровой коллектив или ансамбль.</w:t>
      </w:r>
    </w:p>
    <w:p w:rsidR="003F7BB9" w:rsidRPr="00534A1E" w:rsidRDefault="003F7BB9" w:rsidP="003F7BB9">
      <w:pPr>
        <w:pStyle w:val="af2"/>
        <w:ind w:firstLine="567"/>
      </w:pPr>
      <w:r w:rsidRPr="00534A1E">
        <w:rPr>
          <w:b/>
          <w:bCs/>
        </w:rPr>
        <w:t>Задачи</w:t>
      </w:r>
      <w:r w:rsidRPr="00534A1E">
        <w:t>:</w:t>
      </w:r>
    </w:p>
    <w:p w:rsidR="003F7BB9" w:rsidRPr="00534A1E" w:rsidRDefault="003F7BB9" w:rsidP="000E7AB7">
      <w:pPr>
        <w:pStyle w:val="af2"/>
        <w:numPr>
          <w:ilvl w:val="0"/>
          <w:numId w:val="68"/>
        </w:numPr>
      </w:pPr>
      <w:r w:rsidRPr="00534A1E">
        <w:t>освоить значение хорового пения в системе музыкального воспитания школьников;</w:t>
      </w:r>
    </w:p>
    <w:p w:rsidR="003F7BB9" w:rsidRPr="00534A1E" w:rsidRDefault="003F7BB9" w:rsidP="000E7AB7">
      <w:pPr>
        <w:pStyle w:val="af2"/>
        <w:numPr>
          <w:ilvl w:val="0"/>
          <w:numId w:val="68"/>
        </w:numPr>
      </w:pPr>
      <w:r w:rsidRPr="00534A1E">
        <w:t>дать знания о структуре, типах видах хоровых коллективов, их вокальной организации;</w:t>
      </w:r>
    </w:p>
    <w:p w:rsidR="003F7BB9" w:rsidRPr="00534A1E" w:rsidRDefault="003F7BB9" w:rsidP="000E7AB7">
      <w:pPr>
        <w:pStyle w:val="af2"/>
        <w:numPr>
          <w:ilvl w:val="0"/>
          <w:numId w:val="68"/>
        </w:numPr>
      </w:pPr>
      <w:r w:rsidRPr="00534A1E">
        <w:t>раскрыть направления и принципы вокально-хоровой работы, в том числе работы с детскими коллективами;</w:t>
      </w:r>
    </w:p>
    <w:p w:rsidR="003F7BB9" w:rsidRPr="00534A1E" w:rsidRDefault="003F7BB9" w:rsidP="000E7AB7">
      <w:pPr>
        <w:pStyle w:val="af2"/>
        <w:numPr>
          <w:ilvl w:val="0"/>
          <w:numId w:val="68"/>
        </w:numPr>
      </w:pPr>
      <w:r w:rsidRPr="00534A1E">
        <w:t>овладеть навыками комплексного теоретического, художественно-исполнительского анализа хоровых произведений;</w:t>
      </w:r>
    </w:p>
    <w:p w:rsidR="003F7BB9" w:rsidRPr="00534A1E" w:rsidRDefault="003F7BB9" w:rsidP="000E7AB7">
      <w:pPr>
        <w:pStyle w:val="af2"/>
        <w:numPr>
          <w:ilvl w:val="0"/>
          <w:numId w:val="68"/>
        </w:numPr>
      </w:pPr>
      <w:r w:rsidRPr="00534A1E">
        <w:t>изучить способы переложений и научиться их применять в соответствии с жанрово-стилистическими особенностями произведений и возможностями хоровых коллективов.</w:t>
      </w:r>
    </w:p>
    <w:p w:rsidR="003F7BB9" w:rsidRDefault="003F7BB9" w:rsidP="003F7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B9" w:rsidRPr="00815E0A" w:rsidRDefault="003F7BB9" w:rsidP="003F7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F7BB9" w:rsidRPr="00815E0A" w:rsidRDefault="003F7BB9" w:rsidP="003F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3F7BB9" w:rsidRPr="003B67B6" w:rsidTr="00A07591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9" w:rsidRPr="003B67B6" w:rsidRDefault="003F7BB9" w:rsidP="00A075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9" w:rsidRPr="003B67B6" w:rsidRDefault="003F7BB9" w:rsidP="00A075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9" w:rsidRPr="003B67B6" w:rsidRDefault="003F7BB9" w:rsidP="00A075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3F7BB9" w:rsidRPr="003B67B6" w:rsidTr="00A07591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специфику музыкального исполнительства как 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D5D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отечественного вокально-хорового искусства, понимать сущность художественно-конструктивной, музыкально-исполнительской, художественно-коммуникативной, художественно-организаторской деятельности дирижера хора</w:t>
            </w:r>
          </w:p>
        </w:tc>
      </w:tr>
      <w:tr w:rsidR="003F7BB9" w:rsidRPr="003B67B6" w:rsidTr="00A07591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pStyle w:val="Default"/>
              <w:jc w:val="both"/>
            </w:pPr>
            <w:r w:rsidRPr="00317D5D">
              <w:t xml:space="preserve">анализировать творческое наследие композиторов, состав хорового коллектива в контексте развития музыкальной </w:t>
            </w:r>
            <w:r w:rsidRPr="00317D5D">
              <w:lastRenderedPageBreak/>
              <w:t xml:space="preserve">культуры; характеризовать развитие музыки как социально, культурно и национально детерминированный процесс; </w:t>
            </w:r>
          </w:p>
        </w:tc>
      </w:tr>
      <w:tr w:rsidR="003F7BB9" w:rsidRPr="003B67B6" w:rsidTr="00A07591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pStyle w:val="Default"/>
              <w:jc w:val="both"/>
            </w:pPr>
            <w:r w:rsidRPr="00317D5D">
              <w:t xml:space="preserve">системными знаниями об основных формах и закономерностях мирового процесса </w:t>
            </w:r>
          </w:p>
          <w:p w:rsidR="003F7BB9" w:rsidRPr="00317D5D" w:rsidRDefault="003F7BB9" w:rsidP="00A07591">
            <w:pPr>
              <w:pStyle w:val="Default"/>
              <w:jc w:val="both"/>
            </w:pPr>
            <w:r w:rsidRPr="00317D5D">
              <w:t xml:space="preserve">развития культуры в целом и музыкального искусства на различных исторических этапах; </w:t>
            </w:r>
          </w:p>
        </w:tc>
      </w:tr>
      <w:tr w:rsidR="003F7BB9" w:rsidRPr="003B67B6" w:rsidTr="00A07591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пониманию и использованию механизмов музыкальной памяти, специфики </w:t>
            </w:r>
            <w:proofErr w:type="spellStart"/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музыкальной памяти;</w:t>
            </w: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</w:t>
            </w:r>
            <w:proofErr w:type="spellStart"/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-мыслительных процессов в ходе музыкального </w:t>
            </w:r>
            <w:proofErr w:type="spellStart"/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исполнительства;специфику</w:t>
            </w:r>
            <w:proofErr w:type="spellEnd"/>
            <w:r w:rsidRPr="00317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проявлений эмоциональной и волевой сфер; специфику работы творческого воображения.</w:t>
            </w:r>
          </w:p>
        </w:tc>
      </w:tr>
      <w:tr w:rsidR="003F7BB9" w:rsidRPr="003B67B6" w:rsidTr="00A07591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pStyle w:val="Default"/>
              <w:jc w:val="both"/>
            </w:pPr>
            <w:r w:rsidRPr="00317D5D">
              <w:t>самостоятельно разрабатывать новые формы и методы изложения материала; применять современные методики и технологии организации музыкально-образовательной деятельности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hAnsi="Times New Roman" w:cs="Times New Roman"/>
                <w:sz w:val="24"/>
                <w:szCs w:val="24"/>
              </w:rPr>
              <w:t>навыками хоровой аранжировки для различных составов хоров, применяя адекватные стилистике музыкального сочинения способы и приемы с учетом возрастных особенностей обучающихся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t>и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pStyle w:val="Default"/>
              <w:jc w:val="both"/>
            </w:pPr>
            <w:r w:rsidRPr="00317D5D">
              <w:t>современные методики и технологии организации музыкально-образовательной деятельности, диагностики и оценивания качества образовательного процесса по различным музыкально-образовательным программам; сущность общих методических положений по организации вокально-хоровой и исполнительской работы с детьми на уроках музыки.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реализации</w:t>
            </w:r>
          </w:p>
          <w:p w:rsidR="003F7BB9" w:rsidRPr="00317D5D" w:rsidRDefault="003F7BB9" w:rsidP="00A0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hAnsi="Times New Roman" w:cs="Times New Roman"/>
                <w:sz w:val="24"/>
                <w:szCs w:val="24"/>
              </w:rPr>
              <w:t>хоровых аранжировок в процессе вокально-</w:t>
            </w:r>
          </w:p>
          <w:p w:rsidR="003F7BB9" w:rsidRPr="00317D5D" w:rsidRDefault="003F7BB9" w:rsidP="00A07591">
            <w:pPr>
              <w:pStyle w:val="Default"/>
              <w:jc w:val="both"/>
            </w:pPr>
            <w:r w:rsidRPr="00317D5D">
              <w:t>хоровой работы с учащимися;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вокально-хоровым репертуаром; различными способами интерпретации (материализации) художественной информации, навыками давать словесные объяснения своим художественным замыслам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готовность к показу своей исполнительской работы (соло, в ансамбле, с </w:t>
            </w:r>
            <w:r w:rsidRPr="003B6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pStyle w:val="Default"/>
              <w:jc w:val="both"/>
            </w:pPr>
            <w:r w:rsidRPr="00317D5D">
              <w:t>сущность общих методических положений по организации вокально-хоровой и исполнительской работы с детьми на уроках музыки, ансамблевый и хоровой исполнительский репертуар и практику его использования в творческих коллективах.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профессиональные навыки и приемы, средства исполнительской выразительности для грамотной интерпретации нотного текста.</w:t>
            </w:r>
          </w:p>
        </w:tc>
      </w:tr>
      <w:tr w:rsidR="003F7BB9" w:rsidRPr="003B67B6" w:rsidTr="00A07591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9" w:rsidRPr="003B67B6" w:rsidRDefault="003F7BB9" w:rsidP="00A07591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B6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D5D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самоорганизацией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практике.</w:t>
            </w: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BB9" w:rsidRPr="00317D5D" w:rsidRDefault="003F7BB9" w:rsidP="00A0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7BB9" w:rsidRDefault="003F7BB9" w:rsidP="003F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B9" w:rsidRPr="00815E0A" w:rsidRDefault="003F7BB9" w:rsidP="003F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3F7BB9" w:rsidRPr="00815E0A" w:rsidRDefault="003F7BB9" w:rsidP="003F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Задачи, основополагающие принципы и методы хоровой аранжировки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pStyle w:val="af2"/>
            </w:pPr>
            <w:r w:rsidRPr="00F52340">
              <w:t>Тема 1. Принципы и методы хоровой аранжировки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7B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340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Переложения хоровых произведений </w:t>
            </w:r>
            <w:proofErr w:type="spellStart"/>
            <w:r w:rsidRPr="00F523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234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F52340">
              <w:rPr>
                <w:rFonts w:ascii="Times New Roman" w:hAnsi="Times New Roman"/>
                <w:sz w:val="24"/>
                <w:szCs w:val="24"/>
              </w:rPr>
              <w:t xml:space="preserve"> детских хоровых коллективов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pStyle w:val="af2"/>
            </w:pPr>
            <w:r w:rsidRPr="00F52340">
              <w:t>Тема 3. Приемы хоровых переложений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pStyle w:val="af2"/>
            </w:pPr>
            <w:r w:rsidRPr="00F52340">
              <w:rPr>
                <w:b/>
                <w:bCs/>
              </w:rPr>
              <w:t>Раздел 2. Творческое применение методов и приемов хоровой аранжировки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7B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2340">
              <w:rPr>
                <w:rFonts w:ascii="Times New Roman" w:hAnsi="Times New Roman" w:cs="Times New Roman"/>
                <w:sz w:val="24"/>
                <w:szCs w:val="24"/>
              </w:rPr>
              <w:t xml:space="preserve">. Переложения для детского хора младших </w:t>
            </w:r>
            <w:proofErr w:type="spellStart"/>
            <w:r w:rsidRPr="00F52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340"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spellEnd"/>
            <w:r w:rsidRPr="00F523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pStyle w:val="af2"/>
            </w:pPr>
            <w:r>
              <w:t>Тема 5</w:t>
            </w:r>
            <w:r w:rsidRPr="00F52340">
              <w:t>. Переложения для хора старшеклассников</w:t>
            </w:r>
          </w:p>
        </w:tc>
      </w:tr>
      <w:tr w:rsidR="003F7BB9" w:rsidRPr="00F52340" w:rsidTr="003F7BB9">
        <w:trPr>
          <w:trHeight w:val="282"/>
        </w:trPr>
        <w:tc>
          <w:tcPr>
            <w:tcW w:w="6067" w:type="dxa"/>
            <w:shd w:val="clear" w:color="auto" w:fill="auto"/>
          </w:tcPr>
          <w:p w:rsidR="003F7BB9" w:rsidRPr="00F52340" w:rsidRDefault="003F7BB9" w:rsidP="00A07591">
            <w:pPr>
              <w:pStyle w:val="af2"/>
            </w:pPr>
            <w:r>
              <w:t>Тема 6</w:t>
            </w:r>
            <w:r w:rsidRPr="00F52340">
              <w:t>. Другие виды хоровых переложений</w:t>
            </w:r>
          </w:p>
        </w:tc>
      </w:tr>
    </w:tbl>
    <w:p w:rsidR="003F7BB9" w:rsidRDefault="003F7BB9" w:rsidP="003F7BB9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3F7BB9" w:rsidRPr="00815E0A" w:rsidRDefault="003F7BB9" w:rsidP="003F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37FD7" w:rsidRDefault="00C37FD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761" w:rsidRPr="00815E0A" w:rsidRDefault="00F71761" w:rsidP="00F7176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71761" w:rsidRPr="003F7BB9" w:rsidRDefault="00F71761" w:rsidP="00F71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3F7B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ХОРОВ</w:t>
      </w:r>
      <w:r w:rsidR="000E17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ОЙ КЛАСС И ПРАКТИЧЕСКАЯ РАБОТА С ХОРОМ</w:t>
      </w:r>
      <w:r w:rsidRPr="003F7B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»</w:t>
      </w:r>
    </w:p>
    <w:p w:rsidR="00F71761" w:rsidRPr="00815E0A" w:rsidRDefault="00F71761" w:rsidP="00F7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61" w:rsidRPr="00F71761" w:rsidRDefault="00F71761" w:rsidP="00F71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 w:rsidR="0061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761">
        <w:rPr>
          <w:rFonts w:ascii="Times New Roman" w:hAnsi="Times New Roman" w:cs="Times New Roman"/>
          <w:sz w:val="24"/>
          <w:szCs w:val="24"/>
        </w:rPr>
        <w:t>формировании у студентов профессиональных умений и навыков пения в хоре, а также навыков управления хоровым коллективом на основе овладения методами работы с хором, дидактическими принципами и знаниями психофизического процесса, происходящего в организме певца. «Хоровой класс и практическая работа с хором» является дисциплиной, где теория и практика находятся в тесной взаимосвязи.</w:t>
      </w:r>
    </w:p>
    <w:p w:rsidR="00F71761" w:rsidRPr="00F71761" w:rsidRDefault="00F71761" w:rsidP="00F71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1761" w:rsidRPr="00F71761" w:rsidRDefault="00F71761" w:rsidP="000E7AB7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>расширение профессионального музыкального кругозора, углубление специальных знаний;</w:t>
      </w:r>
    </w:p>
    <w:p w:rsidR="00F71761" w:rsidRPr="00F71761" w:rsidRDefault="00F71761" w:rsidP="000E7AB7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 xml:space="preserve">идейно-художественное воспитание студентов путем практического знакомства и творческого освоения лучших образцов хоровой музыки различных эпох, стилей и жанров; </w:t>
      </w:r>
    </w:p>
    <w:p w:rsidR="00F71761" w:rsidRPr="00F71761" w:rsidRDefault="00F71761" w:rsidP="000E7AB7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>приобретение студентами знаний основ вокальной культуры в условиях хоровой работы;</w:t>
      </w:r>
    </w:p>
    <w:p w:rsidR="00F71761" w:rsidRPr="00F71761" w:rsidRDefault="00F71761" w:rsidP="000E7AB7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>воспитание у студентов специальных (слуховых, вокальных, хоровых, исполнительских) навыков при пении в хоре;</w:t>
      </w:r>
    </w:p>
    <w:p w:rsidR="00F71761" w:rsidRPr="00F71761" w:rsidRDefault="00F71761" w:rsidP="000E7AB7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>проведение практики студентов по управлению хором.</w:t>
      </w:r>
    </w:p>
    <w:p w:rsidR="00F71761" w:rsidRPr="00F71761" w:rsidRDefault="00F71761" w:rsidP="00F71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sz w:val="24"/>
          <w:szCs w:val="24"/>
        </w:rPr>
        <w:t xml:space="preserve">Занятия в хоровом классе способствуют развитию профессиональных музыкальных способностей студентов-хормейстеров. В ходе этой работы повышается острота их мелодического и гармонического слуха (особенно при пении a </w:t>
      </w:r>
      <w:proofErr w:type="spellStart"/>
      <w:r w:rsidRPr="00F71761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F71761">
        <w:rPr>
          <w:rFonts w:ascii="Times New Roman" w:hAnsi="Times New Roman" w:cs="Times New Roman"/>
          <w:sz w:val="24"/>
          <w:szCs w:val="24"/>
        </w:rPr>
        <w:t>), развивается музыкальная память, совершенствуется чувство ритма, приобретаются навыки ансамблевого исполнения.</w:t>
      </w:r>
    </w:p>
    <w:p w:rsidR="00F71761" w:rsidRDefault="00F71761" w:rsidP="00F71761">
      <w:pPr>
        <w:pStyle w:val="af2"/>
        <w:ind w:firstLine="567"/>
        <w:rPr>
          <w:b/>
        </w:rPr>
      </w:pPr>
    </w:p>
    <w:p w:rsidR="00F71761" w:rsidRPr="00815E0A" w:rsidRDefault="00F71761" w:rsidP="00F71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1761" w:rsidRPr="00815E0A" w:rsidRDefault="00F71761" w:rsidP="00F7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356"/>
        <w:gridCol w:w="1102"/>
        <w:gridCol w:w="4989"/>
      </w:tblGrid>
      <w:tr w:rsidR="00F71761" w:rsidRPr="001571C4" w:rsidTr="00A07591">
        <w:trPr>
          <w:trHeight w:val="651"/>
        </w:trPr>
        <w:tc>
          <w:tcPr>
            <w:tcW w:w="447" w:type="pct"/>
            <w:vAlign w:val="center"/>
          </w:tcPr>
          <w:p w:rsidR="00F71761" w:rsidRPr="001571C4" w:rsidRDefault="00F71761" w:rsidP="001571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270" w:type="pct"/>
            <w:vAlign w:val="center"/>
          </w:tcPr>
          <w:p w:rsidR="00F71761" w:rsidRPr="001571C4" w:rsidRDefault="00F71761" w:rsidP="001571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3" w:type="pct"/>
            <w:gridSpan w:val="2"/>
            <w:vAlign w:val="center"/>
          </w:tcPr>
          <w:p w:rsidR="00F71761" w:rsidRPr="001571C4" w:rsidRDefault="00F71761" w:rsidP="001571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 w:val="restart"/>
          </w:tcPr>
          <w:p w:rsidR="00F71761" w:rsidRPr="001571C4" w:rsidRDefault="00F71761" w:rsidP="0015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270" w:type="pct"/>
            <w:vMerge w:val="restar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Способность осознавать специфику музыкального исполнительства как вида творческой деятельности</w:t>
            </w: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специфику музыкального исполнительства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стилевую и жанровую классификацию хоровой музыки, типы и виды хоровой фактуры, классификацию певческих голосов, их диапазоны, регистровые свойства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работе и передавать навыки и умения в исполнительской работе, как вида творческой деятельности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t>владеть:</w:t>
            </w:r>
          </w:p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необходимыми техническими приёмами в исполнительской деятельности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 w:val="restart"/>
          </w:tcPr>
          <w:p w:rsidR="00F71761" w:rsidRPr="001571C4" w:rsidRDefault="00F71761" w:rsidP="0015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270" w:type="pct"/>
            <w:vMerge w:val="restar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пониманию и использованию механизма музыкальной памяти, специфики </w:t>
            </w:r>
            <w:proofErr w:type="spellStart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-мыслительных процессов, </w:t>
            </w: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специфику механизмов развития музыкальной памяти, музыкального слуха, эмоциональных сфер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память, музыкальный слух, ритм, эмоциональность в воспроизведении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t xml:space="preserve">владеть: </w:t>
            </w:r>
            <w:r w:rsidRPr="001571C4">
              <w:rPr>
                <w:iCs/>
                <w:sz w:val="24"/>
                <w:szCs w:val="24"/>
              </w:rPr>
              <w:t>и/или</w:t>
            </w:r>
          </w:p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lastRenderedPageBreak/>
              <w:t>приобрести опыт деятельности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и умениями работы по развитию музыкальной памяти, </w:t>
            </w: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слуха, ритма, эмоциональности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 w:val="restart"/>
          </w:tcPr>
          <w:p w:rsidR="00F71761" w:rsidRPr="001571C4" w:rsidRDefault="00F71761" w:rsidP="0015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СК-9</w:t>
            </w:r>
          </w:p>
        </w:tc>
        <w:tc>
          <w:tcPr>
            <w:tcW w:w="1270" w:type="pct"/>
            <w:vMerge w:val="restar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закономерности и методы исполнительской работы над музыкальным произведением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хоровые произведения различных эпох и стилей (а капелла и с сопровождением)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историю развития хорового искусства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применять методы исполнительской работы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 материалом (теоретическим, нотным, аудио и видео)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воплощать музыкальные образы в процессе исполнения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над концертным репертуаром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работать над репертуаром различных эпох и стилей (а капелла и сопровождением), включая современное творчество отечественных и зарубежных композиторов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формировать педагогический и исполнительский репертуар, опираясь на лучшие образцы мировой, отечественной хоровой культуры и многонациональной музыкальной культуры Поволжского региона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t>владеть:</w:t>
            </w:r>
          </w:p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профессиональными приёмами репетиционной подготовки в разных условиях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хорового </w:t>
            </w:r>
            <w:proofErr w:type="spellStart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методикой работы с хором: навыками вокально-хоровой работы над дыханием, строем, ансамблем, нюансами, дикцией и артикуляцией в репетиционном процессе;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репертуаром, навыками распевания хора, чтения хоровой партитуры «с листа»;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навыками точного контроля качества хорового звучания устранения возможных дефектов строя и ансамбля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 w:val="restart"/>
          </w:tcPr>
          <w:p w:rsidR="00F71761" w:rsidRPr="001571C4" w:rsidRDefault="00F71761" w:rsidP="0015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1270" w:type="pct"/>
            <w:vMerge w:val="restar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показу своей исполнительской </w:t>
            </w: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площадках; к осуществлению связей с образовательными организациями, осуществляющими образовательную деятельность, учреждениями культуры,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приёмы и методы работы с различными организациями и группами населения по привлечению на концертные мероприятия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закономерности вокально-хоровой работы с коллективом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этапы работы над хоровой партитурой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и интерпретировать произведения различных исторических эпох и стилей при управлении </w:t>
            </w:r>
            <w:proofErr w:type="gramStart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  <w:proofErr w:type="gramEnd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 и с инструментальным сопровождением;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проводить репетиционную работу с хором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и практические знания в певческой и хормейстерской деятельности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систематизированные теоретические и практические знания в области хорового </w:t>
            </w:r>
            <w:proofErr w:type="spellStart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вовлекать зрительскую аудиторию на концерты, лекции мастерством своей исполнительской деятельности в разных качествах: соло, ансамбль, камерные составы, лекции-концерты и т. д.</w:t>
            </w:r>
          </w:p>
        </w:tc>
      </w:tr>
      <w:tr w:rsidR="00F71761" w:rsidRPr="001571C4" w:rsidTr="00A07591">
        <w:trPr>
          <w:trHeight w:val="212"/>
        </w:trPr>
        <w:tc>
          <w:tcPr>
            <w:tcW w:w="447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0" w:type="pct"/>
            <w:vMerge/>
          </w:tcPr>
          <w:p w:rsidR="00F71761" w:rsidRPr="001571C4" w:rsidRDefault="00F71761" w:rsidP="0015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pct"/>
          </w:tcPr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t xml:space="preserve">владеть: </w:t>
            </w:r>
            <w:r w:rsidRPr="001571C4">
              <w:rPr>
                <w:iCs/>
                <w:sz w:val="24"/>
                <w:szCs w:val="24"/>
              </w:rPr>
              <w:t>и/или</w:t>
            </w:r>
          </w:p>
          <w:p w:rsidR="00F71761" w:rsidRPr="001571C4" w:rsidRDefault="00F71761" w:rsidP="001571C4">
            <w:pPr>
              <w:pStyle w:val="a3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1571C4">
              <w:rPr>
                <w:sz w:val="24"/>
                <w:szCs w:val="24"/>
              </w:rPr>
              <w:t>приобрести опыт деятельности</w:t>
            </w:r>
          </w:p>
        </w:tc>
        <w:tc>
          <w:tcPr>
            <w:tcW w:w="2689" w:type="pct"/>
          </w:tcPr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техниками и приемами показа исполнительской работы в разных составах (соло, дуэт, трио, ансамбль и т.д.)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хорового </w:t>
            </w:r>
            <w:proofErr w:type="spellStart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1571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методикой работы с хором: навыками вокально-хоровой работы над дыханием, строем, ансамблем, нюансами, дикцией и артикуляцией в репетиционном процессе;</w:t>
            </w:r>
          </w:p>
          <w:p w:rsidR="00F71761" w:rsidRPr="001571C4" w:rsidRDefault="00F71761" w:rsidP="001571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4">
              <w:rPr>
                <w:rFonts w:ascii="Times New Roman" w:hAnsi="Times New Roman" w:cs="Times New Roman"/>
                <w:sz w:val="24"/>
                <w:szCs w:val="24"/>
              </w:rPr>
              <w:t>навыками точного контроля качества хорового звучания устранения возможных дефектов строя и ансамбля</w:t>
            </w:r>
          </w:p>
        </w:tc>
      </w:tr>
    </w:tbl>
    <w:p w:rsidR="00F71761" w:rsidRDefault="00F71761" w:rsidP="00F71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61" w:rsidRPr="00815E0A" w:rsidRDefault="00F71761" w:rsidP="00F71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1761" w:rsidRPr="00815E0A" w:rsidRDefault="00F71761" w:rsidP="00F71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</w:rPr>
              <w:t>Раздел 1.</w:t>
            </w:r>
            <w:r w:rsidR="000D2EAE">
              <w:rPr>
                <w:rFonts w:ascii="Times New Roman" w:hAnsi="Times New Roman" w:cs="Times New Roman"/>
                <w:bCs/>
              </w:rPr>
              <w:t xml:space="preserve"> </w:t>
            </w:r>
            <w:r w:rsidRPr="001571C4">
              <w:rPr>
                <w:rFonts w:ascii="Times New Roman" w:hAnsi="Times New Roman" w:cs="Times New Roman"/>
                <w:bCs/>
              </w:rPr>
              <w:t>Одноголосное пение.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Координационно-тренировочный этап</w:t>
            </w:r>
          </w:p>
        </w:tc>
      </w:tr>
      <w:tr w:rsidR="00F71761" w:rsidRPr="001571C4" w:rsidTr="001571C4">
        <w:trPr>
          <w:trHeight w:val="184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1.1.</w:t>
            </w:r>
            <w:r w:rsidRPr="001571C4">
              <w:rPr>
                <w:rFonts w:ascii="Times New Roman" w:hAnsi="Times New Roman" w:cs="Times New Roman"/>
              </w:rPr>
              <w:t>Унисоном в партиях хора с аккомпанементом</w:t>
            </w:r>
          </w:p>
        </w:tc>
      </w:tr>
      <w:tr w:rsidR="00F71761" w:rsidRPr="001571C4" w:rsidTr="001571C4">
        <w:trPr>
          <w:trHeight w:val="329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i/>
              </w:rPr>
              <w:t>Тема 1.2.</w:t>
            </w:r>
            <w:r w:rsidRPr="001571C4">
              <w:rPr>
                <w:rFonts w:ascii="Times New Roman" w:hAnsi="Times New Roman" w:cs="Times New Roman"/>
              </w:rPr>
              <w:t>Звуковысотная система</w:t>
            </w:r>
          </w:p>
        </w:tc>
      </w:tr>
      <w:tr w:rsidR="00F71761" w:rsidRPr="001571C4" w:rsidTr="001571C4">
        <w:trPr>
          <w:trHeight w:val="281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1C4">
              <w:rPr>
                <w:rFonts w:ascii="Times New Roman" w:hAnsi="Times New Roman" w:cs="Times New Roman"/>
                <w:i/>
              </w:rPr>
              <w:t>Тема 1.3.</w:t>
            </w:r>
            <w:r w:rsidRPr="001571C4">
              <w:rPr>
                <w:rFonts w:ascii="Times New Roman" w:hAnsi="Times New Roman" w:cs="Times New Roman"/>
              </w:rPr>
              <w:t xml:space="preserve">Владение регистрами </w:t>
            </w:r>
          </w:p>
        </w:tc>
      </w:tr>
      <w:tr w:rsidR="00F71761" w:rsidRPr="001571C4" w:rsidTr="001571C4">
        <w:trPr>
          <w:trHeight w:val="271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1C4">
              <w:rPr>
                <w:rFonts w:ascii="Times New Roman" w:hAnsi="Times New Roman" w:cs="Times New Roman"/>
                <w:i/>
              </w:rPr>
              <w:t>Тема 1.4.</w:t>
            </w:r>
            <w:r w:rsidRPr="001571C4">
              <w:rPr>
                <w:rFonts w:ascii="Times New Roman" w:hAnsi="Times New Roman" w:cs="Times New Roman"/>
              </w:rPr>
              <w:t xml:space="preserve"> Формирование гласных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</w:rPr>
              <w:t>Раздел 2.</w:t>
            </w:r>
            <w:r w:rsidR="000D2EAE">
              <w:rPr>
                <w:rFonts w:ascii="Times New Roman" w:hAnsi="Times New Roman" w:cs="Times New Roman"/>
                <w:bCs/>
              </w:rPr>
              <w:t xml:space="preserve"> </w:t>
            </w:r>
            <w:r w:rsidRPr="001571C4">
              <w:rPr>
                <w:rFonts w:ascii="Times New Roman" w:hAnsi="Times New Roman" w:cs="Times New Roman"/>
                <w:bCs/>
              </w:rPr>
              <w:t>Двухголосное пение.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Перенесение приемов координационно-тренировочного этапа развития голоса на исполнение произведений.</w:t>
            </w:r>
          </w:p>
        </w:tc>
      </w:tr>
      <w:tr w:rsidR="00F71761" w:rsidRPr="001571C4" w:rsidTr="001571C4">
        <w:trPr>
          <w:trHeight w:val="268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2.1.</w:t>
            </w:r>
            <w:r w:rsidRPr="001571C4">
              <w:rPr>
                <w:rFonts w:ascii="Times New Roman" w:hAnsi="Times New Roman" w:cs="Times New Roman"/>
              </w:rPr>
              <w:t xml:space="preserve">Унисон в </w:t>
            </w:r>
            <w:proofErr w:type="spellStart"/>
            <w:r w:rsidRPr="001571C4">
              <w:rPr>
                <w:rFonts w:ascii="Times New Roman" w:hAnsi="Times New Roman" w:cs="Times New Roman"/>
              </w:rPr>
              <w:t>двухголосии</w:t>
            </w:r>
            <w:proofErr w:type="spellEnd"/>
          </w:p>
        </w:tc>
      </w:tr>
      <w:tr w:rsidR="00F71761" w:rsidRPr="001571C4" w:rsidTr="001571C4">
        <w:trPr>
          <w:trHeight w:val="27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i/>
              </w:rPr>
              <w:t>Тема 2.2.</w:t>
            </w:r>
            <w:r w:rsidRPr="001571C4">
              <w:rPr>
                <w:rFonts w:ascii="Times New Roman" w:hAnsi="Times New Roman" w:cs="Times New Roman"/>
              </w:rPr>
              <w:t xml:space="preserve"> Основы теории музыки</w:t>
            </w:r>
          </w:p>
        </w:tc>
      </w:tr>
      <w:tr w:rsidR="00F71761" w:rsidRPr="001571C4" w:rsidTr="001571C4">
        <w:trPr>
          <w:trHeight w:val="275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2.3.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 Певческое дыхание</w:t>
            </w:r>
          </w:p>
        </w:tc>
      </w:tr>
      <w:tr w:rsidR="00F71761" w:rsidRPr="001571C4" w:rsidTr="001571C4">
        <w:trPr>
          <w:trHeight w:val="266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i/>
              </w:rPr>
              <w:t xml:space="preserve">Тема 2.4. </w:t>
            </w:r>
            <w:r w:rsidRPr="001571C4">
              <w:rPr>
                <w:rFonts w:ascii="Times New Roman" w:hAnsi="Times New Roman" w:cs="Times New Roman"/>
              </w:rPr>
              <w:t>Дикция и орфоэпия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pStyle w:val="Default"/>
              <w:jc w:val="both"/>
              <w:rPr>
                <w:bCs/>
                <w:i/>
              </w:rPr>
            </w:pPr>
            <w:r w:rsidRPr="001571C4">
              <w:rPr>
                <w:bCs/>
              </w:rPr>
              <w:t xml:space="preserve">Раздел 3. Двухголосное пение с элементами </w:t>
            </w:r>
            <w:proofErr w:type="spellStart"/>
            <w:r w:rsidRPr="001571C4">
              <w:rPr>
                <w:bCs/>
              </w:rPr>
              <w:t>трёхголосия</w:t>
            </w:r>
            <w:proofErr w:type="spellEnd"/>
            <w:r w:rsidRPr="001571C4">
              <w:rPr>
                <w:bCs/>
              </w:rPr>
              <w:t>.</w:t>
            </w:r>
            <w:r w:rsidRPr="001571C4">
              <w:rPr>
                <w:bCs/>
                <w:sz w:val="23"/>
                <w:szCs w:val="23"/>
              </w:rPr>
              <w:t xml:space="preserve"> Хоры западноевропейских композиторов VII-VIII вв. на итальянском языке</w:t>
            </w:r>
          </w:p>
        </w:tc>
      </w:tr>
      <w:tr w:rsidR="00F71761" w:rsidRPr="001571C4" w:rsidTr="001571C4">
        <w:trPr>
          <w:trHeight w:val="255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3.1.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Унисон в партиях </w:t>
            </w:r>
            <w:proofErr w:type="spellStart"/>
            <w:r w:rsidRPr="001571C4">
              <w:rPr>
                <w:rFonts w:ascii="Times New Roman" w:hAnsi="Times New Roman" w:cs="Times New Roman"/>
                <w:bCs/>
              </w:rPr>
              <w:t>двухголосия</w:t>
            </w:r>
            <w:proofErr w:type="spellEnd"/>
            <w:r w:rsidRPr="001571C4">
              <w:rPr>
                <w:rFonts w:ascii="Times New Roman" w:hAnsi="Times New Roman" w:cs="Times New Roman"/>
                <w:bCs/>
              </w:rPr>
              <w:t xml:space="preserve"> с элементами </w:t>
            </w:r>
            <w:proofErr w:type="spellStart"/>
            <w:r w:rsidRPr="001571C4">
              <w:rPr>
                <w:rFonts w:ascii="Times New Roman" w:hAnsi="Times New Roman" w:cs="Times New Roman"/>
                <w:bCs/>
              </w:rPr>
              <w:t>трёхголосия</w:t>
            </w:r>
            <w:proofErr w:type="spellEnd"/>
          </w:p>
        </w:tc>
      </w:tr>
      <w:tr w:rsidR="00F71761" w:rsidRPr="001571C4" w:rsidTr="001571C4">
        <w:trPr>
          <w:trHeight w:val="285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 xml:space="preserve"> Тема 3.2.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Ансамбль</w:t>
            </w:r>
          </w:p>
        </w:tc>
      </w:tr>
      <w:tr w:rsidR="00F71761" w:rsidRPr="001571C4" w:rsidTr="001571C4">
        <w:trPr>
          <w:trHeight w:val="250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3.3.</w:t>
            </w:r>
            <w:r w:rsidRPr="001571C4">
              <w:rPr>
                <w:rFonts w:ascii="Times New Roman" w:hAnsi="Times New Roman" w:cs="Times New Roman"/>
                <w:bCs/>
              </w:rPr>
              <w:t>Сольфеджирование</w:t>
            </w:r>
          </w:p>
        </w:tc>
      </w:tr>
      <w:tr w:rsidR="00F71761" w:rsidRPr="001571C4" w:rsidTr="001571C4">
        <w:trPr>
          <w:trHeight w:val="254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3.4.</w:t>
            </w:r>
            <w:r w:rsidRPr="001571C4">
              <w:rPr>
                <w:rFonts w:ascii="Times New Roman" w:hAnsi="Times New Roman" w:cs="Times New Roman"/>
              </w:rPr>
              <w:t xml:space="preserve"> Устойчивое интонирование</w:t>
            </w:r>
          </w:p>
        </w:tc>
      </w:tr>
      <w:tr w:rsidR="00F71761" w:rsidRPr="001571C4" w:rsidTr="001571C4">
        <w:trPr>
          <w:trHeight w:val="244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i/>
              </w:rPr>
              <w:lastRenderedPageBreak/>
              <w:t>Тема 3.5</w:t>
            </w:r>
            <w:r w:rsidRPr="001571C4">
              <w:rPr>
                <w:rFonts w:ascii="Times New Roman" w:hAnsi="Times New Roman" w:cs="Times New Roman"/>
              </w:rPr>
              <w:t xml:space="preserve">. </w:t>
            </w:r>
            <w:r w:rsidRPr="001571C4">
              <w:rPr>
                <w:rFonts w:ascii="Times New Roman" w:hAnsi="Times New Roman" w:cs="Times New Roman"/>
                <w:lang w:val="en-US"/>
              </w:rPr>
              <w:t>legato</w:t>
            </w:r>
            <w:r w:rsidRPr="001571C4">
              <w:rPr>
                <w:rFonts w:ascii="Times New Roman" w:hAnsi="Times New Roman" w:cs="Times New Roman"/>
              </w:rPr>
              <w:t xml:space="preserve"> (протяжное пение)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</w:rPr>
              <w:t xml:space="preserve">Раздел 4. Трёхголосное пение. </w:t>
            </w:r>
            <w:proofErr w:type="gramStart"/>
            <w:r w:rsidRPr="001571C4">
              <w:rPr>
                <w:rFonts w:ascii="Times New Roman" w:hAnsi="Times New Roman" w:cs="Times New Roman"/>
                <w:bCs/>
              </w:rPr>
              <w:t>Пение</w:t>
            </w:r>
            <w:proofErr w:type="gramEnd"/>
            <w:r w:rsidRPr="001571C4">
              <w:rPr>
                <w:rFonts w:ascii="Times New Roman" w:hAnsi="Times New Roman" w:cs="Times New Roman"/>
                <w:bCs/>
              </w:rPr>
              <w:t xml:space="preserve"> а </w:t>
            </w:r>
            <w:r w:rsidRPr="001571C4">
              <w:rPr>
                <w:rFonts w:ascii="Times New Roman" w:hAnsi="Times New Roman" w:cs="Times New Roman"/>
                <w:bCs/>
                <w:lang w:val="en-US"/>
              </w:rPr>
              <w:t>cappella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>. Хоры западноевропейских композиторов XIX вв. на русском языке. Русская духовная музыка (без сопровождения)</w:t>
            </w:r>
          </w:p>
        </w:tc>
      </w:tr>
      <w:tr w:rsidR="00F71761" w:rsidRPr="001648A8" w:rsidTr="001571C4">
        <w:trPr>
          <w:trHeight w:val="273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</w:t>
            </w:r>
            <w:r w:rsidRPr="001571C4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4.1.</w:t>
            </w:r>
            <w:r w:rsidRPr="001571C4">
              <w:rPr>
                <w:rFonts w:ascii="Times New Roman" w:hAnsi="Times New Roman" w:cs="Times New Roman"/>
                <w:lang w:val="en-US"/>
              </w:rPr>
              <w:t xml:space="preserve">legato, </w:t>
            </w:r>
            <w:proofErr w:type="spellStart"/>
            <w:r w:rsidRPr="001571C4">
              <w:rPr>
                <w:rFonts w:ascii="Times New Roman" w:hAnsi="Times New Roman" w:cs="Times New Roman"/>
                <w:lang w:val="en-US"/>
              </w:rPr>
              <w:t>non legato</w:t>
            </w:r>
            <w:proofErr w:type="spellEnd"/>
            <w:r w:rsidRPr="001571C4">
              <w:rPr>
                <w:rFonts w:ascii="Times New Roman" w:hAnsi="Times New Roman" w:cs="Times New Roman"/>
                <w:lang w:val="en-US"/>
              </w:rPr>
              <w:t>., staccato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4.2</w:t>
            </w:r>
            <w:r w:rsidRPr="001571C4">
              <w:rPr>
                <w:rFonts w:ascii="Times New Roman" w:hAnsi="Times New Roman" w:cs="Times New Roman"/>
              </w:rPr>
              <w:t>Нюансировка, артистизм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</w:rPr>
              <w:t xml:space="preserve">Раздел </w:t>
            </w:r>
            <w:proofErr w:type="gramStart"/>
            <w:r w:rsidRPr="001571C4">
              <w:rPr>
                <w:rFonts w:ascii="Times New Roman" w:hAnsi="Times New Roman" w:cs="Times New Roman"/>
                <w:bCs/>
              </w:rPr>
              <w:t>5.Пение</w:t>
            </w:r>
            <w:proofErr w:type="gramEnd"/>
            <w:r w:rsidRPr="001571C4">
              <w:rPr>
                <w:rFonts w:ascii="Times New Roman" w:hAnsi="Times New Roman" w:cs="Times New Roman"/>
                <w:bCs/>
              </w:rPr>
              <w:t xml:space="preserve"> а </w:t>
            </w:r>
            <w:r w:rsidRPr="001571C4">
              <w:rPr>
                <w:rFonts w:ascii="Times New Roman" w:hAnsi="Times New Roman" w:cs="Times New Roman"/>
                <w:bCs/>
                <w:lang w:val="en-US"/>
              </w:rPr>
              <w:t>cappella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Обработки народных песен. </w:t>
            </w:r>
            <w:r w:rsidRPr="001571C4">
              <w:rPr>
                <w:rFonts w:ascii="Times New Roman" w:hAnsi="Times New Roman" w:cs="Times New Roman"/>
              </w:rPr>
              <w:t>Практическая работа с хором.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5.1.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 Пение несложных произведений без сопровождения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 xml:space="preserve">Тема 5.2. </w:t>
            </w:r>
            <w:r w:rsidRPr="001571C4">
              <w:rPr>
                <w:rFonts w:ascii="Times New Roman" w:hAnsi="Times New Roman" w:cs="Times New Roman"/>
                <w:bCs/>
              </w:rPr>
              <w:t xml:space="preserve">Унисон в </w:t>
            </w:r>
            <w:proofErr w:type="spellStart"/>
            <w:r w:rsidRPr="001571C4">
              <w:rPr>
                <w:rFonts w:ascii="Times New Roman" w:hAnsi="Times New Roman" w:cs="Times New Roman"/>
                <w:bCs/>
              </w:rPr>
              <w:t>произведениях</w:t>
            </w:r>
            <w:r w:rsidRPr="001571C4">
              <w:rPr>
                <w:rFonts w:ascii="Times New Roman" w:hAnsi="Times New Roman" w:cs="Times New Roman"/>
                <w:bCs/>
                <w:i/>
              </w:rPr>
              <w:t>а</w:t>
            </w:r>
            <w:proofErr w:type="spellEnd"/>
            <w:r w:rsidRPr="001571C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571C4">
              <w:rPr>
                <w:rFonts w:ascii="Times New Roman" w:hAnsi="Times New Roman" w:cs="Times New Roman"/>
                <w:bCs/>
                <w:i/>
                <w:lang w:val="en-US"/>
              </w:rPr>
              <w:t>cappella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571C4">
              <w:rPr>
                <w:rFonts w:ascii="Times New Roman" w:hAnsi="Times New Roman" w:cs="Times New Roman"/>
              </w:rPr>
              <w:t xml:space="preserve">Раздел 6. Усложнение хорового материала с </w:t>
            </w:r>
            <w:proofErr w:type="spellStart"/>
            <w:proofErr w:type="gramStart"/>
            <w:r w:rsidRPr="001571C4">
              <w:rPr>
                <w:rFonts w:ascii="Times New Roman" w:hAnsi="Times New Roman" w:cs="Times New Roman"/>
              </w:rPr>
              <w:t>аккомпанементом.</w:t>
            </w:r>
            <w:r w:rsidRPr="001571C4">
              <w:rPr>
                <w:rFonts w:ascii="Times New Roman" w:hAnsi="Times New Roman" w:cs="Times New Roman"/>
                <w:bCs/>
              </w:rPr>
              <w:t>Пение</w:t>
            </w:r>
            <w:proofErr w:type="spellEnd"/>
            <w:proofErr w:type="gramEnd"/>
            <w:r w:rsidRPr="001571C4">
              <w:rPr>
                <w:rFonts w:ascii="Times New Roman" w:hAnsi="Times New Roman" w:cs="Times New Roman"/>
                <w:bCs/>
              </w:rPr>
              <w:t xml:space="preserve"> а </w:t>
            </w:r>
            <w:r w:rsidRPr="001571C4">
              <w:rPr>
                <w:rFonts w:ascii="Times New Roman" w:hAnsi="Times New Roman" w:cs="Times New Roman"/>
                <w:bCs/>
                <w:lang w:val="en-US"/>
              </w:rPr>
              <w:t>cappella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Обработки народных песен. </w:t>
            </w:r>
            <w:r w:rsidRPr="001571C4">
              <w:rPr>
                <w:rFonts w:ascii="Times New Roman" w:hAnsi="Times New Roman" w:cs="Times New Roman"/>
              </w:rPr>
              <w:t>Практическая работа с хором.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6.1.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Ритмическое мышление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6.1.</w:t>
            </w:r>
            <w:r w:rsidRPr="001571C4">
              <w:rPr>
                <w:rFonts w:ascii="Times New Roman" w:hAnsi="Times New Roman" w:cs="Times New Roman"/>
              </w:rPr>
              <w:t>Анализ интонационных навыков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</w:rPr>
              <w:t xml:space="preserve">Раздел 7. Совершенствование навыков пения </w:t>
            </w:r>
            <w:proofErr w:type="spellStart"/>
            <w:r w:rsidRPr="001571C4">
              <w:rPr>
                <w:rFonts w:ascii="Times New Roman" w:hAnsi="Times New Roman" w:cs="Times New Roman"/>
                <w:bCs/>
                <w:lang w:val="en-US"/>
              </w:rPr>
              <w:t>acappella</w:t>
            </w:r>
            <w:proofErr w:type="spellEnd"/>
            <w:r w:rsidRPr="001571C4">
              <w:rPr>
                <w:rFonts w:ascii="Times New Roman" w:hAnsi="Times New Roman" w:cs="Times New Roman"/>
                <w:bCs/>
              </w:rPr>
              <w:t xml:space="preserve"> на более сложном репертуаре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Хоры крупной формы русских композиторов XIX-XX вв. с сопровождением. Хоровая музыка композиторов XX в. без сопровождения. Практическая работа с хором.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7.1.</w:t>
            </w:r>
            <w:r w:rsidRPr="001571C4">
              <w:rPr>
                <w:rFonts w:ascii="Times New Roman" w:hAnsi="Times New Roman" w:cs="Times New Roman"/>
              </w:rPr>
              <w:t xml:space="preserve"> Идейно-эмоциональное осмысление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7.2.</w:t>
            </w:r>
            <w:r w:rsidRPr="001571C4">
              <w:rPr>
                <w:rFonts w:ascii="Times New Roman" w:hAnsi="Times New Roman" w:cs="Times New Roman"/>
              </w:rPr>
              <w:t xml:space="preserve"> Развитие исполнительских навыков. Практическая работа с хором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571C4">
              <w:rPr>
                <w:rFonts w:ascii="Times New Roman" w:hAnsi="Times New Roman" w:cs="Times New Roman"/>
                <w:bCs/>
              </w:rPr>
              <w:t xml:space="preserve">Раздел 8. Закрепление навыков и умений работы над хоровым произведением с аккомпанементом </w:t>
            </w:r>
            <w:proofErr w:type="gramStart"/>
            <w:r w:rsidRPr="001571C4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571C4">
              <w:rPr>
                <w:rFonts w:ascii="Times New Roman" w:hAnsi="Times New Roman" w:cs="Times New Roman"/>
                <w:bCs/>
              </w:rPr>
              <w:t xml:space="preserve"> а </w:t>
            </w:r>
            <w:r w:rsidRPr="001571C4">
              <w:rPr>
                <w:rFonts w:ascii="Times New Roman" w:hAnsi="Times New Roman" w:cs="Times New Roman"/>
                <w:bCs/>
                <w:lang w:val="en-US"/>
              </w:rPr>
              <w:t>cappella</w:t>
            </w:r>
            <w:r w:rsidRPr="001571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Освоение концертного репертуара сводного хора. Практическая работа с хором.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8.1.</w:t>
            </w:r>
            <w:r w:rsidRPr="001571C4">
              <w:rPr>
                <w:rFonts w:ascii="Times New Roman" w:hAnsi="Times New Roman" w:cs="Times New Roman"/>
                <w:bCs/>
              </w:rPr>
              <w:t xml:space="preserve"> Художественный образ. Практическая работа с хором</w:t>
            </w:r>
          </w:p>
        </w:tc>
      </w:tr>
      <w:tr w:rsidR="00F71761" w:rsidRPr="001571C4" w:rsidTr="001571C4">
        <w:trPr>
          <w:trHeight w:val="282"/>
        </w:trPr>
        <w:tc>
          <w:tcPr>
            <w:tcW w:w="9606" w:type="dxa"/>
          </w:tcPr>
          <w:p w:rsidR="00F71761" w:rsidRPr="001571C4" w:rsidRDefault="00F71761" w:rsidP="001571C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1C4">
              <w:rPr>
                <w:rFonts w:ascii="Times New Roman" w:hAnsi="Times New Roman" w:cs="Times New Roman"/>
                <w:bCs/>
                <w:i/>
              </w:rPr>
              <w:t>Тема 8.2.</w:t>
            </w:r>
            <w:r w:rsidR="00C37F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571C4">
              <w:rPr>
                <w:rFonts w:ascii="Times New Roman" w:hAnsi="Times New Roman" w:cs="Times New Roman"/>
              </w:rPr>
              <w:t>Средства художественной выразительности. Практическая работа с хором</w:t>
            </w:r>
          </w:p>
        </w:tc>
      </w:tr>
    </w:tbl>
    <w:p w:rsidR="00F71761" w:rsidRDefault="00F71761" w:rsidP="00F7176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F71761" w:rsidRPr="00815E0A" w:rsidRDefault="00F71761" w:rsidP="00F7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1571C4">
        <w:rPr>
          <w:rFonts w:ascii="Times New Roman" w:hAnsi="Times New Roman" w:cs="Times New Roman"/>
          <w:bCs/>
          <w:sz w:val="24"/>
          <w:szCs w:val="24"/>
        </w:rPr>
        <w:t>13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71C4">
        <w:rPr>
          <w:rFonts w:ascii="Times New Roman" w:hAnsi="Times New Roman" w:cs="Times New Roman"/>
          <w:sz w:val="24"/>
          <w:szCs w:val="24"/>
        </w:rPr>
        <w:t>468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17970" w:rsidRDefault="00617970" w:rsidP="003F344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970" w:rsidRDefault="00617970" w:rsidP="003F344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2EAE" w:rsidRPr="00815E0A" w:rsidRDefault="000D2EAE" w:rsidP="000D2E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0D2EAE" w:rsidRPr="003F7BB9" w:rsidRDefault="000D2EAE" w:rsidP="000D2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3F7B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ХОРОВ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ЕДЕНИЕ</w:t>
      </w:r>
      <w:r w:rsidRPr="003F7B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»</w:t>
      </w:r>
    </w:p>
    <w:p w:rsidR="000D2EAE" w:rsidRPr="00815E0A" w:rsidRDefault="000D2EAE" w:rsidP="000D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AE" w:rsidRPr="00534A1E" w:rsidRDefault="000D2EAE" w:rsidP="000D2EAE">
      <w:pPr>
        <w:pStyle w:val="af2"/>
        <w:ind w:firstLine="567"/>
        <w:jc w:val="both"/>
      </w:pPr>
      <w:r w:rsidRPr="00E26309">
        <w:rPr>
          <w:b/>
        </w:rPr>
        <w:t>Цель</w:t>
      </w:r>
      <w:r w:rsidRPr="00815E0A">
        <w:rPr>
          <w:b/>
        </w:rPr>
        <w:t>:</w:t>
      </w:r>
      <w:r>
        <w:rPr>
          <w:b/>
        </w:rPr>
        <w:t xml:space="preserve"> </w:t>
      </w:r>
      <w:r w:rsidRPr="00534A1E">
        <w:t>подготовить будущего учителя к профессиональной работе с хоровыми коллективами различного вида, сформировать у студентов теоретические и практические знания основ хорового искусства</w:t>
      </w:r>
      <w:r>
        <w:t>.</w:t>
      </w:r>
    </w:p>
    <w:p w:rsidR="000D2EAE" w:rsidRPr="00F71761" w:rsidRDefault="000D2EAE" w:rsidP="000D2E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2EAE" w:rsidRPr="000D2EAE" w:rsidRDefault="000D2EAE" w:rsidP="000D2EAE">
      <w:pPr>
        <w:pStyle w:val="af2"/>
        <w:numPr>
          <w:ilvl w:val="0"/>
          <w:numId w:val="73"/>
        </w:numPr>
        <w:jc w:val="both"/>
      </w:pPr>
      <w:r w:rsidRPr="000D2EAE">
        <w:t>способствовать постижению и осмыслению музыкально-педагогических закономерностей вокально-хоровой деятельности в контексте исполнительской культуры;</w:t>
      </w:r>
    </w:p>
    <w:p w:rsidR="000D2EAE" w:rsidRPr="000D2EAE" w:rsidRDefault="000D2EAE" w:rsidP="000D2EAE">
      <w:pPr>
        <w:pStyle w:val="af2"/>
        <w:numPr>
          <w:ilvl w:val="0"/>
          <w:numId w:val="73"/>
        </w:numPr>
        <w:jc w:val="both"/>
      </w:pPr>
      <w:r w:rsidRPr="000D2EAE">
        <w:t>подготовить будущих учителей музыки к работе с детскими хоровыми коллективами разных возрастных групп в системе массового музыкального образования.</w:t>
      </w:r>
    </w:p>
    <w:p w:rsidR="000D2EAE" w:rsidRDefault="000D2EAE" w:rsidP="000D2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Pr="00815E0A" w:rsidRDefault="000D2EAE" w:rsidP="000D2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D2EAE" w:rsidRPr="00815E0A" w:rsidRDefault="000D2EAE" w:rsidP="000D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9"/>
        <w:gridCol w:w="2422"/>
        <w:gridCol w:w="1353"/>
        <w:gridCol w:w="4471"/>
      </w:tblGrid>
      <w:tr w:rsidR="000D2EAE" w:rsidRPr="00350FE3" w:rsidTr="00261B4B">
        <w:trPr>
          <w:trHeight w:val="6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AE" w:rsidRPr="003B67B6" w:rsidRDefault="000D2EAE" w:rsidP="00261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EAE" w:rsidRPr="003B67B6" w:rsidRDefault="000D2EAE" w:rsidP="00261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EAE" w:rsidRPr="003B67B6" w:rsidRDefault="000D2EAE" w:rsidP="00261B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0D2EAE" w:rsidRPr="00350FE3" w:rsidTr="00261B4B">
        <w:trPr>
          <w:trHeight w:val="275"/>
        </w:trPr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12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</w:t>
            </w: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осознавать специфику музыкального исполнительства как вида творческой деятельности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AE" w:rsidRPr="00196F65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FE3">
              <w:rPr>
                <w:rFonts w:ascii="Times New Roman" w:hAnsi="Times New Roman"/>
                <w:sz w:val="24"/>
                <w:szCs w:val="24"/>
              </w:rPr>
              <w:t>основные этапы развития отечественного вокально-хорового искусства, понимать сущность художественно-конструктивной, музыкально-исполнительской, художественно-коммуникативной, художественно-организаторской деятельности дирижера хора</w:t>
            </w:r>
          </w:p>
        </w:tc>
      </w:tr>
      <w:tr w:rsidR="000D2EAE" w:rsidRPr="00350FE3" w:rsidTr="00261B4B">
        <w:trPr>
          <w:trHeight w:val="275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 xml:space="preserve">анализировать творческое наследие композиторов, состав музыкального инструментария в контексте развития музыкальной культуры; характеризовать развитие музыки как социально, культурно и национально детерминированный процесс; </w:t>
            </w:r>
          </w:p>
        </w:tc>
      </w:tr>
      <w:tr w:rsidR="000D2EAE" w:rsidRPr="00350FE3" w:rsidTr="00261B4B">
        <w:trPr>
          <w:trHeight w:val="1064"/>
        </w:trPr>
        <w:tc>
          <w:tcPr>
            <w:tcW w:w="5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 xml:space="preserve">системными знаниями об основных формах и закономерностях мирового процесса развития культуры в целом и музыкального искусства на различных исторических этапах; </w:t>
            </w:r>
          </w:p>
        </w:tc>
      </w:tr>
      <w:tr w:rsidR="000D2EAE" w:rsidRPr="00350FE3" w:rsidTr="00261B4B">
        <w:trPr>
          <w:trHeight w:val="19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Готовность </w:t>
            </w: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пониманию и использованию механизмов музыкальной памяти, специфики </w:t>
            </w:r>
            <w:proofErr w:type="spellStart"/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FE3">
              <w:rPr>
                <w:rFonts w:ascii="Times New Roman" w:hAnsi="Times New Roman"/>
                <w:sz w:val="24"/>
                <w:szCs w:val="24"/>
              </w:rPr>
              <w:t>ориентироваться в методических системах; художественно-педагогических принципах работы с хором; строение голосового аппарата, особенности его функционирования в речи и пении; правила охраны и гигиены певческого голоса детей и взрослых.</w:t>
            </w:r>
          </w:p>
        </w:tc>
      </w:tr>
      <w:tr w:rsidR="000D2EAE" w:rsidRPr="00350FE3" w:rsidTr="00261B4B">
        <w:trPr>
          <w:trHeight w:val="215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196F65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F65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искусством </w:t>
            </w:r>
            <w:r w:rsidRPr="00350FE3">
              <w:rPr>
                <w:rFonts w:ascii="Times New Roman" w:hAnsi="Times New Roman"/>
                <w:sz w:val="24"/>
                <w:szCs w:val="24"/>
              </w:rPr>
              <w:t>управления музыкальной деятельностью хоровых коллективов в школе и системе дополнительного образования.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hAnsi="Times New Roman"/>
                <w:sz w:val="24"/>
                <w:szCs w:val="24"/>
              </w:rPr>
              <w:t>и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>основы методики работы над выразительностью исполнения, качеством певческого звука, ансамблем, строем и т.д., владеть методами репетиционной работы;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>прогнозировать возможные трудности в освоении певцами музыкального сочинения и способы их преодоления;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 xml:space="preserve">навыками самостоятельной работы с вокально-хоровым </w:t>
            </w:r>
            <w:proofErr w:type="spellStart"/>
            <w:r w:rsidRPr="00350FE3">
              <w:t>репертуаром;различными</w:t>
            </w:r>
            <w:proofErr w:type="spellEnd"/>
            <w:r w:rsidRPr="00350FE3">
              <w:t xml:space="preserve"> способами интерпретации (материализации) художественной информации, навыками давать словесные объяснения своим художественным замыслам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СК-10</w:t>
            </w:r>
          </w:p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3B67B6">
              <w:rPr>
                <w:rFonts w:ascii="Times New Roman" w:hAnsi="Times New Roman"/>
                <w:sz w:val="24"/>
                <w:szCs w:val="24"/>
              </w:rPr>
              <w:t xml:space="preserve">и готовность к показу </w:t>
            </w:r>
            <w:r w:rsidRPr="003B67B6">
              <w:rPr>
                <w:rFonts w:ascii="Times New Roman" w:hAnsi="Times New Roman"/>
                <w:sz w:val="24"/>
                <w:szCs w:val="24"/>
              </w:rPr>
              <w:lastRenderedPageBreak/>
              <w:t>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196F65" w:rsidRDefault="000D2EAE" w:rsidP="00261B4B">
            <w:pPr>
              <w:pStyle w:val="af2"/>
              <w:jc w:val="both"/>
            </w:pPr>
            <w:r w:rsidRPr="00196F65">
              <w:t xml:space="preserve">жанры хорового исполнительства: профессиональное и любительское </w:t>
            </w:r>
            <w:r w:rsidRPr="00196F65">
              <w:lastRenderedPageBreak/>
              <w:t>творчество, типы, виды, вокальную организацию хора, вокально-хоровые технологии, их художественно-коммуникативную природу.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350FE3" w:rsidRDefault="000D2EAE" w:rsidP="00261B4B">
            <w:pPr>
              <w:pStyle w:val="Default"/>
              <w:jc w:val="both"/>
            </w:pPr>
            <w:r w:rsidRPr="00350FE3">
              <w:t>технически грамотно проанализировать хоровую партитуру, составить план репетиционной работы с хором; подготовить словесный комментарий к исполняемым произведениям;</w:t>
            </w:r>
          </w:p>
        </w:tc>
      </w:tr>
      <w:tr w:rsidR="000D2EAE" w:rsidRPr="00350FE3" w:rsidTr="00261B4B">
        <w:trPr>
          <w:trHeight w:val="161"/>
        </w:trPr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AE" w:rsidRPr="003B67B6" w:rsidRDefault="000D2EAE" w:rsidP="00261B4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3B67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65">
              <w:rPr>
                <w:rFonts w:ascii="Times New Roman" w:hAnsi="Times New Roman"/>
                <w:sz w:val="24"/>
                <w:szCs w:val="24"/>
              </w:rPr>
              <w:t>слуховым контролем для управления процессом хорового исполнения; применять теоретические знания в исполнительской хоровой практике;</w:t>
            </w:r>
            <w:r w:rsidRPr="00350FE3">
              <w:rPr>
                <w:rFonts w:ascii="Times New Roman" w:hAnsi="Times New Roman"/>
                <w:sz w:val="24"/>
                <w:szCs w:val="24"/>
              </w:rPr>
              <w:t xml:space="preserve"> необходимым минимумом профессиональной музыкальной терминологии; грамотной и профессионально корректной речью</w:t>
            </w: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EAE" w:rsidRPr="00196F65" w:rsidRDefault="000D2EAE" w:rsidP="00261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AE" w:rsidRDefault="000D2EAE" w:rsidP="000D2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Pr="00815E0A" w:rsidRDefault="000D2EAE" w:rsidP="000D2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D2EAE" w:rsidRPr="00815E0A" w:rsidRDefault="000D2EAE" w:rsidP="000D2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1. Введение. История развития хорового искусства.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2. Хор, хоровые партии и составляющие их голоса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3. Детский хор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4. Ансамбль в хоре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5. Строй в хоре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6. Средства исполнительской выразительности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7. Произношение поэтического текста в хоровом исполнении</w:t>
            </w:r>
          </w:p>
        </w:tc>
      </w:tr>
      <w:tr w:rsidR="000D2EAE" w:rsidRPr="00E34660" w:rsidTr="000D2EAE">
        <w:trPr>
          <w:trHeight w:val="282"/>
        </w:trPr>
        <w:tc>
          <w:tcPr>
            <w:tcW w:w="6067" w:type="dxa"/>
            <w:shd w:val="clear" w:color="auto" w:fill="auto"/>
          </w:tcPr>
          <w:p w:rsidR="000D2EAE" w:rsidRPr="00E34660" w:rsidRDefault="000D2EAE" w:rsidP="00261B4B">
            <w:pPr>
              <w:pStyle w:val="af2"/>
            </w:pPr>
            <w:r w:rsidRPr="00E34660">
              <w:t>Тема 8. Методика работы с хором</w:t>
            </w:r>
          </w:p>
        </w:tc>
      </w:tr>
    </w:tbl>
    <w:p w:rsidR="000D2EAE" w:rsidRDefault="000D2EAE" w:rsidP="000D2EAE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0D2EAE" w:rsidRPr="00815E0A" w:rsidRDefault="000D2EAE" w:rsidP="000D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D2EAE">
        <w:rPr>
          <w:rFonts w:ascii="Times New Roman" w:hAnsi="Times New Roman" w:cs="Times New Roman"/>
          <w:sz w:val="24"/>
          <w:szCs w:val="24"/>
        </w:rPr>
        <w:t>2</w:t>
      </w:r>
      <w:r w:rsidR="001648A8">
        <w:rPr>
          <w:rFonts w:ascii="Times New Roman" w:hAnsi="Times New Roman" w:cs="Times New Roman"/>
          <w:sz w:val="24"/>
          <w:szCs w:val="24"/>
        </w:rPr>
        <w:t xml:space="preserve"> зачетные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48A8">
        <w:rPr>
          <w:rFonts w:ascii="Times New Roman" w:hAnsi="Times New Roman" w:cs="Times New Roman"/>
          <w:sz w:val="24"/>
          <w:szCs w:val="24"/>
        </w:rPr>
        <w:t>ы</w:t>
      </w:r>
      <w:bookmarkStart w:id="40" w:name="_GoBack"/>
      <w:bookmarkEnd w:id="40"/>
      <w:r w:rsidRPr="00815E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15E0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0D2EAE" w:rsidRDefault="000D2EAE" w:rsidP="000D2E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2EAE" w:rsidRPr="000D2EAE" w:rsidRDefault="000D2EAE" w:rsidP="000D2EAE"/>
    <w:p w:rsidR="006358F4" w:rsidRPr="00420B6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6358F4" w:rsidRPr="00420B6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1" w:name="_«УПРАВЛЕНИЕ_ОБРАЗОВАТЕЛЬНЫМИ_СИСТЕМ"/>
      <w:bookmarkEnd w:id="41"/>
      <w:r w:rsidRPr="00420B64">
        <w:rPr>
          <w:rFonts w:ascii="Times New Roman" w:hAnsi="Times New Roman" w:cs="Times New Roman"/>
          <w:sz w:val="24"/>
          <w:szCs w:val="24"/>
        </w:rPr>
        <w:t>«УПРАВЛЕНИЕ ОБРАЗОВАТЕЛЬНЫМИ СИСТЕМАМИ»</w:t>
      </w:r>
    </w:p>
    <w:p w:rsidR="006358F4" w:rsidRPr="00420B64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F4" w:rsidRPr="00420B64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20B64">
        <w:rPr>
          <w:rFonts w:ascii="Times New Roman" w:hAnsi="Times New Roman" w:cs="Times New Roman"/>
          <w:sz w:val="24"/>
          <w:szCs w:val="24"/>
        </w:rPr>
        <w:t>теоретическое и практическое освоение основ, стратегий и технологий управления педагогическим процессом.</w:t>
      </w:r>
    </w:p>
    <w:p w:rsidR="006358F4" w:rsidRPr="00420B64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420B64">
        <w:rPr>
          <w:rFonts w:ascii="Times New Roman" w:hAnsi="Times New Roman" w:cs="Times New Roman"/>
          <w:b/>
          <w:sz w:val="24"/>
          <w:szCs w:val="24"/>
        </w:rPr>
        <w:t>:</w:t>
      </w:r>
    </w:p>
    <w:p w:rsidR="006358F4" w:rsidRPr="00420B64" w:rsidRDefault="006358F4" w:rsidP="006358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управления;</w:t>
      </w:r>
    </w:p>
    <w:p w:rsidR="006358F4" w:rsidRPr="00420B64" w:rsidRDefault="006358F4" w:rsidP="006358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теоретическое и практическое усвоение механизмов управления;</w:t>
      </w:r>
    </w:p>
    <w:p w:rsidR="006358F4" w:rsidRPr="00420B64" w:rsidRDefault="006358F4" w:rsidP="006358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Fonts w:ascii="Times New Roman" w:hAnsi="Times New Roman" w:cs="Times New Roman"/>
          <w:sz w:val="24"/>
          <w:szCs w:val="24"/>
        </w:rPr>
        <w:t>теоретическое осмысление и практическое усвоение стратегий и тактик конструктивного управленческого общения как основного средства управления.</w:t>
      </w:r>
    </w:p>
    <w:p w:rsidR="006358F4" w:rsidRPr="00420B64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420B64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58F4" w:rsidRPr="001937DA" w:rsidRDefault="006358F4" w:rsidP="006358F4">
      <w:pPr>
        <w:pStyle w:val="112095"/>
        <w:ind w:firstLine="0"/>
        <w:rPr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800"/>
        <w:gridCol w:w="9"/>
        <w:gridCol w:w="1099"/>
        <w:gridCol w:w="4532"/>
      </w:tblGrid>
      <w:tr w:rsidR="006358F4" w:rsidRPr="00BD5727" w:rsidTr="0050091B">
        <w:trPr>
          <w:trHeight w:val="525"/>
        </w:trPr>
        <w:tc>
          <w:tcPr>
            <w:tcW w:w="484" w:type="pct"/>
            <w:vAlign w:val="center"/>
          </w:tcPr>
          <w:p w:rsidR="006358F4" w:rsidRPr="00420B64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6358F4" w:rsidRPr="00420B64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3"/>
            <w:vAlign w:val="center"/>
          </w:tcPr>
          <w:p w:rsidR="006358F4" w:rsidRPr="00420B64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B6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358F4" w:rsidRPr="00A239DF" w:rsidTr="0050091B">
        <w:trPr>
          <w:trHeight w:val="212"/>
        </w:trPr>
        <w:tc>
          <w:tcPr>
            <w:tcW w:w="484" w:type="pct"/>
            <w:vMerge w:val="restar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98" w:type="pct"/>
            <w:vMerge w:val="restart"/>
          </w:tcPr>
          <w:p w:rsidR="006358F4" w:rsidRPr="00420B64" w:rsidRDefault="006358F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  <w:gridSpan w:val="2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педагогической деятельности в контексте </w:t>
            </w:r>
            <w:proofErr w:type="spellStart"/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социума</w:t>
            </w:r>
          </w:p>
        </w:tc>
      </w:tr>
      <w:tr w:rsidR="006358F4" w:rsidRPr="00A239DF" w:rsidTr="0050091B">
        <w:trPr>
          <w:trHeight w:val="212"/>
        </w:trPr>
        <w:tc>
          <w:tcPr>
            <w:tcW w:w="484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6358F4" w:rsidRPr="00A239DF" w:rsidTr="0050091B">
        <w:trPr>
          <w:trHeight w:val="212"/>
        </w:trPr>
        <w:tc>
          <w:tcPr>
            <w:tcW w:w="484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6358F4" w:rsidRPr="00420B64" w:rsidRDefault="006358F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B64">
              <w:rPr>
                <w:sz w:val="24"/>
                <w:szCs w:val="24"/>
              </w:rPr>
              <w:t>владеть:</w:t>
            </w:r>
          </w:p>
          <w:p w:rsidR="006358F4" w:rsidRPr="00420B64" w:rsidRDefault="006358F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6358F4" w:rsidRPr="00957080" w:rsidTr="0050091B">
        <w:trPr>
          <w:trHeight w:val="573"/>
        </w:trPr>
        <w:tc>
          <w:tcPr>
            <w:tcW w:w="484" w:type="pct"/>
            <w:vMerge w:val="restar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03" w:type="pct"/>
            <w:gridSpan w:val="2"/>
            <w:vMerge w:val="restart"/>
          </w:tcPr>
          <w:p w:rsidR="006358F4" w:rsidRPr="00420B64" w:rsidRDefault="006358F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8F4" w:rsidRPr="00420B64" w:rsidRDefault="006358F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взаимодействия субъектов </w:t>
            </w:r>
          </w:p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специфику взаимодействия с людьми различных возрастных и социальных групп</w:t>
            </w:r>
          </w:p>
        </w:tc>
      </w:tr>
      <w:tr w:rsidR="006358F4" w:rsidTr="0050091B">
        <w:trPr>
          <w:trHeight w:val="690"/>
        </w:trPr>
        <w:tc>
          <w:tcPr>
            <w:tcW w:w="484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2"/>
            <w:vMerge/>
          </w:tcPr>
          <w:p w:rsidR="006358F4" w:rsidRPr="00420B64" w:rsidRDefault="006358F4" w:rsidP="0050091B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 процессов воздействия и взаимодействия</w:t>
            </w:r>
          </w:p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управления в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8F4" w:rsidTr="0050091B">
        <w:trPr>
          <w:trHeight w:val="915"/>
        </w:trPr>
        <w:tc>
          <w:tcPr>
            <w:tcW w:w="484" w:type="pct"/>
            <w:vMerge/>
          </w:tcPr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2"/>
            <w:vMerge/>
          </w:tcPr>
          <w:p w:rsidR="006358F4" w:rsidRPr="00420B64" w:rsidRDefault="006358F4" w:rsidP="0050091B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</w:tcPr>
          <w:p w:rsidR="006358F4" w:rsidRPr="00420B64" w:rsidRDefault="006358F4" w:rsidP="0050091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B64">
              <w:rPr>
                <w:sz w:val="24"/>
                <w:szCs w:val="24"/>
              </w:rPr>
              <w:t>владеть:</w:t>
            </w:r>
          </w:p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адекватными способами управления для обеспечения качества учебно-воспитательного процесса</w:t>
            </w:r>
          </w:p>
          <w:p w:rsidR="006358F4" w:rsidRPr="00420B64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разнообразными механизмами</w:t>
            </w:r>
            <w:r w:rsidRPr="00420B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родителями, коллегами, социальными партнерами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 в аспекте управления</w:t>
            </w:r>
          </w:p>
        </w:tc>
      </w:tr>
    </w:tbl>
    <w:p w:rsidR="006358F4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420B64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6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358F4" w:rsidRPr="001937DA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Управление как вид профессиональной педагогической деятельности</w:t>
            </w:r>
          </w:p>
        </w:tc>
      </w:tr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420B64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Социально-педагогические системы, их сущность и видовое многообразие.</w:t>
            </w:r>
          </w:p>
        </w:tc>
      </w:tr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1.2.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как социальный феномен</w:t>
            </w:r>
          </w:p>
        </w:tc>
      </w:tr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>Тема 1.3. Учитель и управление</w:t>
            </w:r>
          </w:p>
        </w:tc>
      </w:tr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Pr="00420B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Управленческое общение как основное средство управления.</w:t>
            </w:r>
          </w:p>
        </w:tc>
      </w:tr>
      <w:tr w:rsidR="006358F4" w:rsidRPr="001937DA" w:rsidTr="0050091B">
        <w:trPr>
          <w:trHeight w:val="282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1.5. Технология управленческой деятельности</w:t>
            </w:r>
          </w:p>
        </w:tc>
      </w:tr>
      <w:tr w:rsidR="006358F4" w:rsidRPr="001937DA" w:rsidTr="0050091B">
        <w:trPr>
          <w:trHeight w:val="269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</w:t>
            </w: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</w:t>
            </w:r>
          </w:p>
        </w:tc>
      </w:tr>
      <w:tr w:rsidR="006358F4" w:rsidRPr="001937DA" w:rsidTr="0050091B">
        <w:trPr>
          <w:trHeight w:val="269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Управленческая культура  педагога</w:t>
            </w:r>
          </w:p>
        </w:tc>
      </w:tr>
      <w:tr w:rsidR="006358F4" w:rsidRPr="001937DA" w:rsidTr="0050091B">
        <w:trPr>
          <w:trHeight w:val="269"/>
        </w:trPr>
        <w:tc>
          <w:tcPr>
            <w:tcW w:w="9606" w:type="dxa"/>
          </w:tcPr>
          <w:p w:rsidR="006358F4" w:rsidRPr="00420B64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1.8. Система </w:t>
            </w:r>
            <w:proofErr w:type="spellStart"/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42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</w:tr>
    </w:tbl>
    <w:p w:rsidR="006358F4" w:rsidRPr="001937DA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8F4" w:rsidRPr="00420B64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6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64">
        <w:rPr>
          <w:rFonts w:ascii="Times New Roman" w:hAnsi="Times New Roman" w:cs="Times New Roman"/>
          <w:sz w:val="24"/>
          <w:szCs w:val="24"/>
        </w:rPr>
        <w:t>зачетные единицы (144 ч.)</w:t>
      </w:r>
    </w:p>
    <w:p w:rsidR="006358F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58F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58F4" w:rsidRPr="00CF16F1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358F4" w:rsidRPr="00CF16F1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2" w:name="_«ПРОФЕССИОНАЛЬНАЯ_ЭТИКА_ПЕДАГОГИЧЕС"/>
      <w:bookmarkEnd w:id="42"/>
      <w:r w:rsidRPr="00CF16F1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6358F4" w:rsidRPr="00CF16F1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F4" w:rsidRPr="00CF16F1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16F1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6358F4" w:rsidRPr="00CF16F1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16F1">
        <w:rPr>
          <w:rFonts w:ascii="Times New Roman" w:hAnsi="Times New Roman" w:cs="Times New Roman"/>
          <w:b/>
          <w:sz w:val="24"/>
          <w:szCs w:val="24"/>
        </w:rPr>
        <w:t>:</w:t>
      </w:r>
    </w:p>
    <w:p w:rsidR="006358F4" w:rsidRPr="00CF16F1" w:rsidRDefault="006358F4" w:rsidP="006358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педагогической деятельности</w:t>
      </w:r>
    </w:p>
    <w:p w:rsidR="006358F4" w:rsidRPr="00CF16F1" w:rsidRDefault="006358F4" w:rsidP="006358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конструктивного и эффективного </w:t>
      </w:r>
      <w:r w:rsidRPr="00CF16F1">
        <w:rPr>
          <w:rFonts w:ascii="Times New Roman" w:hAnsi="Times New Roman" w:cs="Times New Roman"/>
          <w:sz w:val="24"/>
          <w:szCs w:val="24"/>
        </w:rPr>
        <w:t xml:space="preserve">педагогического взаимодействия; </w:t>
      </w:r>
    </w:p>
    <w:p w:rsidR="006358F4" w:rsidRPr="00CF16F1" w:rsidRDefault="006358F4" w:rsidP="006358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педагога.</w:t>
      </w:r>
    </w:p>
    <w:p w:rsidR="006358F4" w:rsidRPr="00CF16F1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CF16F1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58F4" w:rsidRPr="00CF16F1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775"/>
        <w:gridCol w:w="1101"/>
        <w:gridCol w:w="4534"/>
      </w:tblGrid>
      <w:tr w:rsidR="006358F4" w:rsidRPr="00CF16F1" w:rsidTr="0050091B">
        <w:trPr>
          <w:trHeight w:val="651"/>
        </w:trPr>
        <w:tc>
          <w:tcPr>
            <w:tcW w:w="500" w:type="pct"/>
            <w:vAlign w:val="center"/>
          </w:tcPr>
          <w:p w:rsidR="006358F4" w:rsidRPr="00CF16F1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5" w:type="pct"/>
            <w:vAlign w:val="center"/>
          </w:tcPr>
          <w:p w:rsidR="006358F4" w:rsidRPr="00CF16F1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4" w:type="pct"/>
            <w:gridSpan w:val="2"/>
            <w:vAlign w:val="center"/>
          </w:tcPr>
          <w:p w:rsidR="006358F4" w:rsidRPr="00CF16F1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358F4" w:rsidRPr="00CF16F1" w:rsidTr="0050091B">
        <w:trPr>
          <w:trHeight w:val="573"/>
        </w:trPr>
        <w:tc>
          <w:tcPr>
            <w:tcW w:w="500" w:type="pct"/>
            <w:vMerge w:val="restart"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5" w:type="pct"/>
            <w:vMerge w:val="restart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89" w:type="pct"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в образовательной среде,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основы речевой профессиональной культуры</w:t>
            </w:r>
          </w:p>
        </w:tc>
      </w:tr>
      <w:tr w:rsidR="006358F4" w:rsidRPr="00CF16F1" w:rsidTr="0050091B">
        <w:trPr>
          <w:trHeight w:val="690"/>
        </w:trPr>
        <w:tc>
          <w:tcPr>
            <w:tcW w:w="500" w:type="pct"/>
            <w:vMerge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6358F4" w:rsidRPr="00CF16F1" w:rsidRDefault="006358F4" w:rsidP="0050091B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современными принципами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диалога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,применять</w:t>
            </w:r>
            <w:proofErr w:type="spellEnd"/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способы речевого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педагогической сфере,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педагогического взаимодействия в 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8F4" w:rsidRPr="00CF16F1" w:rsidTr="0050091B">
        <w:trPr>
          <w:trHeight w:val="915"/>
        </w:trPr>
        <w:tc>
          <w:tcPr>
            <w:tcW w:w="500" w:type="pct"/>
            <w:vMerge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6358F4" w:rsidRPr="00CF16F1" w:rsidRDefault="006358F4" w:rsidP="0050091B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358F4" w:rsidRPr="00CF16F1" w:rsidRDefault="006358F4" w:rsidP="0050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 педагогической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речевой культуры, способами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 взаимодействия,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этического взаимодействия с субъектами образовательного процесса</w:t>
            </w:r>
          </w:p>
        </w:tc>
      </w:tr>
    </w:tbl>
    <w:p w:rsidR="006358F4" w:rsidRPr="00CF16F1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CF16F1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358F4" w:rsidRPr="00CF16F1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CF16F1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этика как научная дисциплина</w:t>
            </w:r>
          </w:p>
        </w:tc>
      </w:tr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1.2.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сознание современного педагога</w:t>
            </w:r>
          </w:p>
        </w:tc>
      </w:tr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1.4.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6358F4" w:rsidRPr="00CF16F1" w:rsidTr="0050091B">
        <w:trPr>
          <w:trHeight w:val="282"/>
        </w:trPr>
        <w:tc>
          <w:tcPr>
            <w:tcW w:w="9606" w:type="dxa"/>
          </w:tcPr>
          <w:p w:rsidR="006358F4" w:rsidRPr="00CF16F1" w:rsidRDefault="006358F4" w:rsidP="0050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="00C3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профессиональной деятельности педагога.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</w:tr>
    </w:tbl>
    <w:p w:rsidR="006358F4" w:rsidRPr="001937DA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8F4" w:rsidRPr="00CF16F1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6F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6F1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6358F4" w:rsidRPr="00CF16F1" w:rsidRDefault="006358F4" w:rsidP="006358F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358F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3441" w:rsidRPr="001937DA" w:rsidRDefault="003F3441" w:rsidP="003F344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43" w:name="_УЧЕБНОЙ_ДИСЦИПЛИНЫ_«ПРИКЛАДНАЯ"/>
      <w:bookmarkEnd w:id="43"/>
      <w:r w:rsidRPr="001937DA">
        <w:rPr>
          <w:rFonts w:ascii="Times New Roman" w:hAnsi="Times New Roman" w:cs="Times New Roman"/>
          <w:sz w:val="24"/>
          <w:szCs w:val="24"/>
        </w:rPr>
        <w:t>УЧЕБНОЙ ДИСЦИПЛИНЫ «ПРИКЛАДНАЯ ФИЗИЧЕСКАЯ КУЛЬТУРА»</w:t>
      </w:r>
    </w:p>
    <w:p w:rsidR="003F3441" w:rsidRPr="001937DA" w:rsidRDefault="003F3441" w:rsidP="003F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овладение спо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Освоить методы и средства спортивной деятельности.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Применять знания о физической культуре и спорте в процессе учебной и </w:t>
      </w:r>
      <w:proofErr w:type="spellStart"/>
      <w:r w:rsidRPr="001937D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937DA">
        <w:rPr>
          <w:rFonts w:ascii="Times New Roman" w:hAnsi="Times New Roman"/>
          <w:sz w:val="24"/>
          <w:szCs w:val="24"/>
        </w:rPr>
        <w:t xml:space="preserve"> деятельности, в быту, на отдыхе.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3F3441" w:rsidRPr="001937DA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3F3441" w:rsidRDefault="003F3441" w:rsidP="003F3441">
      <w:pPr>
        <w:pStyle w:val="a7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617970" w:rsidRDefault="00617970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1" w:rsidRDefault="003F3441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3F3441" w:rsidRPr="001937DA" w:rsidRDefault="003F3441" w:rsidP="003F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06"/>
        <w:gridCol w:w="1106"/>
        <w:gridCol w:w="4534"/>
      </w:tblGrid>
      <w:tr w:rsidR="003F3441" w:rsidRPr="001937DA" w:rsidTr="00181C2F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3F0E3F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3F0E3F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3F0E3F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F3441" w:rsidRPr="001937DA" w:rsidTr="00181C2F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1" w:rsidRPr="001937DA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1" w:rsidRPr="001937DA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1" w:rsidRPr="001937DA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1" w:rsidRPr="001937DA" w:rsidRDefault="003F3441" w:rsidP="00181C2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3F3441" w:rsidRPr="003F0E3F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3F3441" w:rsidRPr="001937DA" w:rsidTr="00181C2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1937DA" w:rsidRDefault="003F3441" w:rsidP="0018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1937DA" w:rsidRDefault="003F3441" w:rsidP="0018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1" w:rsidRPr="001937DA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1" w:rsidRPr="001937DA" w:rsidRDefault="003F3441" w:rsidP="00181C2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 </w:t>
            </w:r>
            <w:r w:rsidRPr="001937D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здорового образа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3F3441" w:rsidRPr="003F0E3F" w:rsidRDefault="003F3441" w:rsidP="00181C2F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3F3441" w:rsidRPr="001937DA" w:rsidTr="00181C2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1937DA" w:rsidRDefault="003F3441" w:rsidP="0018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41" w:rsidRPr="001937DA" w:rsidRDefault="003F3441" w:rsidP="0018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1" w:rsidRPr="001937DA" w:rsidRDefault="003F3441" w:rsidP="00181C2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937DA">
              <w:rPr>
                <w:sz w:val="24"/>
                <w:szCs w:val="24"/>
                <w:lang w:eastAsia="en-US"/>
              </w:rPr>
              <w:t>владеть:</w:t>
            </w:r>
          </w:p>
          <w:p w:rsidR="003F3441" w:rsidRPr="001937DA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41" w:rsidRPr="001937DA" w:rsidRDefault="003F3441" w:rsidP="00181C2F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3F3441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3F3441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технологиями;</w:t>
            </w:r>
          </w:p>
          <w:p w:rsidR="003F3441" w:rsidRPr="001937DA" w:rsidRDefault="003F3441" w:rsidP="00181C2F">
            <w:pPr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 методами воспитания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F3441" w:rsidRPr="001937DA" w:rsidTr="00181C2F">
        <w:trPr>
          <w:trHeight w:val="282"/>
        </w:trPr>
        <w:tc>
          <w:tcPr>
            <w:tcW w:w="9606" w:type="dxa"/>
            <w:hideMark/>
          </w:tcPr>
          <w:p w:rsidR="003F3441" w:rsidRPr="001937DA" w:rsidRDefault="003F3441" w:rsidP="0018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Кроссовая подготовка.</w:t>
            </w:r>
          </w:p>
        </w:tc>
      </w:tr>
      <w:tr w:rsidR="003F3441" w:rsidRPr="001937DA" w:rsidTr="00181C2F">
        <w:trPr>
          <w:trHeight w:val="282"/>
        </w:trPr>
        <w:tc>
          <w:tcPr>
            <w:tcW w:w="9606" w:type="dxa"/>
            <w:hideMark/>
          </w:tcPr>
          <w:p w:rsidR="003F3441" w:rsidRPr="001937DA" w:rsidRDefault="003F3441" w:rsidP="0018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подготовка. Подвижные игры.</w:t>
            </w:r>
          </w:p>
        </w:tc>
      </w:tr>
      <w:tr w:rsidR="003F3441" w:rsidRPr="001937DA" w:rsidTr="00181C2F">
        <w:trPr>
          <w:trHeight w:val="282"/>
        </w:trPr>
        <w:tc>
          <w:tcPr>
            <w:tcW w:w="9606" w:type="dxa"/>
            <w:hideMark/>
          </w:tcPr>
          <w:p w:rsidR="003F3441" w:rsidRPr="001937DA" w:rsidRDefault="003F3441" w:rsidP="00181C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3F3441" w:rsidRPr="001937DA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441" w:rsidRPr="001937DA" w:rsidRDefault="003F3441" w:rsidP="003F344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37477">
        <w:rPr>
          <w:rFonts w:ascii="Times New Roman" w:hAnsi="Times New Roman" w:cs="Times New Roman"/>
          <w:sz w:val="24"/>
          <w:szCs w:val="24"/>
        </w:rPr>
        <w:t>328 ч.</w:t>
      </w:r>
    </w:p>
    <w:p w:rsidR="003F3441" w:rsidRPr="001937DA" w:rsidRDefault="003F3441" w:rsidP="003F34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17970" w:rsidRDefault="00617970" w:rsidP="003F344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4" w:name="_АННОТАЦИЯ_РАБОЧЕЙ_ПРОГРАММЫ_59"/>
      <w:bookmarkEnd w:id="44"/>
    </w:p>
    <w:p w:rsidR="003F3441" w:rsidRDefault="003F3441" w:rsidP="003F344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bookmarkStart w:id="45" w:name="_Toc441673369"/>
      <w:r w:rsidRPr="0076272B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  <w:bookmarkEnd w:id="45"/>
    </w:p>
    <w:p w:rsidR="003F3441" w:rsidRPr="00420B64" w:rsidRDefault="003F3441" w:rsidP="003F3441">
      <w:pPr>
        <w:spacing w:after="0" w:line="240" w:lineRule="auto"/>
      </w:pPr>
    </w:p>
    <w:p w:rsidR="003F3441" w:rsidRPr="0076272B" w:rsidRDefault="003F3441" w:rsidP="003F3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72B">
        <w:rPr>
          <w:rFonts w:ascii="Times New Roman" w:hAnsi="Times New Roman" w:cs="Times New Roman"/>
          <w:sz w:val="24"/>
          <w:szCs w:val="24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творческие способности будущих педагогов, дисциплинирует студентов, формирует творческое мышление. </w:t>
      </w:r>
      <w:r w:rsidRPr="0076272B">
        <w:rPr>
          <w:rFonts w:ascii="Times New Roman" w:hAnsi="Times New Roman" w:cs="Times New Roman"/>
          <w:sz w:val="24"/>
          <w:szCs w:val="24"/>
        </w:rPr>
        <w:t xml:space="preserve"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</w:t>
      </w:r>
      <w:proofErr w:type="spellStart"/>
      <w:r w:rsidRPr="0076272B">
        <w:rPr>
          <w:rFonts w:ascii="Times New Roman" w:hAnsi="Times New Roman" w:cs="Times New Roman"/>
          <w:sz w:val="24"/>
          <w:szCs w:val="24"/>
        </w:rPr>
        <w:t>хореотерапии</w:t>
      </w:r>
      <w:proofErr w:type="spellEnd"/>
      <w:r w:rsidRPr="0076272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627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272B">
        <w:rPr>
          <w:rFonts w:ascii="Times New Roman" w:hAnsi="Times New Roman" w:cs="Times New Roman"/>
          <w:sz w:val="24"/>
          <w:szCs w:val="24"/>
        </w:rPr>
        <w:t xml:space="preserve">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3F3441" w:rsidRPr="0076272B" w:rsidRDefault="003F3441" w:rsidP="003F3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3441" w:rsidRPr="0076272B" w:rsidRDefault="003F3441" w:rsidP="003F3441">
      <w:pPr>
        <w:pStyle w:val="Default"/>
        <w:numPr>
          <w:ilvl w:val="1"/>
          <w:numId w:val="43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3F3441" w:rsidRPr="0076272B" w:rsidRDefault="003F3441" w:rsidP="003F3441">
      <w:pPr>
        <w:pStyle w:val="Default"/>
        <w:numPr>
          <w:ilvl w:val="1"/>
          <w:numId w:val="43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3F3441" w:rsidRPr="0076272B" w:rsidRDefault="003F3441" w:rsidP="003F3441">
      <w:pPr>
        <w:pStyle w:val="Default"/>
        <w:numPr>
          <w:ilvl w:val="1"/>
          <w:numId w:val="43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3F3441" w:rsidRPr="0076272B" w:rsidRDefault="003F3441" w:rsidP="003F3441">
      <w:pPr>
        <w:pStyle w:val="Default"/>
        <w:numPr>
          <w:ilvl w:val="1"/>
          <w:numId w:val="43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3F3441" w:rsidRPr="0076272B" w:rsidRDefault="003F3441" w:rsidP="003F3441">
      <w:pPr>
        <w:pStyle w:val="Default"/>
        <w:numPr>
          <w:ilvl w:val="1"/>
          <w:numId w:val="43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3F3441" w:rsidRDefault="003F3441" w:rsidP="003F34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1" w:rsidRDefault="003F3441" w:rsidP="003F34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F3441" w:rsidRPr="0076272B" w:rsidRDefault="003F3441" w:rsidP="003F34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7"/>
        <w:gridCol w:w="1107"/>
        <w:gridCol w:w="4428"/>
      </w:tblGrid>
      <w:tr w:rsidR="003F3441" w:rsidRPr="0076272B" w:rsidTr="00181C2F">
        <w:trPr>
          <w:trHeight w:val="651"/>
        </w:trPr>
        <w:tc>
          <w:tcPr>
            <w:tcW w:w="432" w:type="pct"/>
            <w:vAlign w:val="center"/>
          </w:tcPr>
          <w:p w:rsidR="003F3441" w:rsidRPr="00F07D21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3F3441" w:rsidRPr="00F07D21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3F3441" w:rsidRPr="00F07D21" w:rsidRDefault="003F3441" w:rsidP="00181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F3441" w:rsidRPr="0076272B" w:rsidTr="00181C2F">
        <w:trPr>
          <w:trHeight w:val="212"/>
        </w:trPr>
        <w:tc>
          <w:tcPr>
            <w:tcW w:w="432" w:type="pct"/>
            <w:vMerge w:val="restart"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73" w:type="pct"/>
            <w:vMerge w:val="restart"/>
          </w:tcPr>
          <w:p w:rsidR="003F3441" w:rsidRPr="0076272B" w:rsidRDefault="003F3441" w:rsidP="0018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уровень физической подготовки, обеспечивающий полноценную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599" w:type="pct"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97" w:type="pct"/>
          </w:tcPr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 xml:space="preserve">эстетические ценности хореографии и классического танца, значение в </w:t>
            </w:r>
            <w:r w:rsidRPr="0076272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человека; культурное, историческое наследие;</w:t>
            </w:r>
          </w:p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3F3441" w:rsidRPr="0076272B" w:rsidRDefault="003F3441" w:rsidP="00181C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</w:p>
        </w:tc>
      </w:tr>
      <w:tr w:rsidR="003F3441" w:rsidRPr="0076272B" w:rsidTr="00181C2F">
        <w:trPr>
          <w:trHeight w:val="212"/>
        </w:trPr>
        <w:tc>
          <w:tcPr>
            <w:tcW w:w="432" w:type="pct"/>
            <w:vMerge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7" w:type="pct"/>
          </w:tcPr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хореографии и классического танца в мире;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441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</w:tr>
      <w:tr w:rsidR="003F3441" w:rsidRPr="0076272B" w:rsidTr="00181C2F">
        <w:trPr>
          <w:trHeight w:val="212"/>
        </w:trPr>
        <w:tc>
          <w:tcPr>
            <w:tcW w:w="432" w:type="pct"/>
            <w:vMerge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3F3441" w:rsidRPr="0076272B" w:rsidRDefault="003F3441" w:rsidP="00181C2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6272B">
              <w:rPr>
                <w:sz w:val="24"/>
                <w:szCs w:val="24"/>
              </w:rPr>
              <w:t>владеть:</w:t>
            </w:r>
          </w:p>
          <w:p w:rsidR="003F3441" w:rsidRPr="0076272B" w:rsidRDefault="003F3441" w:rsidP="0018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системой теоретических и </w:t>
            </w:r>
            <w:r w:rsidRPr="0076272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умений и навыков, обеспечивающих сохранение и укрепле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3F3441" w:rsidRPr="0076272B" w:rsidRDefault="003F3441" w:rsidP="00181C2F">
            <w:pPr>
              <w:widowControl w:val="0"/>
              <w:numPr>
                <w:ilvl w:val="0"/>
                <w:numId w:val="32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3F3441" w:rsidRPr="0076272B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1" w:rsidRPr="0076272B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3F3441" w:rsidRPr="0076272B" w:rsidRDefault="003F3441" w:rsidP="003F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F3441" w:rsidRPr="0076272B" w:rsidTr="00181C2F">
        <w:trPr>
          <w:trHeight w:val="282"/>
        </w:trPr>
        <w:tc>
          <w:tcPr>
            <w:tcW w:w="9606" w:type="dxa"/>
          </w:tcPr>
          <w:p w:rsidR="003F3441" w:rsidRPr="0076272B" w:rsidRDefault="003F3441" w:rsidP="0018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="000D2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 и рук. Пространственные музыкальные упражнения</w:t>
            </w:r>
          </w:p>
        </w:tc>
      </w:tr>
      <w:tr w:rsidR="003F3441" w:rsidRPr="0076272B" w:rsidTr="00181C2F">
        <w:trPr>
          <w:trHeight w:val="282"/>
        </w:trPr>
        <w:tc>
          <w:tcPr>
            <w:tcW w:w="9606" w:type="dxa"/>
          </w:tcPr>
          <w:p w:rsidR="003F3441" w:rsidRPr="0076272B" w:rsidRDefault="003F3441" w:rsidP="00181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классических  и историко-бытовых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</w:tr>
      <w:tr w:rsidR="003F3441" w:rsidRPr="0076272B" w:rsidTr="00181C2F">
        <w:trPr>
          <w:trHeight w:val="282"/>
        </w:trPr>
        <w:tc>
          <w:tcPr>
            <w:tcW w:w="9606" w:type="dxa"/>
          </w:tcPr>
          <w:p w:rsidR="003F3441" w:rsidRPr="0076272B" w:rsidRDefault="003F3441" w:rsidP="00181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народного танца и переходного танца  </w:t>
            </w:r>
          </w:p>
        </w:tc>
      </w:tr>
    </w:tbl>
    <w:p w:rsidR="003F3441" w:rsidRPr="0076272B" w:rsidRDefault="003F3441" w:rsidP="003F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3441" w:rsidRPr="0076272B" w:rsidRDefault="003F3441" w:rsidP="003F344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6272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Fonts w:ascii="Times New Roman" w:hAnsi="Times New Roman" w:cs="Times New Roman"/>
          <w:sz w:val="24"/>
          <w:szCs w:val="24"/>
        </w:rPr>
        <w:t>328 ч.</w:t>
      </w:r>
    </w:p>
    <w:p w:rsidR="00C37FD7" w:rsidRDefault="00C37FD7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6" w:name="_АННОТАЦИЯ_РАБОЧЕЙ_ПРОГРАММЫ_47"/>
      <w:bookmarkEnd w:id="46"/>
    </w:p>
    <w:p w:rsidR="00C37FD7" w:rsidRDefault="00C37FD7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«ПОСТАНОВКА ГОЛОСА»</w:t>
      </w: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знаний и умений в области вокального искусства, развитие навыков вокально-исполнительской и вокально-педагогической деятельности.  </w:t>
      </w:r>
    </w:p>
    <w:p w:rsidR="000B755D" w:rsidRPr="000B755D" w:rsidRDefault="000B755D" w:rsidP="000B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0B755D">
        <w:rPr>
          <w:rFonts w:ascii="Times New Roman" w:eastAsia="Times New Roman" w:hAnsi="Times New Roman" w:cs="Times New Roman"/>
          <w:sz w:val="24"/>
          <w:szCs w:val="24"/>
        </w:rPr>
        <w:t>междисциплинарного курса:</w:t>
      </w:r>
    </w:p>
    <w:p w:rsidR="000B755D" w:rsidRPr="000B755D" w:rsidRDefault="000B755D" w:rsidP="000E7AB7">
      <w:pPr>
        <w:pStyle w:val="a7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B755D">
        <w:rPr>
          <w:rFonts w:ascii="Times New Roman" w:eastAsia="Times New Roman" w:hAnsi="Times New Roman"/>
          <w:sz w:val="24"/>
          <w:szCs w:val="24"/>
        </w:rPr>
        <w:t xml:space="preserve">развитие навыков и воспитание культуры звукообразования, </w:t>
      </w:r>
      <w:proofErr w:type="spellStart"/>
      <w:r w:rsidRPr="000B755D">
        <w:rPr>
          <w:rFonts w:ascii="Times New Roman" w:eastAsia="Times New Roman" w:hAnsi="Times New Roman"/>
          <w:sz w:val="24"/>
          <w:szCs w:val="24"/>
        </w:rPr>
        <w:t>звукоизвлечения</w:t>
      </w:r>
      <w:proofErr w:type="spellEnd"/>
      <w:r w:rsidRPr="000B755D">
        <w:rPr>
          <w:rFonts w:ascii="Times New Roman" w:eastAsia="Times New Roman" w:hAnsi="Times New Roman"/>
          <w:sz w:val="24"/>
          <w:szCs w:val="24"/>
        </w:rPr>
        <w:t xml:space="preserve">, певческого дыхания, </w:t>
      </w:r>
      <w:proofErr w:type="spellStart"/>
      <w:r w:rsidRPr="000B755D">
        <w:rPr>
          <w:rFonts w:ascii="Times New Roman" w:eastAsia="Times New Roman" w:hAnsi="Times New Roman"/>
          <w:sz w:val="24"/>
          <w:szCs w:val="24"/>
        </w:rPr>
        <w:t>звуковедения</w:t>
      </w:r>
      <w:proofErr w:type="spellEnd"/>
      <w:r w:rsidRPr="000B755D">
        <w:rPr>
          <w:rFonts w:ascii="Times New Roman" w:eastAsia="Times New Roman" w:hAnsi="Times New Roman"/>
          <w:sz w:val="24"/>
          <w:szCs w:val="24"/>
        </w:rPr>
        <w:t xml:space="preserve"> и фразировки;</w:t>
      </w:r>
    </w:p>
    <w:p w:rsidR="000B755D" w:rsidRPr="000B755D" w:rsidRDefault="000B755D" w:rsidP="000E7AB7">
      <w:pPr>
        <w:pStyle w:val="a7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B755D">
        <w:rPr>
          <w:rFonts w:ascii="Times New Roman" w:eastAsia="Times New Roman" w:hAnsi="Times New Roman"/>
          <w:sz w:val="24"/>
          <w:szCs w:val="24"/>
        </w:rPr>
        <w:t xml:space="preserve">развитие музыкальной памяти, мелодического, ладогармонического, тембрового слуха; </w:t>
      </w:r>
    </w:p>
    <w:p w:rsidR="00A641BE" w:rsidRPr="00A641BE" w:rsidRDefault="000B755D" w:rsidP="00A641BE">
      <w:pPr>
        <w:pStyle w:val="a7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641BE">
        <w:rPr>
          <w:rFonts w:ascii="Times New Roman" w:eastAsia="Times New Roman" w:hAnsi="Times New Roman"/>
          <w:sz w:val="24"/>
          <w:szCs w:val="24"/>
        </w:rPr>
        <w:t>овладение студентом различными видами вокальной выразительности и стилистическими особенностями произведений разных эпох и жанров;</w:t>
      </w:r>
    </w:p>
    <w:p w:rsidR="000B755D" w:rsidRPr="00A641BE" w:rsidRDefault="000B755D" w:rsidP="00A641BE">
      <w:pPr>
        <w:pStyle w:val="a7"/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641BE">
        <w:rPr>
          <w:rFonts w:ascii="Times New Roman" w:eastAsia="Times New Roman" w:hAnsi="Times New Roman"/>
          <w:sz w:val="24"/>
          <w:szCs w:val="24"/>
        </w:rPr>
        <w:lastRenderedPageBreak/>
        <w:t>воспитание творческой инициативы, формирование ясных представлений о методике разучивания произведений и приемах работы над техническими и исполнительскими трудностями.</w:t>
      </w:r>
    </w:p>
    <w:p w:rsidR="000B755D" w:rsidRPr="000B755D" w:rsidRDefault="000B755D" w:rsidP="000B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B755D" w:rsidRPr="000B755D" w:rsidRDefault="000B755D" w:rsidP="000B755D">
      <w:pPr>
        <w:pStyle w:val="112095"/>
        <w:rPr>
          <w:b/>
          <w:i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0B755D" w:rsidRPr="000B755D" w:rsidTr="00FE7E24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0B755D" w:rsidRPr="000B755D" w:rsidTr="00FE7E24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способностьюосознавать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специфику музыкального исполнительства как 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сольный  исполнительский репертуар, включающий произведения основных вокальных жанров; художественно-исполнительские возможности голоса; закономерности развития выразительных и технических возможностей голоса; методические принципы работы голосообразования.</w:t>
            </w:r>
          </w:p>
        </w:tc>
      </w:tr>
      <w:tr w:rsidR="000B755D" w:rsidRPr="000B755D" w:rsidTr="00FE7E24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технические навыки и приемы ансамблевого </w:t>
            </w: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, средства исполнительской выразительности для грамотной интерпретации нотного текста вокального ансамбля.</w:t>
            </w:r>
          </w:p>
        </w:tc>
      </w:tr>
      <w:tr w:rsidR="000B755D" w:rsidRPr="000B755D" w:rsidTr="00FE7E24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практической деятельности; пользоваться специальной литературой.</w:t>
            </w:r>
          </w:p>
        </w:tc>
      </w:tr>
      <w:tr w:rsidR="000B755D" w:rsidRPr="000B755D" w:rsidTr="00FE7E24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готовностью пониманию и использованию механизмов музыкальной памяти, специфики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музыкальной памяти;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 в ходе музыкального исполнительства;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специфику проявлений эмоциональной и волевой сфер; 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специфику работы творческого воображения.</w:t>
            </w:r>
          </w:p>
        </w:tc>
      </w:tr>
      <w:tr w:rsidR="000B755D" w:rsidRPr="000B755D" w:rsidTr="00FE7E24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образными представлениями в музыкально-исполнительской деятельности;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управлять своим эмоциональным состоянием в музыкально-исполнительской деятельности;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творческое воображение в музыкально-исполнительской деятельности.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средствами исполнительской выразительности.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к постижению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обширный сольный репертуар, соответствующий данной специализации и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включающий произведения разных эпох, жанров, стилей и художественных направлений; основные композиторские и исполнительские стили и особенности исполнения; характерные для разных стилей понятия, и термины.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художественные и технические особенности музыкальных произведений с точки зрения стиля, характера выразительных средств; использовать различные приемы вокальной техники при исполнении произведений различных жанров, стилей, эпох; дать характеристику стоящим перед исполнителем задач художественного и технологического порядка и демонстрировать способы их решения; постигать ключевую идею музыкального произведения; создавать свой исполнительский план музыкального сочинения и на основе этого создавать собственную интерпретацию музыкального произведения.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поиском исполнительских решений; профессиональными качествами голоса; художественно-выразительными средствами в соответствии с культурно-эстетическими традициями и стилями академического пения; культурой сценического поведения.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сольный репертуар для разных типов </w:t>
            </w:r>
            <w:proofErr w:type="gram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голосов;  способы</w:t>
            </w:r>
            <w:proofErr w:type="gram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методы подготовки к концертному выступлению.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исполнительской сольной, ансамблевой и концертмейстерской работы.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профессиональные навыки и приемы, средства исполнительской выразительности для грамотной интерпретации нотного текста.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самоорганизацией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практике.</w:t>
            </w:r>
          </w:p>
        </w:tc>
      </w:tr>
    </w:tbl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E7AB7">
            <w:pPr>
              <w:pStyle w:val="a7"/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hAnsi="Times New Roman"/>
                <w:sz w:val="24"/>
                <w:szCs w:val="24"/>
              </w:rPr>
              <w:t>Введение. Общие понятия о строении и работе голосового аппарата.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E7AB7">
            <w:pPr>
              <w:pStyle w:val="a7"/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hAnsi="Times New Roman"/>
                <w:sz w:val="24"/>
                <w:szCs w:val="24"/>
              </w:rPr>
              <w:t>Устройство органов голосообразования.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1.3. Первые уроки с учеником.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1.4.Гигиена голоса и режим певца.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Профилактика заболеваний голосового аппарата.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2.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2.1. Классификация голосов.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2.2. Определение типа голоса.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3.Дыхание</w:t>
            </w:r>
            <w:proofErr w:type="gramEnd"/>
            <w:r w:rsidRPr="000B755D">
              <w:rPr>
                <w:rFonts w:ascii="Times New Roman" w:hAnsi="Times New Roman" w:cs="Times New Roman"/>
                <w:sz w:val="24"/>
                <w:szCs w:val="24"/>
              </w:rPr>
              <w:t xml:space="preserve"> в пении. Работа гортани в пении.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2.4.Краткие сведения об акустике.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2.5.Работа артикуляционного аппарата, дикция в пении.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3.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3.1. Атака звука.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3.2. Резонаторы.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3.3. Регистры.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4.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4.1. Развитие различных видов вокализации.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4.2. Дефекты голоса и пути их преодоления.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4.3. Основные музыкально-педагогические принципы воспитания певца.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5.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5.1. Особенности занятий с начинающими певцами.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 xml:space="preserve">5.2. Способы педагогического воздействия </w:t>
            </w:r>
          </w:p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голос ученика.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5.3.Работа над музыкальным образом.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6.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6.1.Исполнительский анализ и творческая интерпретация вокальных произведений.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6.2. Особенности вокальной работы, с певцами хоров и ансамблей.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pStyle w:val="Standard"/>
              <w:tabs>
                <w:tab w:val="left" w:pos="-993"/>
              </w:tabs>
              <w:jc w:val="both"/>
              <w:rPr>
                <w:rFonts w:ascii="Times New Roman" w:hAnsi="Times New Roman" w:cs="Times New Roman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</w:rPr>
              <w:t xml:space="preserve">6.3. Народная и эстрадная манеры формирования звука. 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pStyle w:val="Standard"/>
              <w:tabs>
                <w:tab w:val="left" w:pos="-993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Раздел 7.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pStyle w:val="Standard"/>
              <w:tabs>
                <w:tab w:val="left" w:pos="-993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</w:rPr>
              <w:t>7.1. Вопросы репертуара и его вокальности.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7.2. Ознакомление со сборниками упражнений, вокализов и художественно-педагогическим репертуаром.</w:t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7.3. Ознакомление с литературой по</w:t>
            </w:r>
          </w:p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sz w:val="24"/>
                <w:szCs w:val="24"/>
              </w:rPr>
              <w:t>вокальному искусству и методике обучения певца.</w:t>
            </w:r>
          </w:p>
        </w:tc>
      </w:tr>
    </w:tbl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B755D">
        <w:rPr>
          <w:rFonts w:ascii="Times New Roman" w:hAnsi="Times New Roman" w:cs="Times New Roman"/>
          <w:sz w:val="24"/>
          <w:szCs w:val="24"/>
        </w:rPr>
        <w:t>12 зачетных единиц (432 ч.)</w:t>
      </w:r>
    </w:p>
    <w:p w:rsidR="00A641BE" w:rsidRDefault="00A641B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641BE" w:rsidRDefault="00A641B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«ВОКАЛЬНЫЙ АНСАМБЛЬ»</w:t>
      </w:r>
    </w:p>
    <w:p w:rsidR="000B755D" w:rsidRPr="000B755D" w:rsidRDefault="000B755D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B755D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обучающихся к профессиональной деятельности, педагогической и исполнительской работе с вокальными ансамблями в области музыкального образования.</w:t>
      </w:r>
    </w:p>
    <w:p w:rsidR="000B755D" w:rsidRPr="000B755D" w:rsidRDefault="000B755D" w:rsidP="000B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0B755D">
        <w:rPr>
          <w:rFonts w:ascii="Times New Roman" w:eastAsia="Times New Roman" w:hAnsi="Times New Roman" w:cs="Times New Roman"/>
          <w:sz w:val="24"/>
          <w:szCs w:val="24"/>
        </w:rPr>
        <w:t>междисциплинарного курса:</w:t>
      </w:r>
    </w:p>
    <w:p w:rsidR="000B755D" w:rsidRPr="000B755D" w:rsidRDefault="000B755D" w:rsidP="000B7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–  овладение методикой работы в ансамбле и навыками концертного ансамблевого исполнительства; </w:t>
      </w:r>
    </w:p>
    <w:p w:rsidR="000B755D" w:rsidRPr="000B755D" w:rsidRDefault="000B755D" w:rsidP="000B7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навыков ансамблевого исполнительства; </w:t>
      </w:r>
    </w:p>
    <w:p w:rsidR="00A641BE" w:rsidRDefault="000B755D" w:rsidP="00A64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ансамблевым репертуаром; </w:t>
      </w:r>
    </w:p>
    <w:p w:rsidR="000B755D" w:rsidRPr="000B755D" w:rsidRDefault="000B755D" w:rsidP="00A64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55D">
        <w:rPr>
          <w:rFonts w:ascii="Times New Roman" w:eastAsia="Times New Roman" w:hAnsi="Times New Roman" w:cs="Times New Roman"/>
          <w:sz w:val="24"/>
          <w:szCs w:val="24"/>
        </w:rPr>
        <w:t>– практическое освоение и подготовка к концертному исполнению ансамблевых сочинений разных стилей и музыкально-исторических эпох</w:t>
      </w:r>
      <w:r w:rsidRPr="000B755D">
        <w:rPr>
          <w:rFonts w:ascii="Times New Roman" w:hAnsi="Times New Roman" w:cs="Times New Roman"/>
          <w:sz w:val="24"/>
          <w:szCs w:val="24"/>
        </w:rPr>
        <w:t>.</w:t>
      </w:r>
    </w:p>
    <w:p w:rsidR="000B755D" w:rsidRPr="000B755D" w:rsidRDefault="000B755D" w:rsidP="000B7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B755D" w:rsidRPr="000B755D" w:rsidRDefault="000B755D" w:rsidP="000B755D">
      <w:pPr>
        <w:pStyle w:val="112095"/>
        <w:rPr>
          <w:b/>
          <w:i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0B755D" w:rsidRPr="000B755D" w:rsidTr="00FE7E24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5D" w:rsidRPr="000B755D" w:rsidRDefault="000B755D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0B755D" w:rsidRPr="000B755D" w:rsidTr="00FE7E24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Способностью</w:t>
            </w:r>
            <w:r w:rsid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специфику музыкального исполнительства как 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ансамблевый исполнительский репертуар, включающий произведения основных жанров; художественно-исполнительские возможности вокального ансамбля; закономерности развития выразительных и технических возможностей </w:t>
            </w:r>
            <w:proofErr w:type="gram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в вокального ансамбле</w:t>
            </w:r>
            <w:proofErr w:type="gram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принципы работы в вокальном ансамбле. </w:t>
            </w:r>
          </w:p>
        </w:tc>
      </w:tr>
      <w:tr w:rsidR="000B755D" w:rsidRPr="000B755D" w:rsidTr="00FE7E24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текста.</w:t>
            </w:r>
          </w:p>
        </w:tc>
      </w:tr>
      <w:tr w:rsidR="000B755D" w:rsidRPr="000B755D" w:rsidTr="00FE7E24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деятельности; пользоваться специальной литературой по ансамблевому</w:t>
            </w:r>
            <w:r w:rsid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755D" w:rsidRPr="000B755D" w:rsidTr="00FE7E24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Готовностью к пониманию и использованию механизмов музыкальной памяти, специфики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музыкальной памяти;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 в ходе музыкального исполнительства;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специфику проявлений эмоциональной и волевой сфер; 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специфику работы творческого воображения.</w:t>
            </w:r>
          </w:p>
        </w:tc>
      </w:tr>
      <w:tr w:rsidR="000B755D" w:rsidRPr="000B755D" w:rsidTr="00FE7E24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образными представлениями в музыкально-исполнительской деятельности;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управлять своим эмоциональным состоянием в музыкально-исполнительской деятельности;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творческое воображение в музыкально-исполнительской деятельности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средствами исполнительской выразительности в ансамблевом</w:t>
            </w:r>
            <w:r w:rsidR="00A6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для вокальных ансамблей, включающий произведения разных эпох, жанров, стилей и художественных направлений; основные композиторские и исполнительские стили и особенности исполнения; характерные для разных стилей понятия, и термины.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художественные и технические особенности музыкальных произведений с точки зрения стиля, характера выразительных средств; использовать различные приемы вокальной техники при исполнении вокальных ансамблей  различных жанров, стилей, эпох; дать характеристику стоящим перед исполнителями задач художественного и технологического порядка и демонстрировать способы их решения; постигать ключевую идею музыкального произведения; создавать совместный исполнительский план музыкального сочинения и на основе этого создавать совместную интерпретацию вокального ансамбля.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поиском исполнительских решений в ансамблевом </w:t>
            </w: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профессиональными качествами ансамблевого исполнительства;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художественно-выразительными средствами в соответствии с культурно-эстетическими традициями и стилями ансамблевого </w:t>
            </w: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; культурой сценического поведения в ансамбле.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СК-10</w:t>
            </w:r>
          </w:p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ансамблевый  репертуар</w:t>
            </w:r>
            <w:proofErr w:type="gram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разных типов голосов;  способы и методы подготовки к концертному выступлению в ансамбле.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исполнительской ансамблевой и концертмейстерской работы.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профессиональные навыки и приемы, средства исполнительской выразительности для грамотной интерпретации нотного текста в вокальном ансамбле.</w:t>
            </w:r>
          </w:p>
        </w:tc>
      </w:tr>
      <w:tr w:rsidR="000B755D" w:rsidRPr="000B755D" w:rsidTr="00FE7E24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слуховым контролем для управления процессом ансамблевого исполнения; применять теоретические знания в исполнительской ансамблевой практике.</w:t>
            </w: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E7AB7">
            <w:pPr>
              <w:pStyle w:val="a7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1.2.Вокально-технические основы ансамблевой эстетики.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Раздел 2.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Основные качества одноголосного ансамбля.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знаменного распев.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3.1.Двухголосие: упражнения к произведениям.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Диатонические интервалы в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двухголосии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: тренинг к произведениям.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4.2. Выразительные свойства аккордов.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5.1. Начальное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четырехголосие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5.2. Вокально-технические проблемы многоголосия.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5.3. Ансамблевое пение в учебных работах.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6.1. Элементы актерского мастерства в ансамбле.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Расширение видов ансамблей.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pStyle w:val="Standard"/>
              <w:tabs>
                <w:tab w:val="left" w:pos="-993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55D">
              <w:rPr>
                <w:rFonts w:ascii="Times New Roman" w:hAnsi="Times New Roman" w:cs="Times New Roman"/>
                <w:b/>
                <w:bCs/>
                <w:color w:val="000000"/>
              </w:rPr>
              <w:t>Раздел 7.</w:t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Основные жанры вокально-хоровой и ансамблевой музыки.</w:t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0B7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0B755D" w:rsidRPr="000B755D" w:rsidTr="000B755D">
        <w:trPr>
          <w:trHeight w:val="282"/>
        </w:trPr>
        <w:tc>
          <w:tcPr>
            <w:tcW w:w="9894" w:type="dxa"/>
            <w:shd w:val="clear" w:color="auto" w:fill="auto"/>
          </w:tcPr>
          <w:p w:rsidR="000B755D" w:rsidRPr="000B755D" w:rsidRDefault="000B755D" w:rsidP="000B7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</w:rPr>
              <w:t>7.2. Роль ансамблей в современной музыкальной практике.</w:t>
            </w:r>
          </w:p>
        </w:tc>
      </w:tr>
    </w:tbl>
    <w:p w:rsidR="000B755D" w:rsidRPr="000B755D" w:rsidRDefault="000B755D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55D" w:rsidRPr="000B755D" w:rsidRDefault="000B755D" w:rsidP="000B7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B755D">
        <w:rPr>
          <w:rFonts w:ascii="Times New Roman" w:hAnsi="Times New Roman" w:cs="Times New Roman"/>
          <w:sz w:val="24"/>
          <w:szCs w:val="24"/>
        </w:rPr>
        <w:t>12 зачетных единиц (432 ч.)</w:t>
      </w:r>
    </w:p>
    <w:p w:rsidR="00A641BE" w:rsidRDefault="00A641B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641BE" w:rsidRDefault="00A641B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70DE" w:rsidRPr="000B755D" w:rsidRDefault="007E70D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7E70DE" w:rsidRPr="000B755D" w:rsidRDefault="007E70DE" w:rsidP="000B75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«КЛАСС ДОПОЛНИТЕЛЬНОГО МУЗЫКАЛЬНОГО ИНСТРУМЕНТА ИЛИ ОБЩЕГО ФОРТЕПИАНО»</w:t>
      </w:r>
    </w:p>
    <w:p w:rsidR="007E70DE" w:rsidRPr="000B755D" w:rsidRDefault="007E70DE" w:rsidP="000B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0B755D" w:rsidRDefault="007E70DE" w:rsidP="000B755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умений и навыков владения дополнительным инструментом, и </w:t>
      </w:r>
      <w:proofErr w:type="gramStart"/>
      <w:r w:rsidRPr="000B755D">
        <w:rPr>
          <w:rFonts w:ascii="Times New Roman" w:eastAsia="Times New Roman" w:hAnsi="Times New Roman" w:cs="Times New Roman"/>
          <w:sz w:val="24"/>
          <w:szCs w:val="24"/>
        </w:rPr>
        <w:t>их  использование</w:t>
      </w:r>
      <w:proofErr w:type="gramEnd"/>
      <w:r w:rsidRPr="000B755D">
        <w:rPr>
          <w:rFonts w:ascii="Times New Roman" w:eastAsia="Times New Roman" w:hAnsi="Times New Roman" w:cs="Times New Roman"/>
          <w:sz w:val="24"/>
          <w:szCs w:val="24"/>
        </w:rPr>
        <w:t xml:space="preserve"> в последующей  профессиональной практической работе. </w:t>
      </w:r>
    </w:p>
    <w:p w:rsidR="007E70DE" w:rsidRPr="000B755D" w:rsidRDefault="007E70DE" w:rsidP="000B755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755D">
        <w:rPr>
          <w:rFonts w:ascii="Times New Roman" w:hAnsi="Times New Roman" w:cs="Times New Roman"/>
          <w:sz w:val="24"/>
          <w:szCs w:val="24"/>
        </w:rPr>
        <w:t>:</w:t>
      </w:r>
    </w:p>
    <w:p w:rsidR="007E70DE" w:rsidRPr="000B755D" w:rsidRDefault="007E70DE" w:rsidP="000B755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B755D">
        <w:rPr>
          <w:rFonts w:ascii="Times New Roman" w:hAnsi="Times New Roman" w:cs="Times New Roman"/>
          <w:sz w:val="24"/>
          <w:szCs w:val="24"/>
        </w:rPr>
        <w:t>– развитие общей музыкальной грамотности обучающегося и расширение его музыкального кругозора;</w:t>
      </w:r>
    </w:p>
    <w:p w:rsidR="007E70DE" w:rsidRPr="000B755D" w:rsidRDefault="007E70DE" w:rsidP="000B755D">
      <w:pPr>
        <w:pStyle w:val="a7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0B755D">
        <w:rPr>
          <w:rFonts w:ascii="Times New Roman" w:hAnsi="Times New Roman"/>
          <w:sz w:val="24"/>
          <w:szCs w:val="24"/>
        </w:rPr>
        <w:t>– 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7E70DE" w:rsidRPr="000B755D" w:rsidRDefault="007E70DE" w:rsidP="000B755D">
      <w:pPr>
        <w:pStyle w:val="a7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0B755D">
        <w:rPr>
          <w:rFonts w:ascii="Times New Roman" w:hAnsi="Times New Roman"/>
          <w:sz w:val="24"/>
          <w:szCs w:val="24"/>
        </w:rPr>
        <w:t xml:space="preserve">– развитие музыкальных способностей: ритма, слуха, памяти, музыкальности, эмоциональности; </w:t>
      </w:r>
    </w:p>
    <w:p w:rsidR="007E70DE" w:rsidRPr="000B755D" w:rsidRDefault="007E70DE" w:rsidP="000B755D">
      <w:pPr>
        <w:pStyle w:val="a7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0B755D">
        <w:rPr>
          <w:rFonts w:ascii="Times New Roman" w:hAnsi="Times New Roman"/>
          <w:sz w:val="24"/>
          <w:szCs w:val="24"/>
        </w:rPr>
        <w:t>– обучение навыкам самостоятельной работы с музыкальным материалом, приобретение навыка грамотного разбора нотного текста, чтение с листа;</w:t>
      </w:r>
    </w:p>
    <w:p w:rsidR="007E70DE" w:rsidRPr="000B755D" w:rsidRDefault="007E70DE" w:rsidP="000B755D">
      <w:pPr>
        <w:pStyle w:val="a7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0B755D">
        <w:rPr>
          <w:rFonts w:ascii="Times New Roman" w:hAnsi="Times New Roman"/>
          <w:sz w:val="24"/>
          <w:szCs w:val="24"/>
        </w:rPr>
        <w:t>– изучение технических и выразительных возможностей фортепиано;</w:t>
      </w:r>
    </w:p>
    <w:p w:rsidR="007E70DE" w:rsidRPr="000B755D" w:rsidRDefault="007E70DE" w:rsidP="000B755D">
      <w:pPr>
        <w:pStyle w:val="a7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0B755D">
        <w:rPr>
          <w:rFonts w:ascii="Times New Roman" w:hAnsi="Times New Roman"/>
          <w:sz w:val="24"/>
          <w:szCs w:val="24"/>
        </w:rPr>
        <w:t>– развитие профессионального аппарата, изучение инструктивной литературы.</w:t>
      </w:r>
    </w:p>
    <w:p w:rsidR="006358F4" w:rsidRDefault="006358F4" w:rsidP="000B7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0DE" w:rsidRPr="000B755D" w:rsidRDefault="007E70DE" w:rsidP="000B7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E70DE" w:rsidRPr="000B755D" w:rsidRDefault="007E70DE" w:rsidP="000B755D">
      <w:pPr>
        <w:pStyle w:val="112095"/>
        <w:rPr>
          <w:b/>
          <w:i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7E70DE" w:rsidRPr="000B755D" w:rsidTr="00FE7E24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0DE" w:rsidRPr="000B755D" w:rsidRDefault="007E70DE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0DE" w:rsidRPr="000B755D" w:rsidRDefault="007E70DE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0DE" w:rsidRPr="000B755D" w:rsidRDefault="007E70DE" w:rsidP="000B7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7E70DE" w:rsidRPr="000B755D" w:rsidTr="00FE7E24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осознавать специфику музыкального исполнительства как </w:t>
            </w: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спецификуфортепианногоискусства;специфику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исполнительства как вида творческой деятельности.</w:t>
            </w:r>
          </w:p>
        </w:tc>
      </w:tr>
      <w:tr w:rsidR="007E70DE" w:rsidRPr="000B755D" w:rsidTr="00FE7E24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творческий поиск в области музыкального исполнительства;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многообразии специальной литературы для фортепиано.</w:t>
            </w:r>
          </w:p>
        </w:tc>
      </w:tr>
      <w:tr w:rsidR="007E70DE" w:rsidRPr="000B755D" w:rsidTr="00FE7E24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музыкальным исполнительством как видом творческой деятельности; навыками самостоятельного исполнительского анализа и разбора произведений различных стилей, жанров и направлений для фортепиано.</w:t>
            </w:r>
          </w:p>
        </w:tc>
      </w:tr>
      <w:tr w:rsidR="007E70DE" w:rsidRPr="000B755D" w:rsidTr="00FE7E24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 способы работы над исполнительским освоением музыкального произведения; репертуар включающий произведения основных фортепианных жанров; художественно-исполнительские возможности фортепиано; закономерности развития выразительных и технических возможностей фортепиано.</w:t>
            </w:r>
          </w:p>
        </w:tc>
      </w:tr>
      <w:tr w:rsidR="007E70DE" w:rsidRPr="000B755D" w:rsidTr="00FE7E24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навыки и приемы, средства исполнительской выразительности музыкального инструмента для грамотной интерпретации нотного текста и достижения художественной выразительности в соответствии со стилем музыкального произведения.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практике; пользоваться специальной литературой.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 совершенствование фортепианной техники, механизмов музыкальной памяти, творческого воображения, эмоциональной, волевой сфер, концентрации внимания.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слуховой </w:t>
            </w:r>
            <w:proofErr w:type="gram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для</w:t>
            </w:r>
            <w:proofErr w:type="gram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 процессом исполнения; слышать все партии и гармонии в произведении; практически применять теоретические знания.  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методами и подходами к организации самостоятельной работы над произведениями фортепианного репертуара, а также  навыками исполнительского анализа и разбора фортепианных произведений различных направлений.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СК-10</w:t>
            </w:r>
          </w:p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приемы игры на фортепиано и способы их использования в профессиональной деятельности; особенности </w:t>
            </w:r>
            <w:proofErr w:type="spellStart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аудитории и музыкально-образовательные цели при разработке и реализации музыкально-просветительских программ для различных категорий населения.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исполнительскую деятельность и репетиционную работу в условиях профессиональной деятельности; планировать и создавать концертно-тематические программы с учетом специфики восприятия слушателей различных возрастных групп.</w:t>
            </w:r>
          </w:p>
        </w:tc>
      </w:tr>
      <w:tr w:rsidR="007E70DE" w:rsidRPr="000B755D" w:rsidTr="00FE7E24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0B755D" w:rsidRDefault="007E70DE" w:rsidP="000B7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инструментально-исполнительской подготовкой и навыками игры на фортепиано; владеть  основными концертмейстерскими навыками необходимыми для решения конкретных</w:t>
            </w:r>
            <w:r w:rsidR="0063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5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музыкально-образовательных и культурно-просветительских задач.</w:t>
            </w:r>
          </w:p>
        </w:tc>
      </w:tr>
    </w:tbl>
    <w:p w:rsidR="007E70DE" w:rsidRPr="000B755D" w:rsidRDefault="007E70DE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0DE" w:rsidRPr="000B755D" w:rsidRDefault="007E70DE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E70DE" w:rsidRPr="000B755D" w:rsidRDefault="007E70DE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E7AB7">
            <w:pPr>
              <w:pStyle w:val="a7"/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hAnsi="Times New Roman"/>
                <w:sz w:val="24"/>
                <w:szCs w:val="24"/>
              </w:rPr>
              <w:t>Введение. Устройство инструмента фортепиано.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FFFFFF" w:themeFill="background1"/>
          </w:tcPr>
          <w:p w:rsidR="007E70DE" w:rsidRPr="000B755D" w:rsidRDefault="007E70DE" w:rsidP="000E7AB7">
            <w:pPr>
              <w:pStyle w:val="a7"/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возникновения инструмента фортепиано. 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FFFFFF" w:themeFill="background1"/>
          </w:tcPr>
          <w:p w:rsidR="007E70DE" w:rsidRPr="000B755D" w:rsidRDefault="007E70DE" w:rsidP="000E7AB7">
            <w:pPr>
              <w:pStyle w:val="a7"/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Художественно-исполнительские возможности инструмента фортепиано. 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FFFFFF" w:themeFill="background1"/>
          </w:tcPr>
          <w:p w:rsidR="007E70DE" w:rsidRPr="000B755D" w:rsidRDefault="007E70DE" w:rsidP="000E7AB7">
            <w:pPr>
              <w:pStyle w:val="a7"/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пианистического аппарата (положение корпуса за инструментом). 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FFFFFF" w:themeFill="background1"/>
          </w:tcPr>
          <w:p w:rsidR="007E70DE" w:rsidRPr="000B755D" w:rsidRDefault="007E70DE" w:rsidP="000E7AB7">
            <w:pPr>
              <w:pStyle w:val="a7"/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приемы </w:t>
            </w:r>
            <w:proofErr w:type="spellStart"/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0B7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2.1. Изучение основных принципов фразировки. 2.2. Изучение средств художественного исполнения. </w:t>
            </w:r>
          </w:p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2.3. Освоение музыкальной терминологии.</w:t>
            </w:r>
          </w:p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2.4. Работа над техникой, совершенствование двигательно-технических навыков. 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Пьесы </w:t>
            </w:r>
            <w:proofErr w:type="spellStart"/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кантиленного</w:t>
            </w:r>
            <w:proofErr w:type="spellEnd"/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характера. </w:t>
            </w:r>
          </w:p>
          <w:p w:rsidR="007E70DE" w:rsidRPr="000B755D" w:rsidRDefault="007E70DE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proofErr w:type="gramStart"/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2.Пьесы</w:t>
            </w:r>
            <w:proofErr w:type="gramEnd"/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характера. </w:t>
            </w:r>
          </w:p>
          <w:p w:rsidR="007E70DE" w:rsidRPr="000B755D" w:rsidRDefault="007E70DE" w:rsidP="000B75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Полифонические произведения.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Овладение навыком аккомпанирования. 4.2.Работа над несложными аккомпанементами школьного и дошкольного репертуара.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Систематическое чтение нот с листа, соблюдая принцип посильности и постепенности усложнения репертуара. </w:t>
            </w:r>
          </w:p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Обучение специфическим приемам и методам чтения нот с листа. 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Эскизное разучивание музыкальных произведений. </w:t>
            </w:r>
          </w:p>
          <w:p w:rsidR="007E70DE" w:rsidRPr="000B755D" w:rsidRDefault="007E70DE" w:rsidP="000B75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Использование стилевого и жанрового разнообразия.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tabs>
                <w:tab w:val="left" w:pos="-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0B755D">
              <w:rPr>
                <w:rFonts w:ascii="Times New Roman" w:eastAsia="DejaVu Sans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Раздел 7.</w:t>
            </w:r>
          </w:p>
        </w:tc>
      </w:tr>
      <w:tr w:rsidR="007E70DE" w:rsidRPr="000B755D" w:rsidTr="007E70DE">
        <w:trPr>
          <w:trHeight w:val="282"/>
        </w:trPr>
        <w:tc>
          <w:tcPr>
            <w:tcW w:w="9894" w:type="dxa"/>
            <w:shd w:val="clear" w:color="auto" w:fill="auto"/>
          </w:tcPr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Формирование умения комментировать исполняемые произведения. </w:t>
            </w:r>
          </w:p>
          <w:p w:rsidR="007E70DE" w:rsidRPr="000B755D" w:rsidRDefault="007E70DE" w:rsidP="000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0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Владение техникой речи, развитие способности к умственно-логическим операциям.</w:t>
            </w:r>
          </w:p>
        </w:tc>
      </w:tr>
    </w:tbl>
    <w:p w:rsidR="007E70DE" w:rsidRPr="000B755D" w:rsidRDefault="007E70DE" w:rsidP="000B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0B755D" w:rsidRDefault="007E70DE" w:rsidP="000B7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B755D">
        <w:rPr>
          <w:rFonts w:ascii="Times New Roman" w:hAnsi="Times New Roman" w:cs="Times New Roman"/>
          <w:sz w:val="24"/>
          <w:szCs w:val="24"/>
        </w:rPr>
        <w:t>12 зачетных единиц (432 ч.)</w:t>
      </w:r>
    </w:p>
    <w:p w:rsidR="007E70DE" w:rsidRPr="000B755D" w:rsidRDefault="007E70DE" w:rsidP="000B755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37FD7" w:rsidRDefault="00C37FD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D7D30" w:rsidRPr="005D7D30" w:rsidRDefault="005D7D30" w:rsidP="005D7D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7D3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D7D30" w:rsidRPr="005D7D30" w:rsidRDefault="005D7D30" w:rsidP="005D7D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7D30">
        <w:rPr>
          <w:rFonts w:ascii="Times New Roman" w:hAnsi="Times New Roman" w:cs="Times New Roman"/>
          <w:sz w:val="24"/>
          <w:szCs w:val="24"/>
        </w:rPr>
        <w:t>«</w:t>
      </w:r>
      <w:r w:rsidR="007E70DE">
        <w:rPr>
          <w:rFonts w:ascii="Times New Roman" w:hAnsi="Times New Roman" w:cs="Times New Roman"/>
          <w:sz w:val="24"/>
          <w:szCs w:val="24"/>
        </w:rPr>
        <w:t>К</w:t>
      </w:r>
      <w:r w:rsidR="007E70DE" w:rsidRPr="007E70DE">
        <w:rPr>
          <w:rFonts w:ascii="Times New Roman" w:hAnsi="Times New Roman" w:cs="Times New Roman"/>
          <w:sz w:val="24"/>
          <w:szCs w:val="24"/>
        </w:rPr>
        <w:t>ОНЦЕРТМЕЙСТЕРСКИЙ КЛАСС</w:t>
      </w:r>
      <w:r w:rsidRPr="005D7D30">
        <w:rPr>
          <w:rFonts w:ascii="Times New Roman" w:hAnsi="Times New Roman" w:cs="Times New Roman"/>
          <w:sz w:val="24"/>
          <w:szCs w:val="24"/>
        </w:rPr>
        <w:t>»</w:t>
      </w:r>
    </w:p>
    <w:p w:rsidR="005D7D30" w:rsidRPr="005D7D30" w:rsidRDefault="005D7D30" w:rsidP="005D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1364DB" w:rsidRDefault="005D7D30" w:rsidP="007E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E70DE" w:rsidRPr="00CC037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знаний и умений в области </w:t>
      </w:r>
      <w:r w:rsidR="007E70DE"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концертмейстерского </w:t>
      </w:r>
      <w:proofErr w:type="gramStart"/>
      <w:r w:rsidR="007E70DE">
        <w:rPr>
          <w:rFonts w:ascii="Times New Roman" w:eastAsia="Times New Roman" w:hAnsi="Times New Roman" w:cs="Times New Roman"/>
          <w:sz w:val="24"/>
          <w:szCs w:val="24"/>
        </w:rPr>
        <w:t>искусства,  развитие</w:t>
      </w:r>
      <w:proofErr w:type="gramEnd"/>
      <w:r w:rsidR="007E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0DE" w:rsidRPr="00D1423F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7E70D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E70DE" w:rsidRPr="001364DB">
        <w:rPr>
          <w:rFonts w:ascii="Times New Roman" w:eastAsia="Times New Roman" w:hAnsi="Times New Roman" w:cs="Times New Roman"/>
          <w:sz w:val="24"/>
          <w:szCs w:val="24"/>
        </w:rPr>
        <w:t>аккомпанировать солистам (певцам, исполнителям</w:t>
      </w:r>
      <w:r w:rsidR="007E70D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="007E70DE" w:rsidRPr="001364DB">
        <w:rPr>
          <w:rFonts w:ascii="Times New Roman" w:eastAsia="Times New Roman" w:hAnsi="Times New Roman" w:cs="Times New Roman"/>
          <w:sz w:val="24"/>
          <w:szCs w:val="24"/>
        </w:rPr>
        <w:t>разучивать с солистом его сольный репертуар, а т</w:t>
      </w:r>
      <w:r w:rsidR="007E70DE">
        <w:rPr>
          <w:rFonts w:ascii="Times New Roman" w:eastAsia="Times New Roman" w:hAnsi="Times New Roman" w:cs="Times New Roman"/>
          <w:sz w:val="24"/>
          <w:szCs w:val="24"/>
        </w:rPr>
        <w:t xml:space="preserve">акже партии в хорах и ансамблях, а так же </w:t>
      </w:r>
      <w:r w:rsidR="007E70DE" w:rsidRPr="001364DB">
        <w:rPr>
          <w:rFonts w:ascii="Times New Roman" w:eastAsia="Times New Roman" w:hAnsi="Times New Roman" w:cs="Times New Roman"/>
          <w:sz w:val="24"/>
          <w:szCs w:val="24"/>
        </w:rPr>
        <w:t xml:space="preserve">аккомпанировать несложные произведения с листа. </w:t>
      </w:r>
    </w:p>
    <w:p w:rsidR="007E70DE" w:rsidRDefault="007E70DE" w:rsidP="007E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D1423F">
        <w:rPr>
          <w:rFonts w:ascii="Times New Roman" w:eastAsia="Times New Roman" w:hAnsi="Times New Roman" w:cs="Times New Roman"/>
          <w:sz w:val="24"/>
          <w:szCs w:val="24"/>
        </w:rPr>
        <w:t>междисциплинарного курса: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>формирование комплекса навыков концертмейстерской игры;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у обучающ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 xml:space="preserve">ся художественного вкуса, чувства стиля, широкого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 xml:space="preserve">кругозора; 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ансамбля, умения создать все условия для раскрытия исполнительских возможностей солиста; 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210FB">
        <w:rPr>
          <w:rFonts w:ascii="Times New Roman" w:eastAsia="Times New Roman" w:hAnsi="Times New Roman" w:cs="Times New Roman"/>
          <w:sz w:val="24"/>
          <w:szCs w:val="24"/>
        </w:rPr>
        <w:t>воспитание творческой инициативы, формирование ясных представлений о методике разучивания произведений и приемах работы над техническими и исполнительскими трудностями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364DB">
        <w:rPr>
          <w:rFonts w:ascii="Times New Roman" w:eastAsia="Times New Roman" w:hAnsi="Times New Roman" w:cs="Times New Roman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ование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чтения  аккомпанемента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листа;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D3FE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Pr="000D3FE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3FE5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концертмейстерской работы; 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D3FE5">
        <w:rPr>
          <w:rFonts w:ascii="Times New Roman" w:eastAsia="Times New Roman" w:hAnsi="Times New Roman" w:cs="Times New Roman"/>
          <w:sz w:val="24"/>
          <w:szCs w:val="24"/>
        </w:rPr>
        <w:t xml:space="preserve">накопление концертмейстерского репертуара;  </w:t>
      </w:r>
    </w:p>
    <w:p w:rsidR="007E70DE" w:rsidRDefault="007E70DE" w:rsidP="007E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D3FE5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D30" w:rsidRPr="005D7D30" w:rsidRDefault="005D7D30" w:rsidP="007E70D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30" w:rsidRPr="005D7D30" w:rsidRDefault="005D7D30" w:rsidP="005D7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3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D7D30" w:rsidRPr="005D7D30" w:rsidRDefault="005D7D30" w:rsidP="005D7D30">
      <w:pPr>
        <w:pStyle w:val="112095"/>
        <w:rPr>
          <w:b/>
          <w:i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678"/>
      </w:tblGrid>
      <w:tr w:rsidR="007E70DE" w:rsidRPr="00A641BE" w:rsidTr="00FE7E24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0DE" w:rsidRPr="00A641BE" w:rsidRDefault="007E70DE" w:rsidP="00FE7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0DE" w:rsidRPr="00A641BE" w:rsidRDefault="007E70DE" w:rsidP="00FE7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0DE" w:rsidRPr="00A641BE" w:rsidRDefault="007E70DE" w:rsidP="00FE7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7E70DE" w:rsidRPr="00A641BE" w:rsidTr="00FE7E24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способностью осознавать специфику музыкального исполнительства как </w:t>
            </w: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вида творческой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специфику  концертмейстерской деятельности в области музыкального</w:t>
            </w:r>
            <w:r w:rsidR="00A641BE"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искусства;</w:t>
            </w:r>
            <w:r w:rsidR="00A641BE"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аккомпанемента, особенности его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исполнения в зависимости от стиля музыки,</w:t>
            </w:r>
            <w:r w:rsidR="00A641BE"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состава ансамбля и солиста.</w:t>
            </w:r>
          </w:p>
        </w:tc>
      </w:tr>
      <w:tr w:rsidR="007E70DE" w:rsidRPr="00A641BE" w:rsidTr="00FE7E24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основ концертмейстерской деятельности и  аккомпанемента  в различных по уровню сложности произведениях в музыкально-педагогической и концертной  деятельности.</w:t>
            </w:r>
          </w:p>
        </w:tc>
      </w:tr>
      <w:tr w:rsidR="007E70DE" w:rsidRPr="00A641BE" w:rsidTr="00FE7E24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самостоятельного исполнительского анализа и разбора аккомпанемента вокальных и инструментальных</w:t>
            </w:r>
            <w:r w:rsidR="00A641BE"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различных стилей, жанров и направлений;</w:t>
            </w:r>
          </w:p>
        </w:tc>
      </w:tr>
      <w:tr w:rsidR="007E70DE" w:rsidRPr="00A641BE" w:rsidTr="00FE7E24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СК-8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готовностью к пониманию и использованию механизмов музыкальной памяти, специфики </w:t>
            </w:r>
            <w:proofErr w:type="spellStart"/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механизмы музыкальной памяти; особенности </w:t>
            </w:r>
            <w:proofErr w:type="spellStart"/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 в ходе концертмейстерского исполнительства; специфику проявлений эмоциональной и волевой сфер; специфику работы творческого воображения во взаимосвязи  с солистом, ансамблем, хором.</w:t>
            </w:r>
          </w:p>
        </w:tc>
      </w:tr>
      <w:tr w:rsidR="007E70DE" w:rsidRPr="00A641BE" w:rsidTr="00FE7E24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образными представлениями в </w:t>
            </w:r>
            <w:proofErr w:type="gram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концертмейстерской  деятельности</w:t>
            </w:r>
            <w:proofErr w:type="gram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управлять своим эмоциональным состоянием в процессе </w:t>
            </w:r>
            <w:proofErr w:type="gram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концертмейстерской  деятельности</w:t>
            </w:r>
            <w:proofErr w:type="gram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творческое воображение в концертмейстерской  деятельности.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средствами исполнительской выразительности концертмейстерского искусства. 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для различных видов солистов и  составов ансамблей; художественно-исполнительские возможности инструмента в составе ансамбля; профессиональную терминологию; особенности работы в качестве  концертмейстера, специфику  репетиционной работы по группам и общих репетиций с концертмейстером.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самостоятельный исполнительский анализ и разбирать произведения различных стилей, жанров и </w:t>
            </w:r>
            <w:proofErr w:type="gram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направлений;  работать</w:t>
            </w:r>
            <w:proofErr w:type="gram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дополнительной литературой и иными источниками, изучать искусство концертмейстерского исполнительства в ходе прослушания аудиозаписей, просмотра видеозаписей и  посещения концертных программ. 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-концертной работы в качестве концертмейстера с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солистом или в составе ансамбля, оркестра; исполнения партий в различных составах.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СК-10</w:t>
            </w:r>
          </w:p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принципы работы над музыкальными произведениями в концертмейстерской деятельности;</w:t>
            </w:r>
            <w:r w:rsid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репертуар аккомпанементов вокальных и инструментальных произведений для исполнителей с различным уровнем предварительной подготовки; особенности </w:t>
            </w:r>
            <w:proofErr w:type="spell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аудитории и музыкально-образовательные цели при разработке и реализации музыкально-просветительских программ для различных категорий населения.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lef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музыкально-просветительские программы вокального и инструментального содержания .</w:t>
            </w:r>
          </w:p>
        </w:tc>
      </w:tr>
      <w:tr w:rsidR="007E70DE" w:rsidRPr="00A641BE" w:rsidTr="00FE7E24">
        <w:trPr>
          <w:trHeight w:val="161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DE" w:rsidRPr="00A641BE" w:rsidRDefault="007E70DE" w:rsidP="00FE7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инструментально-исполнительской подготовкой в качестве концертмейстера и проявлять готовность к исполнению музыкальных произведений совместно с солистом или коллективом исполнителей; владеть  основными концертмейстерскими навыками необходимыми для решения </w:t>
            </w:r>
            <w:proofErr w:type="spellStart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конкретныхмузыкально</w:t>
            </w:r>
            <w:proofErr w:type="spellEnd"/>
            <w:r w:rsidRPr="00A641BE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-образовательных и культурно-просветительских задач.</w:t>
            </w:r>
          </w:p>
        </w:tc>
      </w:tr>
    </w:tbl>
    <w:p w:rsidR="005D7D30" w:rsidRPr="005D7D30" w:rsidRDefault="005D7D30" w:rsidP="005D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D30" w:rsidRPr="005D7D30" w:rsidRDefault="005D7D30" w:rsidP="005D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3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5D7D30" w:rsidRPr="005D7D30" w:rsidRDefault="005D7D30" w:rsidP="005D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75"/>
        <w:gridCol w:w="20"/>
      </w:tblGrid>
      <w:tr w:rsidR="007E70DE" w:rsidRPr="00311534" w:rsidTr="007E70DE">
        <w:trPr>
          <w:trHeight w:val="282"/>
        </w:trPr>
        <w:tc>
          <w:tcPr>
            <w:tcW w:w="5495" w:type="dxa"/>
            <w:gridSpan w:val="2"/>
            <w:shd w:val="clear" w:color="auto" w:fill="auto"/>
          </w:tcPr>
          <w:p w:rsidR="007E70DE" w:rsidRPr="00311534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</w:tr>
      <w:tr w:rsidR="007E70DE" w:rsidRPr="0070404A" w:rsidTr="007E70DE">
        <w:trPr>
          <w:trHeight w:val="282"/>
        </w:trPr>
        <w:tc>
          <w:tcPr>
            <w:tcW w:w="5495" w:type="dxa"/>
            <w:gridSpan w:val="2"/>
            <w:shd w:val="clear" w:color="auto" w:fill="auto"/>
          </w:tcPr>
          <w:p w:rsidR="007E70DE" w:rsidRPr="007040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1.1.Чтение с </w:t>
            </w:r>
            <w:proofErr w:type="spellStart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листаоднострочного</w:t>
            </w:r>
            <w:proofErr w:type="spellEnd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70404A" w:rsidTr="007E70DE">
        <w:trPr>
          <w:trHeight w:val="282"/>
        </w:trPr>
        <w:tc>
          <w:tcPr>
            <w:tcW w:w="5495" w:type="dxa"/>
            <w:gridSpan w:val="2"/>
            <w:shd w:val="clear" w:color="auto" w:fill="auto"/>
          </w:tcPr>
          <w:p w:rsidR="007E70DE" w:rsidRPr="007040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1.2. Чтение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истадвухстрочного</w:t>
            </w:r>
            <w:proofErr w:type="spellEnd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70404A" w:rsidTr="007E70DE">
        <w:trPr>
          <w:trHeight w:val="282"/>
        </w:trPr>
        <w:tc>
          <w:tcPr>
            <w:tcW w:w="5495" w:type="dxa"/>
            <w:gridSpan w:val="2"/>
            <w:shd w:val="clear" w:color="auto" w:fill="auto"/>
          </w:tcPr>
          <w:p w:rsidR="007E70DE" w:rsidRPr="007040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1.3. Чтение с </w:t>
            </w:r>
            <w:proofErr w:type="spellStart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листатрехстрочного</w:t>
            </w:r>
            <w:proofErr w:type="spellEnd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нотного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 текста (</w:t>
            </w:r>
            <w:proofErr w:type="spellStart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вокальнаяпартия</w:t>
            </w:r>
            <w:proofErr w:type="spellEnd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аккомпане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70404A" w:rsidTr="007E70DE">
        <w:trPr>
          <w:trHeight w:val="282"/>
        </w:trPr>
        <w:tc>
          <w:tcPr>
            <w:tcW w:w="5495" w:type="dxa"/>
            <w:gridSpan w:val="2"/>
            <w:shd w:val="clear" w:color="auto" w:fill="auto"/>
          </w:tcPr>
          <w:p w:rsidR="007E70DE" w:rsidRPr="007040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1.4.Особенности уп</w:t>
            </w:r>
            <w:r w:rsidRPr="0070404A">
              <w:rPr>
                <w:rFonts w:ascii="Times New Roman" w:hAnsi="Times New Roman" w:cs="Times New Roman"/>
                <w:sz w:val="24"/>
                <w:szCs w:val="24"/>
              </w:rPr>
              <w:t xml:space="preserve">рощения </w:t>
            </w:r>
            <w:proofErr w:type="spellStart"/>
            <w:r w:rsidRPr="0070404A">
              <w:rPr>
                <w:rFonts w:ascii="Times New Roman" w:hAnsi="Times New Roman" w:cs="Times New Roman"/>
                <w:sz w:val="24"/>
                <w:szCs w:val="24"/>
              </w:rPr>
              <w:t>нотноготекста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11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7E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proofErr w:type="gramStart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2.1 .</w:t>
            </w:r>
            <w:proofErr w:type="gramEnd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Транспонирова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елодии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хроматический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полутони</w:t>
            </w:r>
            <w:proofErr w:type="spellEnd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ин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тервал вверх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транспонирования 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различных типов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компанеме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2.3.Транспонировани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e вокального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хроматический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полутон</w:t>
            </w:r>
            <w:proofErr w:type="spellEnd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 интервал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 вверх 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Default="007E70DE" w:rsidP="00FE7E2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Знакомство с ос</w:t>
            </w:r>
            <w:r w:rsidRPr="003E12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типами  пе</w:t>
            </w:r>
            <w:r w:rsidRPr="003E1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proofErr w:type="gramEnd"/>
            <w:r w:rsidRPr="003E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0DE" w:rsidRPr="003E12B4" w:rsidRDefault="007E70DE" w:rsidP="00FE7E2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1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ритме вальса, колыбельные и т.д.).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7E70D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3.2.Изучение произведений школьного репертуара.</w:t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</w:p>
          <w:p w:rsidR="007E70DE" w:rsidRPr="003E12B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дирижерской техники.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E70DE" w:rsidRPr="003E12B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E12B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Аккомпанирова</w:t>
            </w:r>
            <w:r w:rsidRPr="003E12B4">
              <w:rPr>
                <w:rFonts w:ascii="Times New Roman" w:hAnsi="Times New Roman" w:cs="Times New Roman"/>
                <w:sz w:val="24"/>
                <w:szCs w:val="24"/>
              </w:rPr>
              <w:t>ние школьному хору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</w:tr>
      <w:tr w:rsidR="007E70DE" w:rsidRPr="00142F4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Под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бор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елодической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142F4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бор по </w:t>
            </w:r>
            <w:proofErr w:type="spellStart"/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слухугармоническо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держки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ской пульсации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142F4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собенностинотного</w:t>
            </w:r>
            <w:proofErr w:type="gramEnd"/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</w:p>
          <w:p w:rsidR="007E70DE" w:rsidRPr="00142F4A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</w:tr>
      <w:tr w:rsidR="007E70DE" w:rsidRPr="009347D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9347DA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собенности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чинения му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упления 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 к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142F4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spellStart"/>
            <w:proofErr w:type="gramStart"/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сразличны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аккомпанемента </w:t>
            </w:r>
            <w:proofErr w:type="spellStart"/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ивида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 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142F4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142F4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компо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F4A">
              <w:rPr>
                <w:rFonts w:ascii="Times New Roman" w:hAnsi="Times New Roman" w:cs="Times New Roman"/>
                <w:sz w:val="24"/>
                <w:szCs w:val="24"/>
              </w:rPr>
              <w:t>торов 18в.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5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</w:tr>
      <w:tr w:rsidR="007E70DE" w:rsidRPr="00FF32FA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 - 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</w:p>
          <w:p w:rsidR="007E70DE" w:rsidRPr="00FF32FA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компо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зиторов l 9в.</w:t>
            </w:r>
          </w:p>
        </w:tc>
      </w:tr>
      <w:tr w:rsidR="007E70DE" w:rsidRPr="002C4387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6.2. 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 - 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</w:p>
          <w:p w:rsidR="007E70DE" w:rsidRPr="002C4387" w:rsidRDefault="007E70DE" w:rsidP="00FE7E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компо</w:t>
            </w: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 xml:space="preserve">зиторов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в.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pStyle w:val="Standard"/>
              <w:tabs>
                <w:tab w:val="left" w:pos="-993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534">
              <w:rPr>
                <w:rFonts w:ascii="Times New Roman" w:hAnsi="Times New Roman" w:cs="Times New Roman"/>
                <w:b/>
                <w:bCs/>
                <w:color w:val="000000"/>
              </w:rPr>
              <w:t>Раздел 7.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7.1. Работа над инструментальным исполнением сольной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 xml:space="preserve">7.2. Совместная </w:t>
            </w:r>
            <w:proofErr w:type="gramStart"/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работа  над</w:t>
            </w:r>
            <w:proofErr w:type="gramEnd"/>
            <w:r w:rsidRPr="00311534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ансамблевым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11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7E70DE" w:rsidRPr="00311534" w:rsidTr="007E70DE">
        <w:trPr>
          <w:gridAfter w:val="1"/>
          <w:wAfter w:w="20" w:type="dxa"/>
          <w:trHeight w:val="282"/>
        </w:trPr>
        <w:tc>
          <w:tcPr>
            <w:tcW w:w="5475" w:type="dxa"/>
            <w:shd w:val="clear" w:color="auto" w:fill="auto"/>
          </w:tcPr>
          <w:p w:rsidR="007E70DE" w:rsidRPr="00311534" w:rsidRDefault="007E70DE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7.3. Подготовка к концертному 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7D30" w:rsidRPr="005D7D30" w:rsidRDefault="005D7D30" w:rsidP="005D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D30" w:rsidRPr="005D7D30" w:rsidRDefault="005D7D30" w:rsidP="005D7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3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7E70DE" w:rsidRPr="007E70DE">
        <w:rPr>
          <w:rFonts w:ascii="Times New Roman" w:hAnsi="Times New Roman" w:cs="Times New Roman"/>
          <w:sz w:val="24"/>
          <w:szCs w:val="24"/>
        </w:rPr>
        <w:t>12</w:t>
      </w:r>
      <w:r w:rsidRPr="005D7D3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7E70DE">
        <w:rPr>
          <w:rFonts w:ascii="Times New Roman" w:hAnsi="Times New Roman" w:cs="Times New Roman"/>
          <w:sz w:val="24"/>
          <w:szCs w:val="24"/>
        </w:rPr>
        <w:t>432</w:t>
      </w:r>
      <w:r w:rsidRPr="005D7D30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D7D30" w:rsidRPr="005D7D30" w:rsidRDefault="005D7D30" w:rsidP="005D7D3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641BE" w:rsidRDefault="00A641BE" w:rsidP="005D7D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58F4" w:rsidRPr="00815E0A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6358F4" w:rsidRPr="00815E0A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>«</w:t>
      </w:r>
      <w:r w:rsidRPr="00F74180">
        <w:rPr>
          <w:rFonts w:ascii="Times New Roman" w:hAnsi="Times New Roman" w:cs="Times New Roman"/>
          <w:sz w:val="24"/>
          <w:szCs w:val="24"/>
        </w:rPr>
        <w:t>МУЗЫКАЛЬНО-ИСПОЛНИТЕЛЬСКАЯ ПОДГОТОВКА</w:t>
      </w:r>
      <w:r w:rsidRPr="00815E0A">
        <w:rPr>
          <w:rFonts w:ascii="Times New Roman" w:hAnsi="Times New Roman" w:cs="Times New Roman"/>
          <w:sz w:val="24"/>
          <w:szCs w:val="24"/>
        </w:rPr>
        <w:t>»</w:t>
      </w:r>
    </w:p>
    <w:p w:rsidR="006358F4" w:rsidRPr="00815E0A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F4" w:rsidRDefault="006358F4" w:rsidP="00635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hAnsi="Times New Roman"/>
          <w:b/>
          <w:sz w:val="24"/>
          <w:szCs w:val="24"/>
        </w:rPr>
        <w:t>Цель</w:t>
      </w:r>
      <w:r w:rsidRPr="00815E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DE6">
        <w:rPr>
          <w:rFonts w:ascii="Times New Roman" w:eastAsia="Times New Roman" w:hAnsi="Times New Roman" w:cs="Times New Roman"/>
          <w:sz w:val="24"/>
          <w:szCs w:val="24"/>
        </w:rPr>
        <w:t>подготовка студентов к осуществлению деятельности в качестве исполнителей сольных концертных программ, артистов, выступающих в составе различного типа ансамблей, преподавателей по специальности.</w:t>
      </w:r>
    </w:p>
    <w:p w:rsidR="006358F4" w:rsidRDefault="006358F4" w:rsidP="00635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bCs/>
          <w:sz w:val="24"/>
          <w:szCs w:val="24"/>
        </w:rPr>
        <w:t>п</w:t>
      </w:r>
      <w:r w:rsidRPr="00F74180">
        <w:rPr>
          <w:rFonts w:ascii="Times New Roman" w:eastAsia="Times New Roman" w:hAnsi="Times New Roman"/>
          <w:sz w:val="24"/>
          <w:szCs w:val="24"/>
        </w:rPr>
        <w:t>рактическое освоение и подготовка к концертному выступлению произведений различной жанрово-стилистической направленности;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формирование ясных представлений о выразительных исполнительских и музыкальных средствах, характерных для разных эпох и стилей;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 xml:space="preserve">обеспечение высокой технической оснащенности исполнителя (совершенствование культуры </w:t>
      </w:r>
      <w:proofErr w:type="spellStart"/>
      <w:r w:rsidRPr="00F74180">
        <w:rPr>
          <w:rFonts w:ascii="Times New Roman" w:eastAsia="Times New Roman" w:hAnsi="Times New Roman"/>
          <w:sz w:val="24"/>
          <w:szCs w:val="24"/>
        </w:rPr>
        <w:t>звукоизвлечения</w:t>
      </w:r>
      <w:proofErr w:type="spellEnd"/>
      <w:r w:rsidRPr="00F741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4180">
        <w:rPr>
          <w:rFonts w:ascii="Times New Roman" w:eastAsia="Times New Roman" w:hAnsi="Times New Roman"/>
          <w:sz w:val="24"/>
          <w:szCs w:val="24"/>
        </w:rPr>
        <w:t>звуковедения</w:t>
      </w:r>
      <w:proofErr w:type="spellEnd"/>
      <w:r w:rsidRPr="00F74180">
        <w:rPr>
          <w:rFonts w:ascii="Times New Roman" w:eastAsia="Times New Roman" w:hAnsi="Times New Roman"/>
          <w:sz w:val="24"/>
          <w:szCs w:val="24"/>
        </w:rPr>
        <w:t xml:space="preserve"> и фразировки, артикуляционного мастерства и пр.);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совершенствование художественного вкуса, чувства стиля;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развитие индивидуальных особенностей художественной натуры, артистизма, свободы самовыражения, исполнительской воли, концентрации внимания, развитие механизмов музыкальной памяти;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 xml:space="preserve">активизация </w:t>
      </w:r>
      <w:proofErr w:type="spellStart"/>
      <w:r w:rsidRPr="00F74180">
        <w:rPr>
          <w:rFonts w:ascii="Times New Roman" w:eastAsia="Times New Roman" w:hAnsi="Times New Roman"/>
          <w:sz w:val="24"/>
          <w:szCs w:val="24"/>
        </w:rPr>
        <w:t>слухомыслительных</w:t>
      </w:r>
      <w:proofErr w:type="spellEnd"/>
      <w:r w:rsidRPr="00F74180">
        <w:rPr>
          <w:rFonts w:ascii="Times New Roman" w:eastAsia="Times New Roman" w:hAnsi="Times New Roman"/>
          <w:sz w:val="24"/>
          <w:szCs w:val="24"/>
        </w:rPr>
        <w:t xml:space="preserve"> процессов, развитие мелодического, ладогармонического, тембрового слуха, полифонического мышления, эмоциональной, волевой сфер;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 xml:space="preserve">формирование мотивации к постоянному поиску творческих решений при исполнении музыкальных произведений, самостоятельности </w:t>
      </w:r>
      <w:proofErr w:type="spellStart"/>
      <w:r w:rsidRPr="00F74180">
        <w:rPr>
          <w:rFonts w:ascii="Times New Roman" w:eastAsia="Times New Roman" w:hAnsi="Times New Roman"/>
          <w:sz w:val="24"/>
          <w:szCs w:val="24"/>
        </w:rPr>
        <w:t>музыкальнообразного</w:t>
      </w:r>
      <w:proofErr w:type="spellEnd"/>
      <w:r w:rsidRPr="00F74180">
        <w:rPr>
          <w:rFonts w:ascii="Times New Roman" w:eastAsia="Times New Roman" w:hAnsi="Times New Roman"/>
          <w:sz w:val="24"/>
          <w:szCs w:val="24"/>
        </w:rPr>
        <w:t xml:space="preserve"> мышления, творческой инициативы; 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воспитание у студента устойчивого внимания и самоконтроля в процессе исполнения музыки;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совершенствование навыков чтения с листа и транспонирования, самостоятельной работы над произведением;</w:t>
      </w:r>
    </w:p>
    <w:p w:rsidR="006358F4" w:rsidRPr="00F74180" w:rsidRDefault="006358F4" w:rsidP="006358F4">
      <w:pPr>
        <w:pStyle w:val="a7"/>
        <w:numPr>
          <w:ilvl w:val="0"/>
          <w:numId w:val="6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4180">
        <w:rPr>
          <w:rFonts w:ascii="Times New Roman" w:eastAsia="Times New Roman" w:hAnsi="Times New Roman"/>
          <w:sz w:val="24"/>
          <w:szCs w:val="24"/>
        </w:rPr>
        <w:t>формирование собственных исполнительских принципов студента с учетом их преемственности.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815E0A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58F4" w:rsidRPr="00815E0A" w:rsidRDefault="006358F4" w:rsidP="0063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9"/>
        <w:gridCol w:w="2422"/>
        <w:gridCol w:w="1353"/>
        <w:gridCol w:w="4471"/>
      </w:tblGrid>
      <w:tr w:rsidR="006358F4" w:rsidRPr="00271DE6" w:rsidTr="0050091B">
        <w:trPr>
          <w:trHeight w:val="6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8F4" w:rsidRPr="00271DE6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8F4" w:rsidRPr="00271DE6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8F4" w:rsidRPr="00271DE6" w:rsidRDefault="006358F4" w:rsidP="00500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6358F4" w:rsidRPr="00271DE6" w:rsidTr="0050091B">
        <w:trPr>
          <w:trHeight w:val="275"/>
        </w:trPr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СК-7</w:t>
            </w:r>
          </w:p>
        </w:tc>
        <w:tc>
          <w:tcPr>
            <w:tcW w:w="12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осознавать специфику музыкального исполнительства как вида творческой деятельности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важнейшие достижения в области развития культуры и искусства; культурологическую взаимосвязь науки и искусства; </w:t>
            </w:r>
          </w:p>
        </w:tc>
      </w:tr>
      <w:tr w:rsidR="006358F4" w:rsidRPr="00271DE6" w:rsidTr="0050091B">
        <w:trPr>
          <w:trHeight w:val="275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 и логично излагать учебный материал; выделять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делать сравнения,  выводы, обобщения; самостоятельно анализировать факты; самостоятельно работать с научной и литературой в смежных областях искусства; составлять доклады, рефераты</w:t>
            </w:r>
            <w:r w:rsidRPr="00CD0C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6358F4" w:rsidRPr="00271DE6" w:rsidTr="0050091B">
        <w:trPr>
          <w:trHeight w:val="1064"/>
        </w:trPr>
        <w:tc>
          <w:tcPr>
            <w:tcW w:w="5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навыками анализа как конкретных произведений, так и целостных явлений жизни эпохи и исследовательского подхода к </w:t>
            </w:r>
            <w:proofErr w:type="spellStart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ним;навыками</w:t>
            </w:r>
            <w:proofErr w:type="spellEnd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рования критических материалов; 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амостоятельного освоения научной информации и применения ее в практике анализа литературы.</w:t>
            </w:r>
          </w:p>
        </w:tc>
      </w:tr>
      <w:tr w:rsidR="006358F4" w:rsidRPr="00271DE6" w:rsidTr="0050091B">
        <w:trPr>
          <w:trHeight w:val="19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СК-8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процессов, проявление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сольный  исполнительский репертуар, включающий произведения основных вокальных жанров; художественно-исполнительские возможности инструмента; закономерности развития выразительных и технических возможностей инструмента; методические принципы подбора по слуху</w:t>
            </w: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6358F4" w:rsidRPr="00271DE6" w:rsidTr="0050091B">
        <w:trPr>
          <w:trHeight w:val="215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подбирать по слуху, читать с листа и транспонировать музыкальные произведения; 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психофизиологически</w:t>
            </w:r>
            <w:proofErr w:type="spellEnd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собой в процессе репетиционной и концертной работы; навыками слухово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управления процессом исполнения; навыками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исполнительской практике; </w:t>
            </w:r>
          </w:p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со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специальной литературой.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58F4" w:rsidRPr="00DF091C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и готовность </w:t>
            </w:r>
            <w:r w:rsidRPr="00DF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</w:t>
            </w:r>
            <w:r w:rsidRPr="00DF0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оптимальной организации в различных условиях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ансамблевый репертуар для различных составов; художественно-исполнительские возможности инструмента в составе ансамбля; профессиональную терминологию; особенности работы в качестве  артиста  ансамбля и оркестра, специфику  репетиционной работы по группам и общих репетиций;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DF091C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с листа и транспонировать музыкальные произведения; использовать слуховой контроль  для управления  процессом исполнения; </w:t>
            </w:r>
            <w:proofErr w:type="spellStart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психофизиологически</w:t>
            </w:r>
            <w:proofErr w:type="spellEnd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собой в процессе репетиционной и    концертной     работы; слышать все партии в ансамблях различных составов; применять теоретические знания  в исполнительской практике; 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согласовывать свои исполнительские намерения и находить совместные художественные решения при  работе в ансамбле;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DF091C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навыками </w:t>
            </w:r>
            <w:proofErr w:type="spellStart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репетиционно</w:t>
            </w:r>
            <w:proofErr w:type="spellEnd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-концертной работы в качестве артиста в составе ансамбля, оркестра; навыками исполнения партий в различных составах.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58F4" w:rsidRPr="008414C8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14C8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и готовность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сольный  исполнительский репертуар, включающий произведения основных вокальных жанров; художественно-исполнительские возможности инструмента; закономерности развития выразительных и технических возможностей инструмента; методические принципы подбора по слуху;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358F4" w:rsidRPr="00DF091C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по слуху, читать с листа и транспонировать музыкальные произведения; 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</w:tc>
      </w:tr>
      <w:tr w:rsidR="006358F4" w:rsidRPr="00271DE6" w:rsidTr="0050091B">
        <w:trPr>
          <w:trHeight w:val="161"/>
        </w:trPr>
        <w:tc>
          <w:tcPr>
            <w:tcW w:w="5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DF091C" w:rsidRDefault="006358F4" w:rsidP="005009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F4" w:rsidRPr="00271DE6" w:rsidRDefault="006358F4" w:rsidP="0050091B">
            <w:pPr>
              <w:suppressAutoHyphens/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F4" w:rsidRPr="009E37C8" w:rsidRDefault="006358F4" w:rsidP="005009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психофизиологически</w:t>
            </w:r>
            <w:proofErr w:type="spellEnd"/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собой в процессе репетиционной и концертной работы; навыками слухово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управления процессом исполнения; навыками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E3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исполнительской практике.</w:t>
            </w:r>
          </w:p>
        </w:tc>
      </w:tr>
    </w:tbl>
    <w:p w:rsidR="006358F4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4" w:rsidRPr="00815E0A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0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358F4" w:rsidRPr="00815E0A" w:rsidRDefault="006358F4" w:rsidP="0063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Певческая установка</w:t>
            </w:r>
          </w:p>
        </w:tc>
      </w:tr>
      <w:tr w:rsidR="006358F4" w:rsidTr="0050091B">
        <w:tc>
          <w:tcPr>
            <w:tcW w:w="5000" w:type="pct"/>
            <w:vAlign w:val="center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1.1. Понятие о певческом дыхании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1.2. Начало пения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1.3. Кантилена как основа пения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1.4. Формирование певческого эталона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Певческая установка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1.5. Упражнения – основа формирования вокальных навыков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1.6. Жанр народной песни. Особенности изучения и исполнения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элементы вокальной техники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2.1. Основные условия готовности к певческой работе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Дикция и артикуляция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элементы вокальной техники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Прикрытие звука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 резонаторов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Певческий тонус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Вокальный репертуар в исполнительской практике педагога-музыканта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3.1. Пение без сопровождения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3.2. Вокализы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Вокальный репертуар в исполнительской практике педагога-музыканта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3.3. Вокальные произведения для детей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3.4. Пение под собственный аккомпанемент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основы формирования вокально-педагогических навыков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4.1. Изучение технического и исполнительского вокального материала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основы формирования вокально-педагогических навыков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4.2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художественного мышления средствами вокальной музыки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4.3</w:t>
            </w:r>
            <w:r w:rsidRPr="00C5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вокально-технические проблемы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работы над вокальным произведением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5.1. Самостоятельная работа над вокальным произведением</w:t>
            </w:r>
          </w:p>
        </w:tc>
      </w:tr>
      <w:tr w:rsidR="006358F4" w:rsidRPr="00D62C75" w:rsidTr="0050091B">
        <w:tc>
          <w:tcPr>
            <w:tcW w:w="5000" w:type="pct"/>
          </w:tcPr>
          <w:p w:rsidR="006358F4" w:rsidRPr="00D62C75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</w:t>
            </w: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работы над вокальным произведением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5.2. Подбор исполнительского репертуара с учетом индивидуальных особенностей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5.3. Эмоциональная составляющая вокального произведения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5.4. Публичное исполнение вокальной программы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6. Особенности исполнения музыкальных произведений разных стилей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6.1. Произведения зарубежных композиторов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6.2. Произведения русских композиторов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6. Особенности исполнения музыкальных произведений разных стилей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6.3. Произведения композиторов советского периода</w:t>
            </w:r>
          </w:p>
        </w:tc>
      </w:tr>
      <w:tr w:rsidR="006358F4" w:rsidTr="0050091B">
        <w:tc>
          <w:tcPr>
            <w:tcW w:w="5000" w:type="pct"/>
          </w:tcPr>
          <w:p w:rsidR="006358F4" w:rsidRDefault="006358F4" w:rsidP="005009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6.4. Публичное исполнение вокальной программы</w:t>
            </w:r>
          </w:p>
        </w:tc>
      </w:tr>
    </w:tbl>
    <w:p w:rsidR="006358F4" w:rsidRDefault="006358F4" w:rsidP="006358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Fonts w:ascii="Times New Roman" w:hAnsi="Times New Roman" w:cs="Times New Roman"/>
          <w:sz w:val="24"/>
          <w:szCs w:val="24"/>
        </w:rPr>
        <w:tab/>
      </w:r>
    </w:p>
    <w:p w:rsidR="006358F4" w:rsidRPr="00815E0A" w:rsidRDefault="006358F4" w:rsidP="006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0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62BE4">
        <w:rPr>
          <w:rFonts w:ascii="Times New Roman" w:hAnsi="Times New Roman" w:cs="Times New Roman"/>
          <w:sz w:val="24"/>
          <w:szCs w:val="24"/>
        </w:rPr>
        <w:t>19</w:t>
      </w:r>
      <w:r w:rsidRPr="001A287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815E0A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815E0A">
        <w:rPr>
          <w:rFonts w:ascii="Times New Roman" w:hAnsi="Times New Roman" w:cs="Times New Roman"/>
          <w:sz w:val="24"/>
          <w:szCs w:val="24"/>
        </w:rPr>
        <w:t>ч.)</w:t>
      </w:r>
    </w:p>
    <w:p w:rsidR="006358F4" w:rsidRDefault="006358F4" w:rsidP="006358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58F4" w:rsidRDefault="006358F4" w:rsidP="005D7D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4ABB" w:rsidRPr="00145EC6" w:rsidRDefault="00EB4ABB" w:rsidP="00145E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45EC6">
        <w:rPr>
          <w:rFonts w:ascii="Times New Roman" w:hAnsi="Times New Roman" w:cs="Times New Roman"/>
          <w:sz w:val="24"/>
          <w:szCs w:val="24"/>
        </w:rPr>
        <w:t>АННОТАЦИЯ ПРОГРАММЫ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B4ABB" w:rsidRPr="00145EC6" w:rsidRDefault="00EB4ABB" w:rsidP="0014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Pr="00145EC6" w:rsidRDefault="00EB4ABB" w:rsidP="00145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hAnsi="Times New Roman" w:cs="Times New Roman"/>
          <w:b/>
          <w:sz w:val="24"/>
          <w:szCs w:val="24"/>
        </w:rPr>
        <w:t>Цель</w:t>
      </w:r>
      <w:r w:rsidRPr="00145E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>развитие практических навыков применения теоретической информации, полученной в ходе изучения дисциплин по профилю профессиональной деятельности. Развитие навыков самостоятельного анализа информации и практического изучения педагогического опыта учителей музыки в образовательных организациях.</w:t>
      </w:r>
      <w:bookmarkStart w:id="47" w:name="_Toc445459840"/>
    </w:p>
    <w:p w:rsidR="00145EC6" w:rsidRPr="00145EC6" w:rsidRDefault="00145EC6" w:rsidP="00145EC6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145EC6">
        <w:rPr>
          <w:rFonts w:ascii="Times New Roman" w:eastAsia="Times New Roman" w:hAnsi="Times New Roman"/>
          <w:b/>
          <w:sz w:val="24"/>
          <w:szCs w:val="24"/>
        </w:rPr>
        <w:t>Задачи:</w:t>
      </w:r>
      <w:bookmarkEnd w:id="47"/>
    </w:p>
    <w:p w:rsidR="00145EC6" w:rsidRPr="00145EC6" w:rsidRDefault="00145EC6" w:rsidP="00145E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– закрепление теоретических знаний, полученных в период аудиторного изучения дисциплин по профилю;</w:t>
      </w:r>
    </w:p>
    <w:p w:rsidR="00145EC6" w:rsidRPr="00145EC6" w:rsidRDefault="00145EC6" w:rsidP="00145E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lastRenderedPageBreak/>
        <w:t>– ознакомление с современными методиками и их практическое применение в педагогической деятельности;</w:t>
      </w:r>
    </w:p>
    <w:p w:rsidR="00145EC6" w:rsidRPr="00145EC6" w:rsidRDefault="00145EC6" w:rsidP="00145E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– сбор и обобщение практического материала для выполнения практических, творческих заданий с элементами индивидуальной деятельности;</w:t>
      </w:r>
    </w:p>
    <w:p w:rsidR="00145EC6" w:rsidRPr="00145EC6" w:rsidRDefault="00145EC6" w:rsidP="00145E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– приобретение опыта работы в коллективах при решении ситуационных социально-образовательных задач;</w:t>
      </w:r>
    </w:p>
    <w:p w:rsidR="00145EC6" w:rsidRPr="00145EC6" w:rsidRDefault="00145EC6" w:rsidP="00145E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softHyphen/>
        <w:t>– знакомство с нормативными, локальными и правовыми документами образовательной организации;</w:t>
      </w:r>
    </w:p>
    <w:p w:rsidR="00145EC6" w:rsidRPr="00145EC6" w:rsidRDefault="00145EC6" w:rsidP="00145E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– изучение организационной структуры образовательной организации и действующей в ней системы структурного взаимодействия;</w:t>
      </w:r>
    </w:p>
    <w:p w:rsidR="00145EC6" w:rsidRPr="00145EC6" w:rsidRDefault="00145EC6" w:rsidP="00145EC6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– ознакомление с содержанием основных процессов, проходящих в образовательной организации по месту прохождения практики.</w:t>
      </w:r>
    </w:p>
    <w:p w:rsidR="00EB4ABB" w:rsidRPr="00145EC6" w:rsidRDefault="00EB4ABB" w:rsidP="00145EC6">
      <w:pPr>
        <w:spacing w:after="0" w:line="240" w:lineRule="auto"/>
        <w:ind w:right="-483"/>
        <w:rPr>
          <w:rFonts w:ascii="Times New Roman" w:hAnsi="Times New Roman" w:cs="Times New Roman"/>
          <w:sz w:val="24"/>
          <w:szCs w:val="24"/>
        </w:rPr>
      </w:pPr>
    </w:p>
    <w:p w:rsidR="00EB4ABB" w:rsidRPr="00145EC6" w:rsidRDefault="00EB4ABB" w:rsidP="00145EC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5EC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145EC6" w:rsidRDefault="00145EC6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768"/>
        <w:gridCol w:w="1247"/>
        <w:gridCol w:w="4394"/>
      </w:tblGrid>
      <w:tr w:rsidR="00447528" w:rsidRPr="00447528" w:rsidTr="00181C2F">
        <w:trPr>
          <w:trHeight w:val="651"/>
        </w:trPr>
        <w:tc>
          <w:tcPr>
            <w:tcW w:w="501" w:type="pct"/>
            <w:vAlign w:val="center"/>
          </w:tcPr>
          <w:p w:rsidR="00447528" w:rsidRPr="00447528" w:rsidRDefault="00447528" w:rsidP="0044752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81" w:type="pct"/>
            <w:vAlign w:val="center"/>
          </w:tcPr>
          <w:p w:rsidR="00447528" w:rsidRPr="00447528" w:rsidRDefault="00447528" w:rsidP="0044752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47528" w:rsidRPr="00447528" w:rsidRDefault="00447528" w:rsidP="0044752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148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приобрести опыт: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52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481" w:type="pct"/>
            <w:vMerge w:val="restart"/>
          </w:tcPr>
          <w:p w:rsidR="00447528" w:rsidRPr="00447528" w:rsidRDefault="00447528" w:rsidP="00447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способность к самоорганизации и самообразованию </w:t>
            </w:r>
          </w:p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тайм-менеджмента учителя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самоанализ урока</w:t>
            </w:r>
          </w:p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приобрести опыт: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48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поликонфессионального</w:t>
            </w:r>
            <w:proofErr w:type="spellEnd"/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социума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приобрести опыт: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148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основы проведения психолого-педагогического исследования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психолого-педагогический анализ </w:t>
            </w:r>
          </w:p>
        </w:tc>
      </w:tr>
      <w:tr w:rsidR="00447528" w:rsidRPr="00447528" w:rsidTr="00181C2F">
        <w:trPr>
          <w:trHeight w:val="969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приобрести опыт: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-возрастные психологические особенности участников образовательного процесса</w:t>
            </w:r>
          </w:p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организации взаимодействия субъектов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-дидактические основы организации педагогической деятельности </w:t>
            </w:r>
          </w:p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-применять теоретические знания для </w:t>
            </w: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организации процессов воздействия и взаимодействия</w:t>
            </w:r>
          </w:p>
        </w:tc>
      </w:tr>
      <w:tr w:rsidR="00447528" w:rsidRPr="00447528" w:rsidTr="00181C2F">
        <w:trPr>
          <w:trHeight w:val="212"/>
        </w:trPr>
        <w:tc>
          <w:tcPr>
            <w:tcW w:w="50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vMerge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приобрести опыт:</w:t>
            </w:r>
          </w:p>
        </w:tc>
        <w:tc>
          <w:tcPr>
            <w:tcW w:w="2351" w:type="pct"/>
          </w:tcPr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447528">
              <w:rPr>
                <w:rFonts w:ascii="Times New Roman" w:eastAsiaTheme="minorHAnsi" w:hAnsi="Times New Roman" w:cs="Times New Roman"/>
                <w:sz w:val="24"/>
                <w:szCs w:val="24"/>
              </w:rPr>
              <w:t>позитивной мотивацией к осуществлению профессиональной деятельности</w:t>
            </w:r>
          </w:p>
          <w:p w:rsidR="00447528" w:rsidRPr="00447528" w:rsidRDefault="00447528" w:rsidP="0044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75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-владения разнообразными способами решения профессиональных и социальных</w:t>
            </w:r>
          </w:p>
        </w:tc>
      </w:tr>
    </w:tbl>
    <w:p w:rsidR="00447528" w:rsidRDefault="00447528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FD7" w:rsidRDefault="00C37FD7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FD7" w:rsidRDefault="00C37FD7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145EC6" w:rsidRDefault="00EB4ABB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C6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145EC6" w:rsidRPr="00145EC6" w:rsidRDefault="00145EC6" w:rsidP="00145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Toc500239789"/>
      <w:r w:rsidRPr="00145EC6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по получению первичных профессиональных умений и навыков, в том числе первичных умений и навыков научно-исследовательской деятельности: стационарная.</w:t>
      </w:r>
      <w:bookmarkEnd w:id="48"/>
    </w:p>
    <w:p w:rsidR="00107703" w:rsidRPr="00783FAA" w:rsidRDefault="00145EC6" w:rsidP="001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Toc500239790"/>
      <w:r w:rsidRPr="00145EC6">
        <w:rPr>
          <w:rFonts w:ascii="Times New Roman" w:eastAsia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деятельности, проводится в следующей форме: дискретно – </w:t>
      </w:r>
      <w:bookmarkEnd w:id="49"/>
      <w:r w:rsidR="00107703" w:rsidRPr="00783FAA">
        <w:rPr>
          <w:rFonts w:ascii="Times New Roman" w:hAnsi="Times New Roman" w:cs="Times New Roman"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данной практики</w:t>
      </w:r>
      <w:r w:rsidR="00107703" w:rsidRPr="00783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EC6" w:rsidRDefault="00145EC6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4ABB" w:rsidRPr="00145EC6" w:rsidRDefault="00EB4ABB" w:rsidP="0014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C6">
        <w:rPr>
          <w:rStyle w:val="a5"/>
          <w:rFonts w:ascii="Times New Roman" w:hAnsi="Times New Roman" w:cs="Times New Roman"/>
          <w:sz w:val="24"/>
          <w:szCs w:val="24"/>
        </w:rPr>
        <w:t>Общая трудоемкость практики</w:t>
      </w:r>
      <w:r w:rsidRPr="00145EC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39737A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="00BC0D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5EC6">
        <w:rPr>
          <w:rFonts w:ascii="Times New Roman" w:hAnsi="Times New Roman" w:cs="Times New Roman"/>
          <w:sz w:val="24"/>
          <w:szCs w:val="24"/>
        </w:rPr>
        <w:t>зачетны</w:t>
      </w:r>
      <w:r w:rsidR="0039737A">
        <w:rPr>
          <w:rFonts w:ascii="Times New Roman" w:hAnsi="Times New Roman" w:cs="Times New Roman"/>
          <w:sz w:val="24"/>
          <w:szCs w:val="24"/>
        </w:rPr>
        <w:t>е</w:t>
      </w:r>
      <w:r w:rsidRPr="00145E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9737A">
        <w:rPr>
          <w:rFonts w:ascii="Times New Roman" w:hAnsi="Times New Roman" w:cs="Times New Roman"/>
          <w:sz w:val="24"/>
          <w:szCs w:val="24"/>
        </w:rPr>
        <w:t>ы</w:t>
      </w:r>
      <w:r w:rsidRPr="00145EC6">
        <w:rPr>
          <w:rFonts w:ascii="Times New Roman" w:hAnsi="Times New Roman" w:cs="Times New Roman"/>
          <w:sz w:val="24"/>
          <w:szCs w:val="24"/>
        </w:rPr>
        <w:t xml:space="preserve"> (</w:t>
      </w:r>
      <w:r w:rsidR="0039737A">
        <w:rPr>
          <w:rFonts w:ascii="Times New Roman" w:hAnsi="Times New Roman" w:cs="Times New Roman"/>
          <w:sz w:val="24"/>
          <w:szCs w:val="24"/>
        </w:rPr>
        <w:t>2 2/3</w:t>
      </w:r>
      <w:r w:rsidRPr="00145EC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45EC6" w:rsidRPr="00145EC6">
        <w:rPr>
          <w:rFonts w:ascii="Times New Roman" w:hAnsi="Times New Roman" w:cs="Times New Roman"/>
          <w:sz w:val="24"/>
          <w:szCs w:val="24"/>
        </w:rPr>
        <w:t>и</w:t>
      </w:r>
      <w:r w:rsidRPr="00145EC6">
        <w:rPr>
          <w:rFonts w:ascii="Times New Roman" w:hAnsi="Times New Roman" w:cs="Times New Roman"/>
          <w:sz w:val="24"/>
          <w:szCs w:val="24"/>
        </w:rPr>
        <w:t>)</w:t>
      </w:r>
    </w:p>
    <w:p w:rsidR="00F81B62" w:rsidRDefault="00F81B62" w:rsidP="00145E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_Toc442024550"/>
    </w:p>
    <w:p w:rsidR="00F81B62" w:rsidRDefault="00F81B62" w:rsidP="00145E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4ABB" w:rsidRPr="00145EC6" w:rsidRDefault="00EB4ABB" w:rsidP="00145E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45EC6">
        <w:rPr>
          <w:rFonts w:ascii="Times New Roman" w:hAnsi="Times New Roman" w:cs="Times New Roman"/>
          <w:sz w:val="24"/>
          <w:szCs w:val="24"/>
        </w:rPr>
        <w:t>АННОТАЦИЯ ПРОГРАММЫ ПЕДАГОГИЧЕСКОЙ ПРАКТИКИ</w:t>
      </w:r>
      <w:bookmarkEnd w:id="50"/>
    </w:p>
    <w:p w:rsidR="00EB4ABB" w:rsidRPr="00145EC6" w:rsidRDefault="00EB4ABB" w:rsidP="0014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Pr="00145EC6" w:rsidRDefault="00EB4ABB" w:rsidP="00145E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45EC6">
        <w:rPr>
          <w:rFonts w:ascii="Times New Roman" w:hAnsi="Times New Roman" w:cs="Times New Roman"/>
          <w:b/>
          <w:sz w:val="24"/>
          <w:szCs w:val="24"/>
        </w:rPr>
        <w:t>:</w:t>
      </w:r>
      <w:r w:rsidR="00F8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 xml:space="preserve">подготовка студентов к педагогической, </w:t>
      </w:r>
      <w:proofErr w:type="gramStart"/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>профессиональной  деятельности</w:t>
      </w:r>
      <w:proofErr w:type="gramEnd"/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организациях и организациях  дополнительного образования. Обеспечение практической реализации знаний, </w:t>
      </w:r>
      <w:proofErr w:type="gramStart"/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>умений  и</w:t>
      </w:r>
      <w:proofErr w:type="gramEnd"/>
      <w:r w:rsidR="00145EC6" w:rsidRPr="00145EC6">
        <w:rPr>
          <w:rFonts w:ascii="Times New Roman" w:eastAsia="Times New Roman" w:hAnsi="Times New Roman" w:cs="Times New Roman"/>
          <w:sz w:val="24"/>
          <w:szCs w:val="24"/>
        </w:rPr>
        <w:t xml:space="preserve"> навыков, полученных обучающимися в теоретических и практических курсах, а также воспитание специалиста творчески мыслящего, интересующегося новыми разработками в области педагогики и методики.</w:t>
      </w:r>
    </w:p>
    <w:p w:rsidR="00145EC6" w:rsidRPr="00145EC6" w:rsidRDefault="00145EC6" w:rsidP="00145E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45EC6" w:rsidRPr="00145EC6" w:rsidRDefault="00145EC6" w:rsidP="000E7AB7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EC6">
        <w:rPr>
          <w:rFonts w:ascii="Times New Roman" w:hAnsi="Times New Roman"/>
          <w:sz w:val="24"/>
          <w:szCs w:val="24"/>
        </w:rPr>
        <w:t xml:space="preserve">Формирование у обучающихся практического опыта педагогической деятельности по профилю подготовки. </w:t>
      </w:r>
    </w:p>
    <w:p w:rsidR="00145EC6" w:rsidRPr="00145EC6" w:rsidRDefault="00145EC6" w:rsidP="000E7AB7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EC6">
        <w:rPr>
          <w:rFonts w:ascii="Times New Roman" w:hAnsi="Times New Roman"/>
          <w:sz w:val="24"/>
          <w:szCs w:val="24"/>
        </w:rPr>
        <w:t>Практическое овладение методикой обучения на разных этапах подготовки обучающихся, навыками проведения уроков и контрольных мероприятий, навыками организации самостоятельной работы.</w:t>
      </w:r>
    </w:p>
    <w:p w:rsidR="00145EC6" w:rsidRPr="00145EC6" w:rsidRDefault="00145EC6" w:rsidP="000E7AB7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EC6">
        <w:rPr>
          <w:rFonts w:ascii="Times New Roman" w:hAnsi="Times New Roman"/>
          <w:sz w:val="24"/>
          <w:szCs w:val="24"/>
        </w:rPr>
        <w:t>Практическое овладение навыками планирования и организации учебного процесса в образовательных организациях.</w:t>
      </w:r>
    </w:p>
    <w:p w:rsidR="00783FAA" w:rsidRDefault="00145EC6" w:rsidP="000E7AB7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lastRenderedPageBreak/>
        <w:t xml:space="preserve">Накопление опыта практической педагогической работы с обучающимися по освоению учебного репертуара и методики работы с ним (навыков анализа формы, стиля, определения уровня сложности, технологических трудностей и приемов их преодоления, навыков работы с авторским текстом, работы над формой произведения, содержанием, техникой, </w:t>
      </w:r>
      <w:proofErr w:type="spellStart"/>
      <w:r w:rsidRPr="00783FAA">
        <w:rPr>
          <w:rFonts w:ascii="Times New Roman" w:hAnsi="Times New Roman"/>
          <w:sz w:val="24"/>
          <w:szCs w:val="24"/>
        </w:rPr>
        <w:t>звукоизвлечением</w:t>
      </w:r>
      <w:proofErr w:type="spellEnd"/>
      <w:r w:rsidRPr="00783FAA">
        <w:rPr>
          <w:rFonts w:ascii="Times New Roman" w:hAnsi="Times New Roman"/>
          <w:sz w:val="24"/>
          <w:szCs w:val="24"/>
        </w:rPr>
        <w:t>, динамикой, штрихами и пр.).</w:t>
      </w:r>
    </w:p>
    <w:p w:rsidR="00EB4ABB" w:rsidRPr="00783FAA" w:rsidRDefault="00145EC6" w:rsidP="000E7AB7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>Освоение способов оценки и развития природных данных обучающихся (музыкального слуха, чувства ритма, музыкальной памяти, исполнительского воображения, технического аппарата и пр.).</w:t>
      </w:r>
    </w:p>
    <w:p w:rsidR="00EB4ABB" w:rsidRPr="00145EC6" w:rsidRDefault="00EB4ABB" w:rsidP="00145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145EC6" w:rsidRDefault="00EB4ABB" w:rsidP="00145EC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5EC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EB4ABB" w:rsidRPr="00145EC6" w:rsidRDefault="00EB4ABB" w:rsidP="00145EC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343"/>
        <w:gridCol w:w="1661"/>
        <w:gridCol w:w="4712"/>
      </w:tblGrid>
      <w:tr w:rsidR="00145EC6" w:rsidRPr="00145EC6" w:rsidTr="00E45DAB">
        <w:trPr>
          <w:trHeight w:val="651"/>
        </w:trPr>
        <w:tc>
          <w:tcPr>
            <w:tcW w:w="424" w:type="pct"/>
            <w:vAlign w:val="center"/>
          </w:tcPr>
          <w:p w:rsidR="00145EC6" w:rsidRPr="00145EC6" w:rsidRDefault="00145EC6" w:rsidP="00145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30" w:type="pct"/>
            <w:vAlign w:val="center"/>
          </w:tcPr>
          <w:p w:rsidR="00145EC6" w:rsidRPr="00145EC6" w:rsidRDefault="00145EC6" w:rsidP="00145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6" w:type="pct"/>
            <w:gridSpan w:val="2"/>
            <w:vAlign w:val="center"/>
          </w:tcPr>
          <w:p w:rsidR="00145EC6" w:rsidRPr="00145EC6" w:rsidRDefault="00145EC6" w:rsidP="00145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 взаимодействие с людьми с учетом их индивидуальных и социальных различий.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сотрудничества, конструктивного диалога при взаимодействии с людьми.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тайм-менеджмента учителя.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самоанализ урока,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анализировать собственную педагогическую деятельность.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социума.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деятельности.</w:t>
            </w:r>
          </w:p>
        </w:tc>
      </w:tr>
      <w:tr w:rsidR="00145EC6" w:rsidRPr="00145EC6" w:rsidTr="00E45DAB">
        <w:trPr>
          <w:trHeight w:val="1627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r w:rsidRPr="0014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особых образовательных потребностей обучающихся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обучающихся;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обучающихся различных социальных групп.</w:t>
            </w:r>
          </w:p>
        </w:tc>
      </w:tr>
      <w:tr w:rsidR="00145EC6" w:rsidRPr="00145EC6" w:rsidTr="00E45DAB">
        <w:trPr>
          <w:trHeight w:val="1287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конкретные учебно-воспитательные задачи с учетом возрастных и индивидуальных особенностей детей и социально-</w:t>
            </w:r>
            <w:r w:rsidRPr="0014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особенностей коллектива;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учитывать интересы и потребности разных категорий обучающихся.</w:t>
            </w:r>
          </w:p>
        </w:tc>
      </w:tr>
      <w:tr w:rsidR="00145EC6" w:rsidRPr="00145EC6" w:rsidTr="00E45DAB">
        <w:trPr>
          <w:trHeight w:val="567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к обучению детей в коллективе различного социального состава;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корректирующего и развивающего характера на базе изучения музыкального искусства.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анализ. </w:t>
            </w:r>
          </w:p>
        </w:tc>
      </w:tr>
      <w:tr w:rsidR="00145EC6" w:rsidRPr="00145EC6" w:rsidTr="00E45DAB">
        <w:trPr>
          <w:trHeight w:val="969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обучающихся и коллектива обучающихся.</w:t>
            </w:r>
          </w:p>
        </w:tc>
      </w:tr>
      <w:tr w:rsidR="00145EC6" w:rsidRPr="00145EC6" w:rsidTr="00E45DAB">
        <w:trPr>
          <w:trHeight w:val="265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пакета нормативно-правовых документов в организации учебного процесса. </w:t>
            </w:r>
          </w:p>
        </w:tc>
      </w:tr>
      <w:tr w:rsidR="00145EC6" w:rsidRPr="00145EC6" w:rsidTr="00E45DAB">
        <w:trPr>
          <w:trHeight w:val="368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и выбирать  необходимую информацию для осуществления педагогической деятельности.</w:t>
            </w:r>
          </w:p>
        </w:tc>
      </w:tr>
      <w:tr w:rsidR="00145EC6" w:rsidRPr="00145EC6" w:rsidTr="00E45DAB">
        <w:trPr>
          <w:trHeight w:val="30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анализа документов федерального значения, регулирующих образовательную деятельность. </w:t>
            </w:r>
          </w:p>
        </w:tc>
      </w:tr>
      <w:tr w:rsidR="00145EC6" w:rsidRPr="00145EC6" w:rsidTr="00E45DAB">
        <w:trPr>
          <w:trHeight w:val="234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5"/>
            </w:tblGrid>
            <w:tr w:rsidR="00145EC6" w:rsidRPr="00145EC6" w:rsidTr="00E45DAB">
              <w:trPr>
                <w:trHeight w:val="605"/>
              </w:trPr>
              <w:tc>
                <w:tcPr>
                  <w:tcW w:w="4295" w:type="dxa"/>
                </w:tcPr>
                <w:p w:rsidR="00145EC6" w:rsidRPr="00145EC6" w:rsidRDefault="00145EC6" w:rsidP="00145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сущности и структуры профессиональной этики и речевой культуры. </w:t>
                  </w:r>
                </w:p>
              </w:tc>
            </w:tr>
          </w:tbl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EC6" w:rsidRPr="00145EC6" w:rsidTr="00E45DAB">
        <w:trPr>
          <w:trHeight w:val="383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системно и </w:t>
            </w:r>
            <w:proofErr w:type="gramStart"/>
            <w:r w:rsidRPr="00145EC6">
              <w:rPr>
                <w:color w:val="auto"/>
              </w:rPr>
              <w:t>самостоятельно анализировать</w:t>
            </w:r>
            <w:proofErr w:type="gramEnd"/>
            <w:r w:rsidRPr="00145EC6">
              <w:rPr>
                <w:color w:val="auto"/>
              </w:rPr>
              <w:t xml:space="preserve"> и выбирать средства устной коммуникации. </w:t>
            </w:r>
          </w:p>
        </w:tc>
      </w:tr>
      <w:tr w:rsidR="00145EC6" w:rsidRPr="00145EC6" w:rsidTr="00E45DAB">
        <w:trPr>
          <w:trHeight w:val="32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самостоятельной работы над культурой речи.</w:t>
            </w:r>
          </w:p>
        </w:tc>
      </w:tr>
      <w:tr w:rsidR="00145EC6" w:rsidRPr="00145EC6" w:rsidTr="00E45DAB">
        <w:trPr>
          <w:trHeight w:val="295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безопасности; требования к охране жизни и здоровья обучающихся в образовательных организациях; нормативные значения оборудования и материалов кабинета; нормы поведения в экстренных случаях.</w:t>
            </w:r>
          </w:p>
        </w:tc>
      </w:tr>
      <w:tr w:rsidR="00145EC6" w:rsidRPr="00145EC6" w:rsidTr="00E45DAB">
        <w:trPr>
          <w:trHeight w:val="368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средствами защиты в чрезвычайных ситуациях; правильно  эвакуироваться из здания.</w:t>
            </w:r>
          </w:p>
        </w:tc>
      </w:tr>
      <w:tr w:rsidR="00145EC6" w:rsidRPr="00145EC6" w:rsidTr="00E45DAB">
        <w:trPr>
          <w:trHeight w:val="27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эвакуации обучающихся  из здания во время учений или моделирования  чрезвычайных ситуаций.</w:t>
            </w:r>
          </w:p>
        </w:tc>
      </w:tr>
      <w:tr w:rsidR="00145EC6" w:rsidRPr="00145EC6" w:rsidTr="00E45DAB">
        <w:trPr>
          <w:trHeight w:val="403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готовность реализовывать образовательные </w:t>
            </w:r>
            <w:r w:rsidRPr="00145EC6">
              <w:rPr>
                <w:color w:val="auto"/>
              </w:rPr>
              <w:lastRenderedPageBreak/>
              <w:t xml:space="preserve">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теории и технологии обучения, воспитания и духовно-нравственного развития личности.</w:t>
            </w:r>
          </w:p>
        </w:tc>
      </w:tr>
      <w:tr w:rsidR="00145EC6" w:rsidRPr="00145EC6" w:rsidTr="00E45DAB">
        <w:trPr>
          <w:trHeight w:val="353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 </w:t>
            </w:r>
          </w:p>
        </w:tc>
      </w:tr>
      <w:tr w:rsidR="00145EC6" w:rsidRPr="00145EC6" w:rsidTr="00E45DAB">
        <w:trPr>
          <w:trHeight w:val="183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реализации </w:t>
            </w:r>
            <w:proofErr w:type="gramStart"/>
            <w:r w:rsidRPr="00145EC6">
              <w:rPr>
                <w:color w:val="auto"/>
              </w:rPr>
              <w:t>образовательной  программы</w:t>
            </w:r>
            <w:proofErr w:type="gramEnd"/>
            <w:r w:rsidRPr="00145EC6">
              <w:rPr>
                <w:color w:val="auto"/>
              </w:rPr>
              <w:t xml:space="preserve"> по учебному предмету в соответствии с требованиями образовательных стандартов; в овладении способами проектной и деятельности в образовании. </w:t>
            </w:r>
          </w:p>
        </w:tc>
      </w:tr>
      <w:tr w:rsidR="00145EC6" w:rsidRPr="00145EC6" w:rsidTr="00E45DAB">
        <w:trPr>
          <w:trHeight w:val="249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сущность и </w:t>
            </w:r>
            <w:proofErr w:type="gramStart"/>
            <w:r w:rsidRPr="00145EC6">
              <w:rPr>
                <w:color w:val="auto"/>
              </w:rPr>
              <w:t>структуру методики и технологии обучения</w:t>
            </w:r>
            <w:proofErr w:type="gramEnd"/>
            <w:r w:rsidRPr="00145EC6">
              <w:rPr>
                <w:color w:val="auto"/>
              </w:rPr>
              <w:t xml:space="preserve"> и диагностики. </w:t>
            </w:r>
          </w:p>
        </w:tc>
      </w:tr>
      <w:tr w:rsidR="00145EC6" w:rsidRPr="00145EC6" w:rsidTr="00E45DAB">
        <w:trPr>
          <w:trHeight w:val="27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системно и самостоятельно  анализировать, выбирать   и использовать современные  методы и технологии обучения и диагностики.</w:t>
            </w:r>
          </w:p>
        </w:tc>
      </w:tr>
      <w:tr w:rsidR="00145EC6" w:rsidRPr="00145EC6" w:rsidTr="00E45DAB">
        <w:trPr>
          <w:trHeight w:val="414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самостоятельной работы в области применения современных методов и технологий обучения и диагностики. </w:t>
            </w:r>
          </w:p>
        </w:tc>
      </w:tr>
      <w:tr w:rsidR="00145EC6" w:rsidRPr="00145EC6" w:rsidTr="00E45DAB">
        <w:trPr>
          <w:trHeight w:val="341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фундаментальные понятия духовно-нравственных ценностей. </w:t>
            </w:r>
          </w:p>
        </w:tc>
      </w:tr>
      <w:tr w:rsidR="00145EC6" w:rsidRPr="00145EC6" w:rsidTr="00E45DAB">
        <w:trPr>
          <w:trHeight w:val="27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анализировать духовно-нравственные ценности. </w:t>
            </w:r>
          </w:p>
        </w:tc>
      </w:tr>
      <w:tr w:rsidR="00145EC6" w:rsidRPr="00145EC6" w:rsidTr="00E45DAB">
        <w:trPr>
          <w:trHeight w:val="32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в  реализации теоретических знаний в сферах профессиональных творческих интересов и в ситуациях социального общения.</w:t>
            </w:r>
          </w:p>
        </w:tc>
      </w:tr>
      <w:tr w:rsidR="00145EC6" w:rsidRPr="00145EC6" w:rsidTr="00E45DAB">
        <w:trPr>
          <w:trHeight w:val="265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 xml:space="preserve">направления и методики отечественного и зарубежного опыта по организации музыкальной образовательной среды для достижения личностных, </w:t>
            </w:r>
            <w:proofErr w:type="spellStart"/>
            <w:r w:rsidRPr="00145EC6">
              <w:rPr>
                <w:color w:val="auto"/>
              </w:rPr>
              <w:t>метапредметных</w:t>
            </w:r>
            <w:proofErr w:type="spellEnd"/>
            <w:r w:rsidRPr="00145EC6">
              <w:rPr>
                <w:color w:val="auto"/>
              </w:rPr>
              <w:t xml:space="preserve"> и предметных результатов обучения. </w:t>
            </w:r>
          </w:p>
        </w:tc>
      </w:tr>
      <w:tr w:rsidR="00145EC6" w:rsidRPr="00145EC6" w:rsidTr="00E45DAB">
        <w:trPr>
          <w:trHeight w:val="368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системно и самостоятельно анализировать и отбирать современные направления и методики организации музыкальной образовательной среды для обеспечения качества учебно-воспитательного процесса.</w:t>
            </w:r>
          </w:p>
        </w:tc>
      </w:tr>
      <w:tr w:rsidR="00145EC6" w:rsidRPr="00145EC6" w:rsidTr="00E45DAB">
        <w:trPr>
          <w:trHeight w:val="30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6"/>
            </w:tblGrid>
            <w:tr w:rsidR="00145EC6" w:rsidRPr="00145EC6" w:rsidTr="00E45DAB">
              <w:trPr>
                <w:trHeight w:val="1238"/>
              </w:trPr>
              <w:tc>
                <w:tcPr>
                  <w:tcW w:w="4579" w:type="dxa"/>
                </w:tcPr>
                <w:p w:rsidR="00145EC6" w:rsidRPr="00145EC6" w:rsidRDefault="00145EC6" w:rsidP="00145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самостоятельной организации музыкальной образовательной среды для достижения личностных, </w:t>
                  </w:r>
                  <w:proofErr w:type="spellStart"/>
                  <w:r w:rsidRPr="0014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14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предметных результатов обучения.</w:t>
                  </w:r>
                </w:p>
              </w:tc>
            </w:tr>
          </w:tbl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EC6" w:rsidRPr="00145EC6" w:rsidTr="00E45DAB">
        <w:trPr>
          <w:trHeight w:val="249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педагогическое </w:t>
            </w:r>
            <w:r w:rsidRPr="0014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социализации и профессионального самоопределения обучающихся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обучения, воспитания, социализации и профессионализации;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способы профессионального самопознания и саморазвития</w:t>
            </w:r>
            <w:r w:rsidRPr="00145EC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5EC6" w:rsidRPr="00145EC6" w:rsidTr="00E45DAB">
        <w:trPr>
          <w:trHeight w:val="353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личностного роста, профессионального самоопределения обучающихся, подготовки их к сознательному выбору профессии;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создавать педагогически целесообразную и психологически безопасную образовательную среду</w:t>
            </w:r>
            <w:r w:rsidRPr="00145EC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145EC6" w:rsidRPr="00145EC6" w:rsidTr="00E45DAB">
        <w:trPr>
          <w:trHeight w:val="337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овладении способами осуществления психолого-педагогической поддержки и сопровождения</w:t>
            </w:r>
            <w:r w:rsidRPr="00145EC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5EC6" w:rsidRPr="00145EC6" w:rsidTr="00E45DAB">
        <w:trPr>
          <w:trHeight w:val="414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5"/>
            </w:tblGrid>
            <w:tr w:rsidR="00145EC6" w:rsidRPr="00145EC6" w:rsidTr="00E45DAB">
              <w:trPr>
                <w:trHeight w:val="985"/>
              </w:trPr>
              <w:tc>
                <w:tcPr>
                  <w:tcW w:w="4295" w:type="dxa"/>
                </w:tcPr>
                <w:p w:rsidR="00145EC6" w:rsidRPr="00145EC6" w:rsidRDefault="00145EC6" w:rsidP="00145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 и структуру методики взаимодействия педагога с различными субъектами педагогического процесса.</w:t>
                  </w:r>
                </w:p>
              </w:tc>
            </w:tr>
          </w:tbl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EC6" w:rsidRPr="00145EC6" w:rsidTr="00E45DAB">
        <w:trPr>
          <w:trHeight w:val="414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системно и самостоятельно  анализировать, выбирать   и использовать современные   способы и пути взаимодействия в коллективе для достижения поставленных целей.</w:t>
            </w:r>
          </w:p>
        </w:tc>
      </w:tr>
      <w:tr w:rsidR="00145EC6" w:rsidRPr="00145EC6" w:rsidTr="00E45DAB">
        <w:trPr>
          <w:trHeight w:val="276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pStyle w:val="Default"/>
              <w:rPr>
                <w:color w:val="auto"/>
              </w:rPr>
            </w:pPr>
            <w:r w:rsidRPr="00145EC6">
              <w:rPr>
                <w:color w:val="auto"/>
              </w:rPr>
              <w:t>в овладении навыками самостоятельной работы в области применения современных методов  психолого-педагогического исследования  личности и коллектива.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взаимодействия субъектов.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взаимодействия.</w:t>
            </w:r>
          </w:p>
        </w:tc>
      </w:tr>
      <w:tr w:rsidR="00145EC6" w:rsidRPr="00145EC6" w:rsidTr="00E45DAB">
        <w:trPr>
          <w:trHeight w:val="21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позитивной мотивацией к осуществлению профессиональной деятельности;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владения разнообразными способами решения профессиональных и социальных задач. </w:t>
            </w:r>
          </w:p>
        </w:tc>
      </w:tr>
      <w:tr w:rsidR="00145EC6" w:rsidRPr="00145EC6" w:rsidTr="00E45DAB">
        <w:trPr>
          <w:trHeight w:val="123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овладевать необходимым комплексом педагогических, психолого-педагогических знаний, представлений в </w:t>
            </w: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музыкальной педагогики, психологии музыкальной деятельности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репертуар и программные требования музыкальных учебных заведений начального и среднего звеньев, научно-методическую литературу по профилю подготовки.</w:t>
            </w:r>
          </w:p>
        </w:tc>
      </w:tr>
      <w:tr w:rsidR="00145EC6" w:rsidRPr="00145EC6" w:rsidTr="00E45DAB">
        <w:trPr>
          <w:trHeight w:val="169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музыкальные способности учащихся, достоинства и недостатки их музыкально-художественного и технического развития, учитывая </w:t>
            </w: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возрастные и психофизиологические данные.</w:t>
            </w:r>
          </w:p>
        </w:tc>
      </w:tr>
      <w:tr w:rsidR="00145EC6" w:rsidRPr="00145EC6" w:rsidTr="00E45DAB">
        <w:trPr>
          <w:trHeight w:val="92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методами индивидуальной работы с учеником с учетом его возрастных, личностных особенностей и музыкальных данных.</w:t>
            </w:r>
          </w:p>
        </w:tc>
      </w:tr>
      <w:tr w:rsidR="00145EC6" w:rsidRPr="00145EC6" w:rsidTr="00E45DAB">
        <w:trPr>
          <w:trHeight w:val="138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изучению принципов, методов и форм проведения урока, методики подготовки к уроку, методологии анализа проблемных ситуаций в сфере музыкально-педагогической деятельности и способов их разрешения</w:t>
            </w:r>
          </w:p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формы организации учебной деятельности, методы, приемы, средства организации и управления педагогическим процессом; принципы, методы и формы преподавания, методику подготовки к уроку.</w:t>
            </w:r>
          </w:p>
        </w:tc>
      </w:tr>
      <w:tr w:rsidR="00145EC6" w:rsidRPr="00145EC6" w:rsidTr="00E45DAB">
        <w:trPr>
          <w:trHeight w:val="154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учебный процесс в различных типах образовательных организаций, с обучающимися разного возраста, в формах групповых и индивидуальных занятий по профильным предметам, вести методическую работу, разрабатывать учебные программы и методические материалы; анализировать различные методические системы и формулировать собственные принципы и методы обучения; анализировать и подвергать критическому разбору процесс исполнения музыкального произведения, проводить поиск и сравнительный анализ разных исполнительских решений.</w:t>
            </w:r>
          </w:p>
        </w:tc>
      </w:tr>
      <w:tr w:rsidR="00145EC6" w:rsidRPr="00145EC6" w:rsidTr="00E45DAB">
        <w:trPr>
          <w:trHeight w:val="123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овладении педагогическими технологиями обучения; </w:t>
            </w:r>
            <w:proofErr w:type="gramStart"/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 методикой</w:t>
            </w:r>
            <w:proofErr w:type="gramEnd"/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преподавания  предметов в  образовательных организациях.  </w:t>
            </w:r>
          </w:p>
        </w:tc>
      </w:tr>
      <w:tr w:rsidR="00145EC6" w:rsidRPr="00145EC6" w:rsidTr="00E45DAB">
        <w:trPr>
          <w:trHeight w:val="123"/>
        </w:trPr>
        <w:tc>
          <w:tcPr>
            <w:tcW w:w="424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230" w:type="pct"/>
            <w:vMerge w:val="restar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принципы, методы и формы преподавания; методику подготовки к уроку; программные требования и педагогический репертуар; специфику музыкально- педагогической работы в группах разного возраста; методическую литературу по профилю.</w:t>
            </w:r>
          </w:p>
        </w:tc>
      </w:tr>
      <w:tr w:rsidR="00145EC6" w:rsidRPr="00145EC6" w:rsidTr="00E45DAB">
        <w:trPr>
          <w:trHeight w:val="77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индивидуальные методы поиска путей воплощения музыкального образа в работе над музыкальным произведением, организовывать контроль самостоятельной работы обучающихся в соответствии с требованиями образовательного процесса, развивать у них творческие способности, самостоятельность, инициативу; использовать наиболее эффективные методы, формы и средства обучения; работать со специальной научной, учебной и учебно-методической литературой и </w:t>
            </w: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ее в педагогической деятельности.  </w:t>
            </w:r>
          </w:p>
        </w:tc>
      </w:tr>
      <w:tr w:rsidR="00145EC6" w:rsidRPr="00145EC6" w:rsidTr="00E45DAB">
        <w:trPr>
          <w:trHeight w:val="184"/>
        </w:trPr>
        <w:tc>
          <w:tcPr>
            <w:tcW w:w="424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74" w:type="pct"/>
          </w:tcPr>
          <w:p w:rsidR="00145EC6" w:rsidRPr="00145EC6" w:rsidRDefault="00145EC6" w:rsidP="0014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C6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методикой исполнительского и педагогического анализа авторского текста; навыка самообразования в области методики и музыкальной педагогики; навыка диагностики результативности собственной педагогической деятельности; навыка в воспитательной работы с обучающимися.</w:t>
            </w:r>
          </w:p>
        </w:tc>
      </w:tr>
    </w:tbl>
    <w:p w:rsidR="00EB4ABB" w:rsidRPr="00145EC6" w:rsidRDefault="00EB4ABB" w:rsidP="00145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145EC6" w:rsidRDefault="00EB4ABB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C6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EB4ABB" w:rsidRPr="00145EC6" w:rsidRDefault="00EB4ABB" w:rsidP="0014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B62" w:rsidRDefault="00145EC6" w:rsidP="00F8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>Способ проведения педагогической практики: стационарная.</w:t>
      </w:r>
    </w:p>
    <w:p w:rsidR="00107703" w:rsidRPr="00783FAA" w:rsidRDefault="00145EC6" w:rsidP="00F8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C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практика проводится в следующей форме: дискретно, </w:t>
      </w:r>
      <w:r w:rsidR="00107703" w:rsidRPr="00783FAA">
        <w:rPr>
          <w:rFonts w:ascii="Times New Roman" w:hAnsi="Times New Roman" w:cs="Times New Roman"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данной практики</w:t>
      </w:r>
      <w:r w:rsidR="00107703" w:rsidRPr="00783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EC6" w:rsidRPr="00145EC6" w:rsidRDefault="00145EC6" w:rsidP="00145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145EC6" w:rsidRDefault="00EB4ABB" w:rsidP="00145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C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9841B8">
        <w:rPr>
          <w:rFonts w:ascii="Times New Roman" w:hAnsi="Times New Roman" w:cs="Times New Roman"/>
          <w:bCs/>
          <w:sz w:val="24"/>
          <w:szCs w:val="24"/>
        </w:rPr>
        <w:t>11</w:t>
      </w:r>
      <w:r w:rsidR="00F81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EC6" w:rsidRPr="00145EC6">
        <w:rPr>
          <w:rFonts w:ascii="Times New Roman" w:hAnsi="Times New Roman" w:cs="Times New Roman"/>
          <w:sz w:val="24"/>
          <w:szCs w:val="24"/>
        </w:rPr>
        <w:t>зачетных единиц (</w:t>
      </w:r>
      <w:r w:rsidR="009841B8">
        <w:rPr>
          <w:rFonts w:ascii="Times New Roman" w:hAnsi="Times New Roman" w:cs="Times New Roman"/>
          <w:sz w:val="24"/>
          <w:szCs w:val="24"/>
        </w:rPr>
        <w:t xml:space="preserve">7 1/3 </w:t>
      </w:r>
      <w:r w:rsidRPr="00145EC6">
        <w:rPr>
          <w:rFonts w:ascii="Times New Roman" w:hAnsi="Times New Roman" w:cs="Times New Roman"/>
          <w:sz w:val="24"/>
          <w:szCs w:val="24"/>
        </w:rPr>
        <w:t>недел</w:t>
      </w:r>
      <w:r w:rsidR="00145EC6" w:rsidRPr="00145EC6">
        <w:rPr>
          <w:rFonts w:ascii="Times New Roman" w:hAnsi="Times New Roman" w:cs="Times New Roman"/>
          <w:sz w:val="24"/>
          <w:szCs w:val="24"/>
        </w:rPr>
        <w:t>и</w:t>
      </w:r>
      <w:r w:rsidRPr="00145EC6">
        <w:rPr>
          <w:rFonts w:ascii="Times New Roman" w:hAnsi="Times New Roman" w:cs="Times New Roman"/>
          <w:sz w:val="24"/>
          <w:szCs w:val="24"/>
        </w:rPr>
        <w:t>)</w:t>
      </w:r>
    </w:p>
    <w:p w:rsidR="00EB4ABB" w:rsidRDefault="00EB4ABB" w:rsidP="00145EC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2EAE" w:rsidRDefault="000D2EAE" w:rsidP="00783FA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45DAB" w:rsidRPr="00783FAA" w:rsidRDefault="00E45DAB" w:rsidP="00783FA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sz w:val="24"/>
          <w:szCs w:val="24"/>
        </w:rPr>
        <w:t>АННОТАЦИЯ ПРОГРАММЫ ПРАКТИКИ ПО ПОЛУЧЕНИЮ ПРОФЕССИОНАЛЬНЫХ УМЕНИЙ И ОПЫТА ПРОФЕССИОНАЛЬНОЙ ДЕЯТЕЛЬНОСТИ</w:t>
      </w:r>
    </w:p>
    <w:p w:rsidR="00E45DAB" w:rsidRPr="00783FAA" w:rsidRDefault="00E45DAB" w:rsidP="007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AB" w:rsidRPr="00783FAA" w:rsidRDefault="00E45DAB" w:rsidP="00F8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83FAA">
        <w:rPr>
          <w:rFonts w:ascii="Times New Roman" w:hAnsi="Times New Roman" w:cs="Times New Roman"/>
          <w:b/>
          <w:sz w:val="24"/>
          <w:szCs w:val="24"/>
        </w:rPr>
        <w:t>:</w:t>
      </w:r>
      <w:r w:rsidR="00F8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FAA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навыков, необходимых для осуществления на высоком творческом и профессиональном уровне сольной и ансамблевой концертно-исполнительской работы</w:t>
      </w:r>
      <w:r w:rsidRPr="00783FAA">
        <w:rPr>
          <w:rFonts w:ascii="Times New Roman" w:hAnsi="Times New Roman" w:cs="Times New Roman"/>
          <w:sz w:val="24"/>
          <w:szCs w:val="24"/>
        </w:rPr>
        <w:t>.</w:t>
      </w:r>
    </w:p>
    <w:p w:rsidR="00E45DAB" w:rsidRPr="00783FAA" w:rsidRDefault="00E45DAB" w:rsidP="00F8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FAA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E45DAB" w:rsidRPr="00783FAA" w:rsidRDefault="00E45DAB" w:rsidP="00783FA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83FAA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783FAA">
        <w:rPr>
          <w:rFonts w:ascii="Times New Roman" w:eastAsia="Times New Roman" w:hAnsi="Times New Roman"/>
          <w:sz w:val="24"/>
          <w:szCs w:val="24"/>
        </w:rPr>
        <w:t>ознакомление со спецификой исполнительской деятельности на концертных площадках;</w:t>
      </w:r>
    </w:p>
    <w:p w:rsidR="00E45DAB" w:rsidRPr="00783FAA" w:rsidRDefault="00E45DAB" w:rsidP="00783FA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83FAA">
        <w:rPr>
          <w:rFonts w:ascii="Times New Roman" w:eastAsia="Times New Roman" w:hAnsi="Times New Roman"/>
          <w:sz w:val="24"/>
          <w:szCs w:val="24"/>
        </w:rPr>
        <w:t xml:space="preserve">– углубление и практическое закрепление навыков и знаний, полученных в процессе изучения различных дисциплин образовательной программы; </w:t>
      </w:r>
    </w:p>
    <w:p w:rsidR="00E45DAB" w:rsidRPr="00783FAA" w:rsidRDefault="00E45DAB" w:rsidP="00783FA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83FA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83FAA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783FAA">
        <w:rPr>
          <w:rFonts w:ascii="Times New Roman" w:eastAsia="Times New Roman" w:hAnsi="Times New Roman"/>
          <w:sz w:val="24"/>
          <w:szCs w:val="24"/>
        </w:rPr>
        <w:t xml:space="preserve">навыками самостоятельной подготовки к концертному исполнению, навыками поиска исполнительских решений, приемами психической саморегуляции, </w:t>
      </w:r>
      <w:r w:rsidRPr="00783FAA">
        <w:rPr>
          <w:rFonts w:ascii="Times New Roman" w:hAnsi="Times New Roman"/>
          <w:sz w:val="24"/>
          <w:szCs w:val="24"/>
        </w:rPr>
        <w:t>совершенствование исполнительского мастерства</w:t>
      </w:r>
      <w:r w:rsidRPr="00783FAA">
        <w:rPr>
          <w:rFonts w:ascii="Times New Roman" w:eastAsia="Times New Roman" w:hAnsi="Times New Roman"/>
          <w:sz w:val="24"/>
          <w:szCs w:val="24"/>
        </w:rPr>
        <w:t>;</w:t>
      </w:r>
    </w:p>
    <w:p w:rsidR="00E45DAB" w:rsidRPr="00783FAA" w:rsidRDefault="00E45DAB" w:rsidP="0078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A">
        <w:rPr>
          <w:rFonts w:ascii="Times New Roman" w:eastAsia="Times New Roman" w:hAnsi="Times New Roman" w:cs="Times New Roman"/>
          <w:sz w:val="24"/>
          <w:szCs w:val="24"/>
        </w:rPr>
        <w:t>– изучение, подготовка, накопление и совершенствование сольного и ансамблевого концертного репертуара.</w:t>
      </w:r>
    </w:p>
    <w:p w:rsidR="00BC0DA5" w:rsidRDefault="00BC0DA5" w:rsidP="00783FA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DAB" w:rsidRPr="00783FAA" w:rsidRDefault="00E45DAB" w:rsidP="00783FA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3FAA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E45DAB" w:rsidRPr="00783FAA" w:rsidRDefault="00E45DAB" w:rsidP="00783FA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41"/>
        <w:gridCol w:w="1651"/>
        <w:gridCol w:w="4509"/>
      </w:tblGrid>
      <w:tr w:rsidR="00783FAA" w:rsidRPr="00783FAA" w:rsidTr="005D7D30">
        <w:trPr>
          <w:trHeight w:val="651"/>
        </w:trPr>
        <w:tc>
          <w:tcPr>
            <w:tcW w:w="405" w:type="pct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13" w:type="pct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2" w:type="pct"/>
            <w:gridSpan w:val="2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83FAA" w:rsidRPr="00783FAA" w:rsidTr="005D7D30">
        <w:trPr>
          <w:trHeight w:val="414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методы и способы выявления культурных потребностей различных социальных групп.</w:t>
            </w:r>
          </w:p>
        </w:tc>
      </w:tr>
      <w:tr w:rsidR="00783FAA" w:rsidRPr="00783FAA" w:rsidTr="005D7D30">
        <w:trPr>
          <w:trHeight w:val="414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группах.</w:t>
            </w:r>
          </w:p>
        </w:tc>
      </w:tr>
      <w:tr w:rsidR="00783FAA" w:rsidRPr="00783FAA" w:rsidTr="005D7D30">
        <w:trPr>
          <w:trHeight w:val="276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выявления и формирования культурных  потребностей у различных социальных групп.</w:t>
            </w:r>
          </w:p>
        </w:tc>
      </w:tr>
      <w:tr w:rsidR="00783FAA" w:rsidRPr="00783FAA" w:rsidTr="005D7D30">
        <w:trPr>
          <w:trHeight w:val="212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программ.</w:t>
            </w:r>
          </w:p>
        </w:tc>
      </w:tr>
      <w:tr w:rsidR="00783FAA" w:rsidRPr="00783FAA" w:rsidTr="005D7D30">
        <w:trPr>
          <w:trHeight w:val="212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программ.</w:t>
            </w:r>
          </w:p>
        </w:tc>
      </w:tr>
      <w:tr w:rsidR="00783FAA" w:rsidRPr="00783FAA" w:rsidTr="005D7D30">
        <w:trPr>
          <w:trHeight w:val="212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реализации культурно-просветительских программ.</w:t>
            </w:r>
          </w:p>
        </w:tc>
      </w:tr>
      <w:tr w:rsidR="00783FAA" w:rsidRPr="00783FAA" w:rsidTr="005D7D30">
        <w:trPr>
          <w:trHeight w:val="123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осознавать специфику музыкального исполнительства как вида творческой деятельности</w:t>
            </w: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формы организации исполнительской деятельности; методы организации и управления концертным процессом; специфику исполнительской работы в различных аудиториях; способы взаимодействия исполнителя с различными субъектами концертного процесса.</w:t>
            </w:r>
          </w:p>
        </w:tc>
      </w:tr>
      <w:tr w:rsidR="00783FAA" w:rsidRPr="00783FAA" w:rsidTr="005D7D30">
        <w:trPr>
          <w:trHeight w:val="169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концертный процесс; самостоятельно готовить к концертному исполнению произведения разных стилей и жанров; составлять концертные программы; ориентироваться в концертном репертуаре.</w:t>
            </w:r>
          </w:p>
        </w:tc>
      </w:tr>
      <w:tr w:rsidR="00783FAA" w:rsidRPr="00783FAA" w:rsidTr="005D7D30">
        <w:trPr>
          <w:trHeight w:val="92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овладения различными видами и методами самостоятельной работы над </w:t>
            </w:r>
            <w:proofErr w:type="gramStart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  произведениями</w:t>
            </w:r>
            <w:proofErr w:type="gramEnd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концертно-исполнительской работы. </w:t>
            </w:r>
          </w:p>
        </w:tc>
      </w:tr>
      <w:tr w:rsidR="00783FAA" w:rsidRPr="00783FAA" w:rsidTr="005D7D30">
        <w:trPr>
          <w:trHeight w:val="138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пониманию и использованию механизмов музыкальной памяти, специфики </w:t>
            </w:r>
            <w:proofErr w:type="spellStart"/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слухо</w:t>
            </w:r>
            <w:proofErr w:type="spellEnd"/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психического развития исполнителя и особенности их проявления в исполнительском процессе.</w:t>
            </w:r>
          </w:p>
        </w:tc>
      </w:tr>
      <w:tr w:rsidR="00783FAA" w:rsidRPr="00783FAA" w:rsidTr="005D7D30">
        <w:trPr>
          <w:trHeight w:val="154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интерпретаций.</w:t>
            </w:r>
          </w:p>
        </w:tc>
      </w:tr>
      <w:tr w:rsidR="00783FAA" w:rsidRPr="00783FAA" w:rsidTr="005D7D30">
        <w:trPr>
          <w:trHeight w:val="123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различными средствами исполнительской выразительности.</w:t>
            </w:r>
          </w:p>
        </w:tc>
      </w:tr>
      <w:tr w:rsidR="00783FAA" w:rsidRPr="00783FAA" w:rsidTr="005D7D30">
        <w:trPr>
          <w:trHeight w:val="123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постижению </w:t>
            </w: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самостоятельной работы в репетиционном периоде и при подготовке к концертному исполнению.</w:t>
            </w:r>
          </w:p>
        </w:tc>
      </w:tr>
      <w:tr w:rsidR="00783FAA" w:rsidRPr="00783FAA" w:rsidTr="005D7D30">
        <w:trPr>
          <w:trHeight w:val="77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индивидуальные методы поиска путей воплощения музыкального образа в работе над музыкальным произведением, организовывать контроль самостоятельной работы обучающихся в соответствии с требованиями образовательного процесса, развивать у них творческие способности, самостоятельность, инициативу; использовать наиболее эффективные методы, формы и средства обучения.</w:t>
            </w:r>
          </w:p>
        </w:tc>
      </w:tr>
      <w:tr w:rsidR="00783FAA" w:rsidRPr="00783FAA" w:rsidTr="005D7D30">
        <w:trPr>
          <w:trHeight w:val="184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методикой ведения репетиционной работы и различными способами взаимодействия исполнителя с партнерами.</w:t>
            </w:r>
          </w:p>
        </w:tc>
      </w:tr>
      <w:tr w:rsidR="00783FAA" w:rsidRPr="00783FAA" w:rsidTr="005D7D30">
        <w:trPr>
          <w:trHeight w:val="184"/>
        </w:trPr>
        <w:tc>
          <w:tcPr>
            <w:tcW w:w="405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показу своей исполнительской работы (соло, в ансамбле, с оркестром, с хором, в лекциях-концертах) в учебных заведениях,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</w:t>
            </w: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с целью пропаганды достижений музыкального искусства и культуры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исполнительской сольной, ансамблевой и концертмейстерской работы.</w:t>
            </w:r>
          </w:p>
        </w:tc>
      </w:tr>
      <w:tr w:rsidR="00783FAA" w:rsidRPr="00783FAA" w:rsidTr="005D7D30">
        <w:trPr>
          <w:trHeight w:val="184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концертные программы; ориентироваться в концертном репертуаре; участвовать в художественно-творческой деятельности кафедры,  а также в творческих мероприятиях (конкурсах, фестивалях и др.), необходимых для становления исполнителя; анализировать и критически оценивать собственное исполнение.</w:t>
            </w:r>
          </w:p>
        </w:tc>
      </w:tr>
      <w:tr w:rsidR="00783FAA" w:rsidRPr="00783FAA" w:rsidTr="005D7D30">
        <w:trPr>
          <w:trHeight w:val="184"/>
        </w:trPr>
        <w:tc>
          <w:tcPr>
            <w:tcW w:w="405" w:type="pct"/>
            <w:vMerge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pct"/>
            <w:vMerge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опыт:</w:t>
            </w:r>
          </w:p>
        </w:tc>
        <w:tc>
          <w:tcPr>
            <w:tcW w:w="2419" w:type="pct"/>
          </w:tcPr>
          <w:p w:rsidR="00783FAA" w:rsidRPr="00783FAA" w:rsidRDefault="00783FAA" w:rsidP="0078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приемами психической саморегуляции в процессе исполнительской деятельности.</w:t>
            </w:r>
          </w:p>
        </w:tc>
      </w:tr>
    </w:tbl>
    <w:p w:rsidR="00E45DAB" w:rsidRPr="00783FAA" w:rsidRDefault="00E45DAB" w:rsidP="0078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AB" w:rsidRPr="00783FAA" w:rsidRDefault="00E45DAB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AA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E45DAB" w:rsidRPr="00783FAA" w:rsidRDefault="00E45DAB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AA" w:rsidRPr="00783FAA" w:rsidRDefault="00783FAA" w:rsidP="0078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FAA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по получению профессиональных умений и опыта профессиональной деятельности: стационарная, на базе АНО ВО «Поволжский православный институт» (кафедра музыкального образования)</w:t>
      </w:r>
      <w:r w:rsidRPr="00783F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5DAB" w:rsidRPr="00783FAA" w:rsidRDefault="00783FAA" w:rsidP="0078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A">
        <w:rPr>
          <w:rFonts w:ascii="Times New Roman" w:eastAsia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проводится в следующей форме: дискретно – </w:t>
      </w:r>
      <w:r w:rsidRPr="00783FAA">
        <w:rPr>
          <w:rFonts w:ascii="Times New Roman" w:hAnsi="Times New Roman" w:cs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практики с периодами учебного времени для проведения практических и теоретических занятий дисциплин образовательной программы.</w:t>
      </w:r>
    </w:p>
    <w:p w:rsidR="00E45DAB" w:rsidRPr="00783FAA" w:rsidRDefault="00E45DAB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AB" w:rsidRPr="00783FAA" w:rsidRDefault="00E45DAB" w:rsidP="0078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783FAA" w:rsidRPr="009841B8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="00BC0DA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3FAA" w:rsidRPr="00783FAA">
        <w:rPr>
          <w:rFonts w:ascii="Times New Roman" w:hAnsi="Times New Roman" w:cs="Times New Roman"/>
          <w:sz w:val="24"/>
          <w:szCs w:val="24"/>
        </w:rPr>
        <w:t>зачетных единиц (5 1/3</w:t>
      </w:r>
      <w:r w:rsidRPr="00783FAA">
        <w:rPr>
          <w:rFonts w:ascii="Times New Roman" w:hAnsi="Times New Roman" w:cs="Times New Roman"/>
          <w:sz w:val="24"/>
          <w:szCs w:val="24"/>
        </w:rPr>
        <w:t xml:space="preserve"> недели)</w:t>
      </w:r>
    </w:p>
    <w:p w:rsidR="00F81B62" w:rsidRDefault="00F81B62" w:rsidP="00783FA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81B62" w:rsidRDefault="00F81B62" w:rsidP="00783FA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4ABB" w:rsidRPr="00783FAA" w:rsidRDefault="00EB4ABB" w:rsidP="00783FA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sz w:val="24"/>
          <w:szCs w:val="24"/>
        </w:rPr>
        <w:t>АННОТАЦИЯ ПРОГРАММЫ ПРЕДДИПЛОМНОЙ ПРАКТИКИ</w:t>
      </w:r>
    </w:p>
    <w:p w:rsidR="00F81B62" w:rsidRDefault="00F81B62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AA" w:rsidRPr="00783FAA" w:rsidRDefault="00EB4ABB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b/>
          <w:sz w:val="24"/>
          <w:szCs w:val="24"/>
        </w:rPr>
        <w:t>Цель</w:t>
      </w:r>
      <w:r w:rsidR="00F81B62">
        <w:rPr>
          <w:rFonts w:ascii="Times New Roman" w:hAnsi="Times New Roman" w:cs="Times New Roman"/>
          <w:b/>
          <w:sz w:val="24"/>
          <w:szCs w:val="24"/>
        </w:rPr>
        <w:t>:</w:t>
      </w:r>
      <w:r w:rsidRPr="0078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FAA" w:rsidRPr="00783FAA">
        <w:rPr>
          <w:rFonts w:ascii="Times New Roman" w:hAnsi="Times New Roman" w:cs="Times New Roman"/>
          <w:sz w:val="24"/>
          <w:szCs w:val="24"/>
        </w:rPr>
        <w:t>приобретение опыта выполнения задач научно-исследовательского характера в соответствии с профилем подготовки «Музыкальное образование».</w:t>
      </w:r>
    </w:p>
    <w:p w:rsidR="00783FAA" w:rsidRPr="00783FAA" w:rsidRDefault="00783FAA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b/>
          <w:sz w:val="24"/>
          <w:szCs w:val="24"/>
        </w:rPr>
        <w:t>Задачи</w:t>
      </w:r>
      <w:r w:rsidR="00F81B62">
        <w:rPr>
          <w:rFonts w:ascii="Times New Roman" w:hAnsi="Times New Roman" w:cs="Times New Roman"/>
          <w:b/>
          <w:sz w:val="24"/>
          <w:szCs w:val="24"/>
        </w:rPr>
        <w:t>:</w:t>
      </w:r>
      <w:r w:rsidRPr="0078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 xml:space="preserve">сбор, обобщение и анализ необходимого </w:t>
      </w:r>
      <w:proofErr w:type="gramStart"/>
      <w:r w:rsidRPr="00783FAA">
        <w:rPr>
          <w:rFonts w:ascii="Times New Roman" w:hAnsi="Times New Roman"/>
          <w:sz w:val="24"/>
          <w:szCs w:val="24"/>
        </w:rPr>
        <w:t>фактического  материала</w:t>
      </w:r>
      <w:proofErr w:type="gramEnd"/>
      <w:r w:rsidRPr="00783FAA">
        <w:rPr>
          <w:rFonts w:ascii="Times New Roman" w:hAnsi="Times New Roman"/>
          <w:sz w:val="24"/>
          <w:szCs w:val="24"/>
        </w:rPr>
        <w:t xml:space="preserve"> для написания квалификационной работы, его структурирование в избранных аспектах и описание в виде специальной главы; 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 xml:space="preserve">совершенствование приемов самостоятельной работы – подбор, анализ и изучение соответствующей литературы по исследуемой проблеме; 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FAA">
        <w:rPr>
          <w:rFonts w:ascii="Times New Roman" w:hAnsi="Times New Roman"/>
          <w:sz w:val="24"/>
          <w:szCs w:val="24"/>
        </w:rPr>
        <w:t>анализ  теории</w:t>
      </w:r>
      <w:proofErr w:type="gramEnd"/>
      <w:r w:rsidRPr="00783FAA">
        <w:rPr>
          <w:rFonts w:ascii="Times New Roman" w:hAnsi="Times New Roman"/>
          <w:sz w:val="24"/>
          <w:szCs w:val="24"/>
        </w:rPr>
        <w:t xml:space="preserve"> и практики по исследуемой проблеме, оценка ее решения в современных условиях;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 xml:space="preserve">закрепление и углубление теоретических знаний, полученных в ходе </w:t>
      </w:r>
      <w:proofErr w:type="gramStart"/>
      <w:r w:rsidRPr="00783FAA">
        <w:rPr>
          <w:rFonts w:ascii="Times New Roman" w:hAnsi="Times New Roman"/>
          <w:sz w:val="24"/>
          <w:szCs w:val="24"/>
        </w:rPr>
        <w:t>изучения  дисциплин</w:t>
      </w:r>
      <w:proofErr w:type="gramEnd"/>
      <w:r w:rsidRPr="00783FAA">
        <w:rPr>
          <w:rFonts w:ascii="Times New Roman" w:hAnsi="Times New Roman"/>
          <w:sz w:val="24"/>
          <w:szCs w:val="24"/>
        </w:rPr>
        <w:t xml:space="preserve">; 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работы; </w:t>
      </w:r>
    </w:p>
    <w:p w:rsidR="00783FAA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>формирование способности применять полученные знания в области педагогики и методики в собственной научно-исследовательской деятельности, проводить под научным руководством локальные исследования с формулировкой аргументированных выводов;</w:t>
      </w:r>
    </w:p>
    <w:p w:rsidR="00EB4ABB" w:rsidRPr="00783FAA" w:rsidRDefault="00783FAA" w:rsidP="000E7AB7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83FAA">
        <w:rPr>
          <w:rFonts w:ascii="Times New Roman" w:hAnsi="Times New Roman"/>
          <w:sz w:val="24"/>
          <w:szCs w:val="24"/>
        </w:rPr>
        <w:t>овладение навыками разработки исследования (определение цели, гипотезы, методов исследования, разработка проекта формирующего эксперимента, апробация практической разработки в педагогическом процессе образовательного учреждении).</w:t>
      </w:r>
    </w:p>
    <w:p w:rsidR="00783FAA" w:rsidRPr="00783FAA" w:rsidRDefault="00783FAA" w:rsidP="007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AE" w:rsidRDefault="000D2EAE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AE" w:rsidRDefault="000D2EAE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783FAA" w:rsidRDefault="00EB4ABB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A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B4ABB" w:rsidRPr="00783FAA" w:rsidRDefault="00EB4ABB" w:rsidP="00783FA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769"/>
        <w:gridCol w:w="1246"/>
        <w:gridCol w:w="4429"/>
      </w:tblGrid>
      <w:tr w:rsidR="00783FAA" w:rsidRPr="00783FAA" w:rsidTr="005D7D30">
        <w:trPr>
          <w:trHeight w:val="651"/>
        </w:trPr>
        <w:tc>
          <w:tcPr>
            <w:tcW w:w="499" w:type="pct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76" w:type="pct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5" w:type="pct"/>
            <w:gridSpan w:val="2"/>
            <w:vAlign w:val="center"/>
          </w:tcPr>
          <w:p w:rsidR="00783FAA" w:rsidRPr="00783FAA" w:rsidRDefault="00783FAA" w:rsidP="00783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приемы поиска и работы с информацией, историко-теоретической, методической и нотной литературой;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самостоятельной работы в репетиционном периоде и при подготовки к концертному исполнению.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критически оценивать собственное исполнение; 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видеть последствия собственной деятельности и нести ответственность за ее результаты.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навыка работы с историко-теоретической, методической и нотной литературой;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быстрой адаптации при </w:t>
            </w:r>
            <w:proofErr w:type="spellStart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 к разным солистам и партнерам.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 социума.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деятельности.</w:t>
            </w:r>
          </w:p>
        </w:tc>
      </w:tr>
      <w:tr w:rsidR="00783FAA" w:rsidRPr="00783FAA" w:rsidTr="005D7D30">
        <w:trPr>
          <w:trHeight w:val="820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обучающихся;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обучающихся различных социальных групп.</w:t>
            </w:r>
          </w:p>
        </w:tc>
      </w:tr>
      <w:tr w:rsidR="00783FAA" w:rsidRPr="00783FAA" w:rsidTr="005D7D30">
        <w:trPr>
          <w:trHeight w:val="1287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конкретные учебно-воспитательные задачи с учетом возрастных и индивидуальных особенностей детей и социально-психологических особенностей коллектива;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учитывать интересы и потребности разных категорий обучающихся.</w:t>
            </w:r>
          </w:p>
        </w:tc>
      </w:tr>
      <w:tr w:rsidR="00783FAA" w:rsidRPr="00783FAA" w:rsidTr="005D7D30">
        <w:trPr>
          <w:trHeight w:val="567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к обучению детей в коллективе различного социального состава;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корректирующего и развивающего характера на базе изучения музыкального искусства.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психолого-педагогический анализ.</w:t>
            </w:r>
          </w:p>
        </w:tc>
      </w:tr>
      <w:tr w:rsidR="00783FAA" w:rsidRPr="00783FAA" w:rsidTr="005D7D30">
        <w:trPr>
          <w:trHeight w:val="969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коллектива.</w:t>
            </w:r>
          </w:p>
        </w:tc>
      </w:tr>
      <w:tr w:rsidR="00783FAA" w:rsidRPr="00783FAA" w:rsidTr="005D7D30">
        <w:trPr>
          <w:trHeight w:val="265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содержание пакета нормативно-правовых документов в организации учебного процесса.</w:t>
            </w:r>
          </w:p>
        </w:tc>
      </w:tr>
      <w:tr w:rsidR="00783FAA" w:rsidRPr="00783FAA" w:rsidTr="005D7D30">
        <w:trPr>
          <w:trHeight w:val="368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и выбирать  необходимую информацию для осуществления педагогической деятельности.</w:t>
            </w:r>
          </w:p>
        </w:tc>
      </w:tr>
      <w:tr w:rsidR="00783FAA" w:rsidRPr="00783FAA" w:rsidTr="005D7D30">
        <w:trPr>
          <w:trHeight w:val="1048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анализа документов федерального значения, регулирующих образовательную деятельность. </w:t>
            </w:r>
          </w:p>
        </w:tc>
      </w:tr>
      <w:tr w:rsidR="00783FAA" w:rsidRPr="00783FAA" w:rsidTr="005D7D30">
        <w:trPr>
          <w:trHeight w:val="403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технологии обучения, воспитания и духовно-нравственного развития личности, сопровождения субъектов педагогического процесса;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исторические периоды развития музыкальной культуры, основные направления, стили и жанры вокального искусства; фольклорные истоки музыки; направления в области музыкального искусства от древности до начала XXI века, композиторское творчество в культурно-эстетическом и историческом контексте, основную исследовательскую литературу по каждому из исторических периодов.</w:t>
            </w:r>
          </w:p>
        </w:tc>
      </w:tr>
      <w:tr w:rsidR="00783FAA" w:rsidRPr="00783FAA" w:rsidTr="005D7D30">
        <w:trPr>
          <w:trHeight w:val="353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</w:tc>
      </w:tr>
      <w:tr w:rsidR="00783FAA" w:rsidRPr="00783FAA" w:rsidTr="005D7D30">
        <w:trPr>
          <w:trHeight w:val="183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способами проектной и инновационной деятельности в образовании.</w:t>
            </w:r>
          </w:p>
        </w:tc>
      </w:tr>
      <w:tr w:rsidR="00783FAA" w:rsidRPr="00783FAA" w:rsidTr="005D7D30">
        <w:trPr>
          <w:trHeight w:val="249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структуру методики и технологии обучения и диагностики.</w:t>
            </w:r>
          </w:p>
        </w:tc>
      </w:tr>
      <w:tr w:rsidR="00783FAA" w:rsidRPr="00783FAA" w:rsidTr="005D7D30">
        <w:trPr>
          <w:trHeight w:val="276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 и самостоятельно  анализировать, выбирать   и использовать современные  методы и технологии обучения и диагностики.</w:t>
            </w:r>
          </w:p>
        </w:tc>
      </w:tr>
      <w:tr w:rsidR="00783FAA" w:rsidRPr="00783FAA" w:rsidTr="005D7D30">
        <w:trPr>
          <w:trHeight w:val="414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в области применения современных методов и технологий обучения и диагностики.</w:t>
            </w:r>
          </w:p>
        </w:tc>
      </w:tr>
      <w:tr w:rsidR="00783FAA" w:rsidRPr="00783FAA" w:rsidTr="005D7D30">
        <w:trPr>
          <w:trHeight w:val="341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понятия духовно-нравственных ценностей.</w:t>
            </w:r>
          </w:p>
        </w:tc>
      </w:tr>
      <w:tr w:rsidR="00783FAA" w:rsidRPr="00783FAA" w:rsidTr="005D7D30">
        <w:trPr>
          <w:trHeight w:val="276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разбирать духовно-нравственные ценности под руководством педагога.</w:t>
            </w:r>
          </w:p>
        </w:tc>
      </w:tr>
      <w:tr w:rsidR="00783FAA" w:rsidRPr="00783FAA" w:rsidTr="005D7D30">
        <w:trPr>
          <w:trHeight w:val="32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 реализации теоретических знаний в сферах профессиональных творческих интересов и в ситуациях социального общения.</w:t>
            </w:r>
          </w:p>
        </w:tc>
      </w:tr>
      <w:tr w:rsidR="00783FAA" w:rsidRPr="00783FAA" w:rsidTr="005D7D30">
        <w:trPr>
          <w:trHeight w:val="265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83FA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 методики отечественного и зарубежного опыта по организации музыкальной образовательной среды для достижения личностных, </w:t>
            </w:r>
            <w:proofErr w:type="spellStart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обучения.</w:t>
            </w:r>
          </w:p>
        </w:tc>
      </w:tr>
      <w:tr w:rsidR="00783FAA" w:rsidRPr="00783FAA" w:rsidTr="005D7D30">
        <w:trPr>
          <w:trHeight w:val="368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 и самостоятельно анализировать и отбирать современные направления и методики организации музыкальной образовательной среды для обеспечения качества учебно-воспитательного процесса.</w:t>
            </w:r>
          </w:p>
        </w:tc>
      </w:tr>
      <w:tr w:rsidR="00783FAA" w:rsidRPr="00783FAA" w:rsidTr="005D7D30">
        <w:trPr>
          <w:trHeight w:val="944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9"/>
            </w:tblGrid>
            <w:tr w:rsidR="00783FAA" w:rsidRPr="00783FAA" w:rsidTr="005D7D30">
              <w:trPr>
                <w:trHeight w:val="1238"/>
              </w:trPr>
              <w:tc>
                <w:tcPr>
                  <w:tcW w:w="4579" w:type="dxa"/>
                </w:tcPr>
                <w:p w:rsidR="00783FAA" w:rsidRPr="00783FAA" w:rsidRDefault="00783FAA" w:rsidP="00783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самостоятельной организации музыкальной образовательной среды для достижения личностных, </w:t>
                  </w:r>
                  <w:proofErr w:type="spellStart"/>
                  <w:r w:rsidRPr="00783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783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предметных результатов обучения.</w:t>
                  </w:r>
                </w:p>
              </w:tc>
            </w:tr>
          </w:tbl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AA" w:rsidRPr="00783FAA" w:rsidTr="005D7D30">
        <w:trPr>
          <w:trHeight w:val="249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обучения, воспитания, социализации и профессионализации;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способы профессионального самопознания и саморазвития</w:t>
            </w:r>
            <w:r w:rsidRPr="00783F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3FAA" w:rsidRPr="00783FAA" w:rsidTr="005D7D30">
        <w:trPr>
          <w:trHeight w:val="353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личностного роста, профессионального самоопределения обучающихся, подготовки их к сознательному выбору профессии;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учитывать различные контексты (социальные, культурные, национальные), в которых протекают процессы обучения, воспитания и </w:t>
            </w:r>
            <w:proofErr w:type="spellStart"/>
            <w:proofErr w:type="gramStart"/>
            <w:r w:rsidRPr="00783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социализации;создавать</w:t>
            </w:r>
            <w:proofErr w:type="spellEnd"/>
            <w:proofErr w:type="gramEnd"/>
            <w:r w:rsidRPr="00783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педагогически целесообразную и психологически безопасную образовательную среду.  </w:t>
            </w:r>
          </w:p>
        </w:tc>
      </w:tr>
      <w:tr w:rsidR="00783FAA" w:rsidRPr="00783FAA" w:rsidTr="005D7D30">
        <w:trPr>
          <w:trHeight w:val="337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овладении способами осуществления психолого-педагогической поддержки и сопровождения. </w:t>
            </w:r>
          </w:p>
        </w:tc>
      </w:tr>
      <w:tr w:rsidR="00783FAA" w:rsidRPr="00783FAA" w:rsidTr="005D7D30">
        <w:trPr>
          <w:trHeight w:val="789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5"/>
            </w:tblGrid>
            <w:tr w:rsidR="00783FAA" w:rsidRPr="00783FAA" w:rsidTr="005D7D30">
              <w:trPr>
                <w:trHeight w:val="985"/>
              </w:trPr>
              <w:tc>
                <w:tcPr>
                  <w:tcW w:w="4295" w:type="dxa"/>
                </w:tcPr>
                <w:p w:rsidR="00783FAA" w:rsidRPr="00783FAA" w:rsidRDefault="00783FAA" w:rsidP="00783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 и структуру методики взаимодействия педагога с различными субъектами педагогического процесса.</w:t>
                  </w:r>
                </w:p>
              </w:tc>
            </w:tr>
          </w:tbl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AA" w:rsidRPr="00783FAA" w:rsidTr="005D7D30">
        <w:trPr>
          <w:trHeight w:val="414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 и самостоятельно  анализировать, выбирать   и использовать современные   способы и пути взаимодействия в коллективе для достижения поставленных целей.</w:t>
            </w:r>
          </w:p>
        </w:tc>
      </w:tr>
      <w:tr w:rsidR="00783FAA" w:rsidRPr="00783FAA" w:rsidTr="005D7D30">
        <w:trPr>
          <w:trHeight w:val="276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навыками самостоятельной работы в области применения современных методов  психолого-педагогического исследования  личности и коллектива.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взаимодействия субъектов.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взаимодействия.</w:t>
            </w:r>
          </w:p>
        </w:tc>
      </w:tr>
      <w:tr w:rsidR="00783FAA" w:rsidRPr="00783FAA" w:rsidTr="005D7D30">
        <w:trPr>
          <w:trHeight w:val="21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позитивной мотивацией к осуществлению профессиональной деятельности;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владения разнообразными способами решения профессиональных и социальных вопросов.</w:t>
            </w:r>
          </w:p>
        </w:tc>
      </w:tr>
      <w:tr w:rsidR="00783FAA" w:rsidRPr="00783FAA" w:rsidTr="005D7D30">
        <w:trPr>
          <w:trHeight w:val="123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осознавать специфику музыкального исполнительства как вида творческой деятельности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формы организации исполнительской деятельности; методы организации и управления концертным процессом; специфику исполнительской работы в различных аудиториях; способы взаимодействия исполнителя с различными субъектами концертного процесса.</w:t>
            </w:r>
          </w:p>
        </w:tc>
      </w:tr>
      <w:tr w:rsidR="00783FAA" w:rsidRPr="00783FAA" w:rsidTr="005D7D30">
        <w:trPr>
          <w:trHeight w:val="169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концертный процесс; самостоятельно готовить к концертному исполнению произведения разных стилей и жанров; составлять концертные программы; ориентироваться в концертном репертуаре.</w:t>
            </w:r>
          </w:p>
        </w:tc>
      </w:tr>
      <w:tr w:rsidR="00783FAA" w:rsidRPr="00783FAA" w:rsidTr="005D7D30">
        <w:trPr>
          <w:trHeight w:val="9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овладения различными видами и методами самостоятельной работы над музыкальными </w:t>
            </w:r>
            <w:proofErr w:type="spellStart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произведенями</w:t>
            </w:r>
            <w:proofErr w:type="spellEnd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FAA" w:rsidRPr="00783FAA" w:rsidTr="005D7D30">
        <w:trPr>
          <w:trHeight w:val="123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пониманию и использованию </w:t>
            </w: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механизмов музыкальной памяти, специфики </w:t>
            </w:r>
            <w:proofErr w:type="spellStart"/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слухо</w:t>
            </w:r>
            <w:proofErr w:type="spellEnd"/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музыкальной памяти;</w:t>
            </w:r>
          </w:p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</w:t>
            </w:r>
            <w:proofErr w:type="spellStart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-мыслительных процессов в ходе музыкального исполнительства;</w:t>
            </w:r>
          </w:p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специфику проявлений эмоциональной и волевой сфер; </w:t>
            </w:r>
          </w:p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специфику работы творческого воображения.</w:t>
            </w:r>
          </w:p>
        </w:tc>
      </w:tr>
      <w:tr w:rsidR="00783FAA" w:rsidRPr="00783FAA" w:rsidTr="005D7D30">
        <w:trPr>
          <w:trHeight w:val="169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образными представлениями в музыкально-исполнительской деятельности;</w:t>
            </w:r>
          </w:p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управлять своим эмоциональным состоянием в музыкально-исполнительской деятельности;</w:t>
            </w:r>
          </w:p>
          <w:p w:rsidR="00783FAA" w:rsidRPr="00783FAA" w:rsidRDefault="00783FAA" w:rsidP="0078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творческое воображение в музыкально-исполнительской деятельности.</w:t>
            </w:r>
          </w:p>
        </w:tc>
      </w:tr>
      <w:tr w:rsidR="00783FAA" w:rsidRPr="00783FAA" w:rsidTr="005D7D30">
        <w:trPr>
          <w:trHeight w:val="92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различными средствами исполнительской выразительности.</w:t>
            </w:r>
          </w:p>
        </w:tc>
      </w:tr>
      <w:tr w:rsidR="00783FAA" w:rsidRPr="00783FAA" w:rsidTr="005D7D30">
        <w:trPr>
          <w:trHeight w:val="138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СК-9</w:t>
            </w: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обширный сольный репертуар, соответствующий данной специализации и включающий произведения разных эпох, жанров, стилей и художественных направлений; основные композиторские и исполнительские стили и особенности исполнения; характерные для разных стилей понятия, и термины;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самостоятельной работы в репетиционном периоде и при подготовке к концертному исполнению.</w:t>
            </w:r>
          </w:p>
        </w:tc>
      </w:tr>
      <w:tr w:rsidR="00783FAA" w:rsidRPr="00783FAA" w:rsidTr="005D7D30">
        <w:trPr>
          <w:trHeight w:val="123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индивидуальные методы поиска путей воплощения музыкального образа в работе над музыкальным произведением, организовывать контроль самостоятельной работы обучающихся в соответствии с требованиями образовательного процесса, развивать у них творческие способности, самостоятельность, инициативу; использовать наиболее эффективные методы, формы и средства обучения.</w:t>
            </w:r>
          </w:p>
        </w:tc>
      </w:tr>
      <w:tr w:rsidR="00783FAA" w:rsidRPr="00783FAA" w:rsidTr="005D7D30">
        <w:trPr>
          <w:trHeight w:val="1050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методикой ведения репетиционной работы и различными способами взаимодействия исполнителя с партнерами.</w:t>
            </w:r>
          </w:p>
        </w:tc>
      </w:tr>
      <w:tr w:rsidR="00783FAA" w:rsidRPr="00783FAA" w:rsidTr="005D7D30">
        <w:trPr>
          <w:trHeight w:val="169"/>
        </w:trPr>
        <w:tc>
          <w:tcPr>
            <w:tcW w:w="499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СК-10</w:t>
            </w:r>
          </w:p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pct"/>
            <w:vMerge w:val="restart"/>
          </w:tcPr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показу своей исполнительской работы (соло, в ансамбле, с оркестром, с хором, в лекциях-концертах) в учебных заведениях, клубах, дворцах и домах </w:t>
            </w:r>
            <w:r w:rsidRPr="00783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учреждениями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</w:t>
            </w:r>
          </w:p>
          <w:p w:rsidR="00783FAA" w:rsidRPr="00783FAA" w:rsidRDefault="00783FAA" w:rsidP="00783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сольный репертуар для разных типов </w:t>
            </w:r>
            <w:proofErr w:type="gramStart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голосов;  способы</w:t>
            </w:r>
            <w:proofErr w:type="gramEnd"/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методы подготовки к концертному выступлению.</w:t>
            </w:r>
          </w:p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исполнительской сольной, ансамблевой и концертмейстерской работы.</w:t>
            </w:r>
          </w:p>
        </w:tc>
      </w:tr>
      <w:tr w:rsidR="00783FAA" w:rsidRPr="00783FAA" w:rsidTr="005D7D30">
        <w:trPr>
          <w:trHeight w:val="123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концертные программы; ориентироваться в концертном репертуаре; участвовать в </w:t>
            </w: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художественно-творческой деятельности,  а также в творческих мероприятиях (конкурсах, фестивалях и др.), необходимых для становления исполнителя; анализировать и критически оценивать собственное исполнение.</w:t>
            </w:r>
          </w:p>
        </w:tc>
      </w:tr>
      <w:tr w:rsidR="00783FAA" w:rsidRPr="00783FAA" w:rsidTr="005D7D30">
        <w:trPr>
          <w:trHeight w:val="138"/>
        </w:trPr>
        <w:tc>
          <w:tcPr>
            <w:tcW w:w="499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83FAA" w:rsidRPr="00783FAA" w:rsidRDefault="00783FAA" w:rsidP="0078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61" w:type="pct"/>
          </w:tcPr>
          <w:p w:rsidR="00783FAA" w:rsidRPr="00783FAA" w:rsidRDefault="00783FAA" w:rsidP="0078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A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приемами психической саморегуляции в процессе исполнительской деятельности.</w:t>
            </w:r>
          </w:p>
        </w:tc>
      </w:tr>
    </w:tbl>
    <w:p w:rsidR="00EB4ABB" w:rsidRPr="00783FAA" w:rsidRDefault="00EB4ABB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B" w:rsidRPr="00783FAA" w:rsidRDefault="00EB4ABB" w:rsidP="00783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AA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EB4ABB" w:rsidRPr="00783FAA" w:rsidRDefault="00EB4ABB" w:rsidP="0078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AA" w:rsidRPr="00783FAA" w:rsidRDefault="00783FAA" w:rsidP="00783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A">
        <w:rPr>
          <w:rFonts w:ascii="Times New Roman" w:eastAsia="Times New Roman" w:hAnsi="Times New Roman" w:cs="Times New Roman"/>
          <w:sz w:val="24"/>
          <w:szCs w:val="24"/>
        </w:rPr>
        <w:t>Способ проведения преддипломной практики: стационарная на базе АНО ВО «Поволжский православный институт» (кафедра музыкального образования).</w:t>
      </w:r>
    </w:p>
    <w:p w:rsidR="00783FAA" w:rsidRPr="00783FAA" w:rsidRDefault="00783FAA" w:rsidP="00783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sz w:val="24"/>
          <w:szCs w:val="24"/>
        </w:rPr>
        <w:t>Преддипломная практика проводится в следующей форме: дискретно, путем выделения в календарном учебном графике непрерывного периода учебного времени для проведения данной практики</w:t>
      </w:r>
      <w:r w:rsidRPr="00783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ABB" w:rsidRPr="00783FAA" w:rsidRDefault="00EB4ABB" w:rsidP="00783F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B4ABB" w:rsidRPr="00783FAA" w:rsidRDefault="00EB4ABB" w:rsidP="007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783FAA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783FAA">
        <w:rPr>
          <w:rFonts w:ascii="Times New Roman" w:hAnsi="Times New Roman" w:cs="Times New Roman"/>
          <w:sz w:val="24"/>
          <w:szCs w:val="24"/>
        </w:rPr>
        <w:t>зачетных единиц (4 недели)</w:t>
      </w:r>
    </w:p>
    <w:p w:rsidR="00F81B62" w:rsidRDefault="00F81B62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81B62" w:rsidRDefault="00F81B62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«</w:t>
      </w:r>
      <w:r w:rsidRPr="00EE640D">
        <w:rPr>
          <w:rFonts w:ascii="Times New Roman" w:hAnsi="Times New Roman" w:cs="Times New Roman"/>
          <w:sz w:val="24"/>
          <w:szCs w:val="24"/>
        </w:rPr>
        <w:t>МЕТОДИКА ОРГАНИЗАЦИИ РАБОТЫ ВОЖАТОГО ДЕТСКОГО ЛЕТНЕГО ЛАГЕРЯ</w:t>
      </w:r>
      <w:r w:rsidRPr="000B593E">
        <w:rPr>
          <w:rFonts w:ascii="Times New Roman" w:hAnsi="Times New Roman" w:cs="Times New Roman"/>
          <w:sz w:val="24"/>
          <w:szCs w:val="24"/>
        </w:rPr>
        <w:t>»</w:t>
      </w: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Pr="00EE640D" w:rsidRDefault="003A7325" w:rsidP="003A7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640D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вожатых-организаторов летнего отдыха детей.</w:t>
      </w:r>
    </w:p>
    <w:p w:rsidR="003A7325" w:rsidRPr="000B593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7325" w:rsidRDefault="003A7325" w:rsidP="000E7AB7">
      <w:pPr>
        <w:pStyle w:val="2"/>
        <w:numPr>
          <w:ilvl w:val="0"/>
          <w:numId w:val="54"/>
        </w:numPr>
        <w:jc w:val="both"/>
      </w:pPr>
      <w:r>
        <w:t>изучение основных вопросов организации работы в детском лагере;</w:t>
      </w:r>
    </w:p>
    <w:p w:rsidR="003A7325" w:rsidRPr="00524084" w:rsidRDefault="003A7325" w:rsidP="000E7AB7">
      <w:pPr>
        <w:pStyle w:val="2"/>
        <w:numPr>
          <w:ilvl w:val="0"/>
          <w:numId w:val="54"/>
        </w:numPr>
        <w:jc w:val="both"/>
      </w:pPr>
      <w:r>
        <w:t xml:space="preserve">ознакомление с </w:t>
      </w:r>
      <w:r w:rsidRPr="00524084">
        <w:t>психолого-педагогическими аспектами работы в детских лагерях в условиях временного детского коллектива</w:t>
      </w:r>
      <w:r>
        <w:t>;</w:t>
      </w:r>
    </w:p>
    <w:p w:rsidR="003A7325" w:rsidRPr="00DC6FB1" w:rsidRDefault="003A7325" w:rsidP="000E7AB7">
      <w:pPr>
        <w:pStyle w:val="2"/>
        <w:numPr>
          <w:ilvl w:val="0"/>
          <w:numId w:val="54"/>
        </w:numPr>
        <w:jc w:val="both"/>
      </w:pPr>
      <w:r w:rsidRPr="00DC6FB1">
        <w:t>приобретение умений и навыков самостоятельной работы с детским коллективом в условиях летн</w:t>
      </w:r>
      <w:r>
        <w:t>его лагеря</w:t>
      </w:r>
      <w:r w:rsidRPr="00DC6FB1">
        <w:t>;</w:t>
      </w:r>
    </w:p>
    <w:p w:rsidR="003A7325" w:rsidRPr="00DC6FB1" w:rsidRDefault="003A7325" w:rsidP="000E7AB7">
      <w:pPr>
        <w:pStyle w:val="2"/>
        <w:numPr>
          <w:ilvl w:val="0"/>
          <w:numId w:val="54"/>
        </w:numPr>
        <w:jc w:val="both"/>
      </w:pPr>
      <w:r w:rsidRPr="00DC6FB1">
        <w:t>овладение современными практическими умениями и навыками по организации разнообразной дея</w:t>
      </w:r>
      <w:r>
        <w:t>тельности детей в летний период;</w:t>
      </w:r>
    </w:p>
    <w:p w:rsidR="003A7325" w:rsidRPr="00DC6FB1" w:rsidRDefault="003A7325" w:rsidP="000E7AB7">
      <w:pPr>
        <w:pStyle w:val="2"/>
        <w:numPr>
          <w:ilvl w:val="0"/>
          <w:numId w:val="54"/>
        </w:numPr>
        <w:jc w:val="both"/>
      </w:pPr>
      <w:r w:rsidRPr="00DC6FB1">
        <w:t>освоение необходимых психолого-педагогических и медик</w:t>
      </w:r>
      <w:r>
        <w:t>о-</w:t>
      </w:r>
      <w:r w:rsidRPr="00DC6FB1">
        <w:t>профилактических знаний;</w:t>
      </w:r>
    </w:p>
    <w:p w:rsidR="003A7325" w:rsidRDefault="003A7325" w:rsidP="000E7AB7">
      <w:pPr>
        <w:pStyle w:val="2"/>
        <w:numPr>
          <w:ilvl w:val="0"/>
          <w:numId w:val="54"/>
        </w:numPr>
        <w:jc w:val="both"/>
      </w:pPr>
      <w:r w:rsidRPr="00DC6FB1">
        <w:t>развитие профессиональных качеств вожатого, коммуникативных умений.</w:t>
      </w:r>
    </w:p>
    <w:p w:rsidR="003A7325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91"/>
        <w:gridCol w:w="8"/>
        <w:gridCol w:w="1120"/>
        <w:gridCol w:w="10"/>
        <w:gridCol w:w="4659"/>
        <w:gridCol w:w="21"/>
      </w:tblGrid>
      <w:tr w:rsidR="003A7325" w:rsidRPr="00C05D5A" w:rsidTr="005107E1">
        <w:trPr>
          <w:trHeight w:val="651"/>
        </w:trPr>
        <w:tc>
          <w:tcPr>
            <w:tcW w:w="419" w:type="pct"/>
            <w:vAlign w:val="center"/>
          </w:tcPr>
          <w:p w:rsidR="003A7325" w:rsidRPr="00C05D5A" w:rsidRDefault="003A7325" w:rsidP="005107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21" w:type="pct"/>
            <w:vAlign w:val="center"/>
          </w:tcPr>
          <w:p w:rsidR="003A7325" w:rsidRPr="00C05D5A" w:rsidRDefault="003A7325" w:rsidP="005107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3A7325" w:rsidRPr="00C05D5A" w:rsidRDefault="003A7325" w:rsidP="005107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51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5107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нормативно- правовую базу деятельности детских оздоровительных лагерей;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специфику развития личности ребенка, детские возрастные особенности, закономерности становления детского коллектива;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межличностного общения;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преодоления межличностных и групповых конфликтов;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детской психики.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воспитательной работы летней лагерной смены.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 планирования, организации и проведения коллективно-творческих дел, спортивных мероприятий.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51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51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  <w:p w:rsidR="003A7325" w:rsidRPr="00C05D5A" w:rsidRDefault="003A7325" w:rsidP="0051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принципы ведения здорового образа жизни;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ситуациях;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условиях чрезвычайных ситуаций в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летнем лагере.</w:t>
            </w:r>
          </w:p>
        </w:tc>
      </w:tr>
      <w:tr w:rsidR="003A7325" w:rsidRPr="00C05D5A" w:rsidTr="005107E1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5107E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медико-профилактическими навыками по укреплению, поддержанию и сохранению здоровья ребенка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навыками действий в экстремальных ситуациях.</w:t>
            </w:r>
          </w:p>
        </w:tc>
      </w:tr>
      <w:tr w:rsidR="003A7325" w:rsidRPr="00C05D5A" w:rsidTr="005107E1">
        <w:trPr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51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3A7325" w:rsidRPr="00C05D5A" w:rsidRDefault="003A7325" w:rsidP="005107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обучающихся</w:t>
            </w:r>
          </w:p>
        </w:tc>
        <w:tc>
          <w:tcPr>
            <w:tcW w:w="594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логику развития летней лагерной смены;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</w:t>
            </w:r>
            <w:proofErr w:type="spellStart"/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(дружинных) и отрядных мероприятий;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летнего лагеря;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игр детей разного возраста.</w:t>
            </w:r>
          </w:p>
        </w:tc>
      </w:tr>
      <w:tr w:rsidR="003A7325" w:rsidRPr="00C05D5A" w:rsidTr="005107E1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мероприятий летней лагерной смены.</w:t>
            </w:r>
          </w:p>
        </w:tc>
      </w:tr>
      <w:tr w:rsidR="003A7325" w:rsidRPr="00C05D5A" w:rsidTr="005107E1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51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5107E1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3A73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планирования, организации и проведения воспитательных мероприятий с детьми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младшего, среднего, старшего школьного возраста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Pr="00C2089E">
        <w:rPr>
          <w:rFonts w:ascii="Times New Roman" w:hAnsi="Times New Roman" w:cs="Times New Roman"/>
          <w:b/>
          <w:sz w:val="24"/>
          <w:szCs w:val="24"/>
        </w:rPr>
        <w:t>:</w:t>
      </w:r>
    </w:p>
    <w:p w:rsidR="003A7325" w:rsidRPr="00C2089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1.1. Нормативно- правовая база деятельности детских оздоровительных лагере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1.2. Первая медицинская помощь. Особенности работы с детьми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1.3. Организация и психология работы в группах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1.4. Программирование летней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1.5. Организационные особенности работы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организации </w:t>
      </w:r>
      <w:proofErr w:type="spellStart"/>
      <w:proofErr w:type="gramStart"/>
      <w:r w:rsidRPr="00DA6796">
        <w:rPr>
          <w:rFonts w:ascii="Times New Roman" w:hAnsi="Times New Roman" w:cs="Times New Roman"/>
          <w:color w:val="000000"/>
          <w:sz w:val="24"/>
          <w:szCs w:val="24"/>
        </w:rPr>
        <w:t>общелагерных</w:t>
      </w:r>
      <w:proofErr w:type="spellEnd"/>
      <w:r w:rsidRPr="00DA6796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A6796">
        <w:rPr>
          <w:rFonts w:ascii="Times New Roman" w:hAnsi="Times New Roman" w:cs="Times New Roman"/>
          <w:color w:val="000000"/>
          <w:sz w:val="24"/>
          <w:szCs w:val="24"/>
        </w:rPr>
        <w:t xml:space="preserve"> отрядных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Коллективно-творческие дел</w:t>
      </w:r>
      <w:r w:rsidR="00004E2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Традиции летнего лагеря</w:t>
      </w: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9E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D67B69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Pr="00D67B69">
        <w:rPr>
          <w:rFonts w:ascii="Times New Roman" w:hAnsi="Times New Roman" w:cs="Times New Roman"/>
          <w:b/>
          <w:sz w:val="24"/>
          <w:szCs w:val="24"/>
        </w:rPr>
        <w:t>2 зачетные единицы (72 ч.).</w:t>
      </w:r>
    </w:p>
    <w:sectPr w:rsidR="003A7325" w:rsidSect="00C607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D9" w:rsidRDefault="00DE1AD9" w:rsidP="006358F4">
      <w:pPr>
        <w:spacing w:after="0" w:line="240" w:lineRule="auto"/>
      </w:pPr>
      <w:r>
        <w:separator/>
      </w:r>
    </w:p>
  </w:endnote>
  <w:endnote w:type="continuationSeparator" w:id="0">
    <w:p w:rsidR="00DE1AD9" w:rsidRDefault="00DE1AD9" w:rsidP="006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927"/>
      <w:docPartObj>
        <w:docPartGallery w:val="Page Numbers (Bottom of Page)"/>
        <w:docPartUnique/>
      </w:docPartObj>
    </w:sdtPr>
    <w:sdtEndPr/>
    <w:sdtContent>
      <w:p w:rsidR="0050091B" w:rsidRDefault="0050091B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A8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50091B" w:rsidRDefault="0050091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D9" w:rsidRDefault="00DE1AD9" w:rsidP="006358F4">
      <w:pPr>
        <w:spacing w:after="0" w:line="240" w:lineRule="auto"/>
      </w:pPr>
      <w:r>
        <w:separator/>
      </w:r>
    </w:p>
  </w:footnote>
  <w:footnote w:type="continuationSeparator" w:id="0">
    <w:p w:rsidR="00DE1AD9" w:rsidRDefault="00DE1AD9" w:rsidP="006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22"/>
    <w:multiLevelType w:val="hybridMultilevel"/>
    <w:tmpl w:val="1FEA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A3"/>
    <w:multiLevelType w:val="hybridMultilevel"/>
    <w:tmpl w:val="5DB67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60692"/>
    <w:multiLevelType w:val="hybridMultilevel"/>
    <w:tmpl w:val="924CE1D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F9C"/>
    <w:multiLevelType w:val="hybridMultilevel"/>
    <w:tmpl w:val="BB58B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B3034"/>
    <w:multiLevelType w:val="hybridMultilevel"/>
    <w:tmpl w:val="D98C7C4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BA3A76"/>
    <w:multiLevelType w:val="hybridMultilevel"/>
    <w:tmpl w:val="1428A3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2B02B5"/>
    <w:multiLevelType w:val="hybridMultilevel"/>
    <w:tmpl w:val="FFFFFFFF"/>
    <w:lvl w:ilvl="0" w:tplc="1EC605A8">
      <w:start w:val="1"/>
      <w:numFmt w:val="bullet"/>
      <w:lvlText w:val="-"/>
      <w:lvlJc w:val="left"/>
      <w:pPr>
        <w:ind w:left="103" w:hanging="26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6EAD34A">
      <w:start w:val="1"/>
      <w:numFmt w:val="bullet"/>
      <w:lvlText w:val="•"/>
      <w:lvlJc w:val="left"/>
      <w:pPr>
        <w:ind w:left="756" w:hanging="262"/>
      </w:pPr>
      <w:rPr>
        <w:rFonts w:hint="default"/>
      </w:rPr>
    </w:lvl>
    <w:lvl w:ilvl="2" w:tplc="782831D8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7A4A01C0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4" w:tplc="7CAA0A72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5" w:tplc="27A08674">
      <w:start w:val="1"/>
      <w:numFmt w:val="bullet"/>
      <w:lvlText w:val="•"/>
      <w:lvlJc w:val="left"/>
      <w:pPr>
        <w:ind w:left="3381" w:hanging="262"/>
      </w:pPr>
      <w:rPr>
        <w:rFonts w:hint="default"/>
      </w:rPr>
    </w:lvl>
    <w:lvl w:ilvl="6" w:tplc="A15236F4">
      <w:start w:val="1"/>
      <w:numFmt w:val="bullet"/>
      <w:lvlText w:val="•"/>
      <w:lvlJc w:val="left"/>
      <w:pPr>
        <w:ind w:left="4038" w:hanging="262"/>
      </w:pPr>
      <w:rPr>
        <w:rFonts w:hint="default"/>
      </w:rPr>
    </w:lvl>
    <w:lvl w:ilvl="7" w:tplc="AA08912E">
      <w:start w:val="1"/>
      <w:numFmt w:val="bullet"/>
      <w:lvlText w:val="•"/>
      <w:lvlJc w:val="left"/>
      <w:pPr>
        <w:ind w:left="4694" w:hanging="262"/>
      </w:pPr>
      <w:rPr>
        <w:rFonts w:hint="default"/>
      </w:rPr>
    </w:lvl>
    <w:lvl w:ilvl="8" w:tplc="37F6668E">
      <w:start w:val="1"/>
      <w:numFmt w:val="bullet"/>
      <w:lvlText w:val="•"/>
      <w:lvlJc w:val="left"/>
      <w:pPr>
        <w:ind w:left="5350" w:hanging="262"/>
      </w:pPr>
      <w:rPr>
        <w:rFonts w:hint="default"/>
      </w:rPr>
    </w:lvl>
  </w:abstractNum>
  <w:abstractNum w:abstractNumId="9" w15:restartNumberingAfterBreak="0">
    <w:nsid w:val="188614E8"/>
    <w:multiLevelType w:val="hybridMultilevel"/>
    <w:tmpl w:val="1D7C7B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B95"/>
    <w:multiLevelType w:val="hybridMultilevel"/>
    <w:tmpl w:val="15B4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F0C32"/>
    <w:multiLevelType w:val="hybridMultilevel"/>
    <w:tmpl w:val="F7E48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4964"/>
    <w:multiLevelType w:val="hybridMultilevel"/>
    <w:tmpl w:val="EEB2C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87A74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446B21"/>
    <w:multiLevelType w:val="hybridMultilevel"/>
    <w:tmpl w:val="3ABE1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C1215"/>
    <w:multiLevelType w:val="hybridMultilevel"/>
    <w:tmpl w:val="CD000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44F8A"/>
    <w:multiLevelType w:val="hybridMultilevel"/>
    <w:tmpl w:val="5E4A98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604CA"/>
    <w:multiLevelType w:val="hybridMultilevel"/>
    <w:tmpl w:val="BF827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779D7"/>
    <w:multiLevelType w:val="hybridMultilevel"/>
    <w:tmpl w:val="F50451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D476B"/>
    <w:multiLevelType w:val="hybridMultilevel"/>
    <w:tmpl w:val="4320B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5254"/>
    <w:multiLevelType w:val="hybridMultilevel"/>
    <w:tmpl w:val="633EA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802219A"/>
    <w:multiLevelType w:val="hybridMultilevel"/>
    <w:tmpl w:val="AF027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35AC5"/>
    <w:multiLevelType w:val="hybridMultilevel"/>
    <w:tmpl w:val="E1F28BC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C5EB0"/>
    <w:multiLevelType w:val="hybridMultilevel"/>
    <w:tmpl w:val="8E1AE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2B9A674A"/>
    <w:multiLevelType w:val="hybridMultilevel"/>
    <w:tmpl w:val="45146A00"/>
    <w:lvl w:ilvl="0" w:tplc="02942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74A8D"/>
    <w:multiLevelType w:val="multilevel"/>
    <w:tmpl w:val="B30A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0932922"/>
    <w:multiLevelType w:val="multilevel"/>
    <w:tmpl w:val="4B86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2936B0F"/>
    <w:multiLevelType w:val="hybridMultilevel"/>
    <w:tmpl w:val="FD3C795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66A7A"/>
    <w:multiLevelType w:val="hybridMultilevel"/>
    <w:tmpl w:val="45D2F5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E69EA"/>
    <w:multiLevelType w:val="hybridMultilevel"/>
    <w:tmpl w:val="1EC860E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CC32B9"/>
    <w:multiLevelType w:val="hybridMultilevel"/>
    <w:tmpl w:val="5162A55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A9E7D9B"/>
    <w:multiLevelType w:val="hybridMultilevel"/>
    <w:tmpl w:val="0A409D16"/>
    <w:lvl w:ilvl="0" w:tplc="74B6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80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C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C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F17012"/>
    <w:multiLevelType w:val="multilevel"/>
    <w:tmpl w:val="697C33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7" w15:restartNumberingAfterBreak="0">
    <w:nsid w:val="3DE94F24"/>
    <w:multiLevelType w:val="hybridMultilevel"/>
    <w:tmpl w:val="D3BA3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CE621F"/>
    <w:multiLevelType w:val="multilevel"/>
    <w:tmpl w:val="88FEDB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1E64D45"/>
    <w:multiLevelType w:val="hybridMultilevel"/>
    <w:tmpl w:val="1CBCCD2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D411E"/>
    <w:multiLevelType w:val="hybridMultilevel"/>
    <w:tmpl w:val="1D7C7B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1226E8"/>
    <w:multiLevelType w:val="hybridMultilevel"/>
    <w:tmpl w:val="74B6FD1E"/>
    <w:lvl w:ilvl="0" w:tplc="6E4A7508">
      <w:start w:val="1"/>
      <w:numFmt w:val="decimal"/>
      <w:lvlText w:val="%1)"/>
      <w:lvlJc w:val="left"/>
      <w:pPr>
        <w:ind w:left="720" w:hanging="360"/>
      </w:pPr>
    </w:lvl>
    <w:lvl w:ilvl="1" w:tplc="32229652" w:tentative="1">
      <w:start w:val="1"/>
      <w:numFmt w:val="lowerLetter"/>
      <w:lvlText w:val="%2."/>
      <w:lvlJc w:val="left"/>
      <w:pPr>
        <w:ind w:left="1440" w:hanging="360"/>
      </w:pPr>
    </w:lvl>
    <w:lvl w:ilvl="2" w:tplc="3B6E50E2" w:tentative="1">
      <w:start w:val="1"/>
      <w:numFmt w:val="lowerRoman"/>
      <w:lvlText w:val="%3."/>
      <w:lvlJc w:val="right"/>
      <w:pPr>
        <w:ind w:left="2160" w:hanging="180"/>
      </w:pPr>
    </w:lvl>
    <w:lvl w:ilvl="3" w:tplc="67188012" w:tentative="1">
      <w:start w:val="1"/>
      <w:numFmt w:val="decimal"/>
      <w:lvlText w:val="%4."/>
      <w:lvlJc w:val="left"/>
      <w:pPr>
        <w:ind w:left="2880" w:hanging="360"/>
      </w:pPr>
    </w:lvl>
    <w:lvl w:ilvl="4" w:tplc="A6D26ACC" w:tentative="1">
      <w:start w:val="1"/>
      <w:numFmt w:val="lowerLetter"/>
      <w:lvlText w:val="%5."/>
      <w:lvlJc w:val="left"/>
      <w:pPr>
        <w:ind w:left="3600" w:hanging="360"/>
      </w:pPr>
    </w:lvl>
    <w:lvl w:ilvl="5" w:tplc="6B6222BE" w:tentative="1">
      <w:start w:val="1"/>
      <w:numFmt w:val="lowerRoman"/>
      <w:lvlText w:val="%6."/>
      <w:lvlJc w:val="right"/>
      <w:pPr>
        <w:ind w:left="4320" w:hanging="180"/>
      </w:pPr>
    </w:lvl>
    <w:lvl w:ilvl="6" w:tplc="16448276" w:tentative="1">
      <w:start w:val="1"/>
      <w:numFmt w:val="decimal"/>
      <w:lvlText w:val="%7."/>
      <w:lvlJc w:val="left"/>
      <w:pPr>
        <w:ind w:left="5040" w:hanging="360"/>
      </w:pPr>
    </w:lvl>
    <w:lvl w:ilvl="7" w:tplc="5DFE57A0" w:tentative="1">
      <w:start w:val="1"/>
      <w:numFmt w:val="lowerLetter"/>
      <w:lvlText w:val="%8."/>
      <w:lvlJc w:val="left"/>
      <w:pPr>
        <w:ind w:left="5760" w:hanging="360"/>
      </w:pPr>
    </w:lvl>
    <w:lvl w:ilvl="8" w:tplc="222A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4D87"/>
    <w:multiLevelType w:val="hybridMultilevel"/>
    <w:tmpl w:val="2200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36CBA"/>
    <w:multiLevelType w:val="hybridMultilevel"/>
    <w:tmpl w:val="B644D56C"/>
    <w:lvl w:ilvl="0" w:tplc="97BA4110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D0115"/>
    <w:multiLevelType w:val="hybridMultilevel"/>
    <w:tmpl w:val="724C54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012AB3"/>
    <w:multiLevelType w:val="multilevel"/>
    <w:tmpl w:val="B192A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F35647A"/>
    <w:multiLevelType w:val="hybridMultilevel"/>
    <w:tmpl w:val="C124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605CBD"/>
    <w:multiLevelType w:val="hybridMultilevel"/>
    <w:tmpl w:val="35B8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B15C6"/>
    <w:multiLevelType w:val="hybridMultilevel"/>
    <w:tmpl w:val="1242D1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B0763B8"/>
    <w:multiLevelType w:val="hybridMultilevel"/>
    <w:tmpl w:val="B686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E064D13"/>
    <w:multiLevelType w:val="hybridMultilevel"/>
    <w:tmpl w:val="3F3C6E68"/>
    <w:lvl w:ilvl="0" w:tplc="9B5454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E88F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0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8C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D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4A0E57"/>
    <w:multiLevelType w:val="hybridMultilevel"/>
    <w:tmpl w:val="C1A09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95482B"/>
    <w:multiLevelType w:val="hybridMultilevel"/>
    <w:tmpl w:val="9CAA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F28563B"/>
    <w:multiLevelType w:val="hybridMultilevel"/>
    <w:tmpl w:val="D03A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B103D2"/>
    <w:multiLevelType w:val="hybridMultilevel"/>
    <w:tmpl w:val="5C942B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28F482B"/>
    <w:multiLevelType w:val="hybridMultilevel"/>
    <w:tmpl w:val="A0E64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D37232"/>
    <w:multiLevelType w:val="hybridMultilevel"/>
    <w:tmpl w:val="6384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F13C4"/>
    <w:multiLevelType w:val="hybridMultilevel"/>
    <w:tmpl w:val="DA86E4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B0125D"/>
    <w:multiLevelType w:val="hybridMultilevel"/>
    <w:tmpl w:val="72B62C42"/>
    <w:lvl w:ilvl="0" w:tplc="0C9AE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9FD4F37"/>
    <w:multiLevelType w:val="multilevel"/>
    <w:tmpl w:val="47A6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F1F3FCA"/>
    <w:multiLevelType w:val="hybridMultilevel"/>
    <w:tmpl w:val="CA36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6C1545"/>
    <w:multiLevelType w:val="hybridMultilevel"/>
    <w:tmpl w:val="355A1E4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D62C8"/>
    <w:multiLevelType w:val="hybridMultilevel"/>
    <w:tmpl w:val="C1A431A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B7D76"/>
    <w:multiLevelType w:val="multilevel"/>
    <w:tmpl w:val="B7DE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592301C"/>
    <w:multiLevelType w:val="hybridMultilevel"/>
    <w:tmpl w:val="BE5674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7EE384D"/>
    <w:multiLevelType w:val="hybridMultilevel"/>
    <w:tmpl w:val="43769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9F61FF6"/>
    <w:multiLevelType w:val="hybridMultilevel"/>
    <w:tmpl w:val="B044BA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BE3113B"/>
    <w:multiLevelType w:val="hybridMultilevel"/>
    <w:tmpl w:val="6958E23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6463D4"/>
    <w:multiLevelType w:val="hybridMultilevel"/>
    <w:tmpl w:val="FBFE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F9C608E"/>
    <w:multiLevelType w:val="hybridMultilevel"/>
    <w:tmpl w:val="F58CA6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41"/>
  </w:num>
  <w:num w:numId="4">
    <w:abstractNumId w:val="3"/>
  </w:num>
  <w:num w:numId="5">
    <w:abstractNumId w:val="35"/>
  </w:num>
  <w:num w:numId="6">
    <w:abstractNumId w:val="51"/>
  </w:num>
  <w:num w:numId="7">
    <w:abstractNumId w:val="50"/>
  </w:num>
  <w:num w:numId="8">
    <w:abstractNumId w:val="45"/>
  </w:num>
  <w:num w:numId="9">
    <w:abstractNumId w:val="43"/>
  </w:num>
  <w:num w:numId="10">
    <w:abstractNumId w:val="34"/>
  </w:num>
  <w:num w:numId="11">
    <w:abstractNumId w:val="26"/>
  </w:num>
  <w:num w:numId="12">
    <w:abstractNumId w:val="63"/>
  </w:num>
  <w:num w:numId="13">
    <w:abstractNumId w:val="72"/>
  </w:num>
  <w:num w:numId="14">
    <w:abstractNumId w:val="19"/>
  </w:num>
  <w:num w:numId="15">
    <w:abstractNumId w:val="58"/>
  </w:num>
  <w:num w:numId="16">
    <w:abstractNumId w:val="1"/>
  </w:num>
  <w:num w:numId="17">
    <w:abstractNumId w:val="48"/>
  </w:num>
  <w:num w:numId="18">
    <w:abstractNumId w:val="16"/>
  </w:num>
  <w:num w:numId="19">
    <w:abstractNumId w:val="27"/>
  </w:num>
  <w:num w:numId="20">
    <w:abstractNumId w:val="54"/>
  </w:num>
  <w:num w:numId="21">
    <w:abstractNumId w:val="11"/>
  </w:num>
  <w:num w:numId="22">
    <w:abstractNumId w:val="6"/>
  </w:num>
  <w:num w:numId="23">
    <w:abstractNumId w:val="49"/>
  </w:num>
  <w:num w:numId="24">
    <w:abstractNumId w:val="31"/>
  </w:num>
  <w:num w:numId="25">
    <w:abstractNumId w:val="22"/>
  </w:num>
  <w:num w:numId="26">
    <w:abstractNumId w:val="39"/>
  </w:num>
  <w:num w:numId="27">
    <w:abstractNumId w:val="29"/>
  </w:num>
  <w:num w:numId="28">
    <w:abstractNumId w:val="10"/>
  </w:num>
  <w:num w:numId="29">
    <w:abstractNumId w:val="66"/>
  </w:num>
  <w:num w:numId="30">
    <w:abstractNumId w:val="21"/>
  </w:num>
  <w:num w:numId="31">
    <w:abstractNumId w:val="8"/>
  </w:num>
  <w:num w:numId="32">
    <w:abstractNumId w:val="70"/>
  </w:num>
  <w:num w:numId="33">
    <w:abstractNumId w:val="0"/>
  </w:num>
  <w:num w:numId="34">
    <w:abstractNumId w:val="28"/>
  </w:num>
  <w:num w:numId="35">
    <w:abstractNumId w:val="32"/>
  </w:num>
  <w:num w:numId="36">
    <w:abstractNumId w:val="47"/>
  </w:num>
  <w:num w:numId="37">
    <w:abstractNumId w:val="56"/>
  </w:num>
  <w:num w:numId="38">
    <w:abstractNumId w:val="20"/>
  </w:num>
  <w:num w:numId="39">
    <w:abstractNumId w:val="30"/>
  </w:num>
  <w:num w:numId="40">
    <w:abstractNumId w:val="2"/>
  </w:num>
  <w:num w:numId="41">
    <w:abstractNumId w:val="5"/>
  </w:num>
  <w:num w:numId="42">
    <w:abstractNumId w:val="17"/>
  </w:num>
  <w:num w:numId="43">
    <w:abstractNumId w:val="37"/>
  </w:num>
  <w:num w:numId="44">
    <w:abstractNumId w:val="68"/>
  </w:num>
  <w:num w:numId="45">
    <w:abstractNumId w:val="24"/>
  </w:num>
  <w:num w:numId="46">
    <w:abstractNumId w:val="18"/>
  </w:num>
  <w:num w:numId="47">
    <w:abstractNumId w:val="52"/>
  </w:num>
  <w:num w:numId="48">
    <w:abstractNumId w:val="33"/>
  </w:num>
  <w:num w:numId="49">
    <w:abstractNumId w:val="12"/>
  </w:num>
  <w:num w:numId="50">
    <w:abstractNumId w:val="53"/>
  </w:num>
  <w:num w:numId="51">
    <w:abstractNumId w:val="64"/>
  </w:num>
  <w:num w:numId="52">
    <w:abstractNumId w:val="14"/>
  </w:num>
  <w:num w:numId="53">
    <w:abstractNumId w:val="57"/>
  </w:num>
  <w:num w:numId="54">
    <w:abstractNumId w:val="67"/>
  </w:num>
  <w:num w:numId="55">
    <w:abstractNumId w:val="42"/>
  </w:num>
  <w:num w:numId="56">
    <w:abstractNumId w:val="71"/>
  </w:num>
  <w:num w:numId="57">
    <w:abstractNumId w:val="38"/>
  </w:num>
  <w:num w:numId="58">
    <w:abstractNumId w:val="60"/>
  </w:num>
  <w:num w:numId="59">
    <w:abstractNumId w:val="36"/>
  </w:num>
  <w:num w:numId="60">
    <w:abstractNumId w:val="59"/>
  </w:num>
  <w:num w:numId="61">
    <w:abstractNumId w:val="65"/>
  </w:num>
  <w:num w:numId="62">
    <w:abstractNumId w:val="46"/>
  </w:num>
  <w:num w:numId="63">
    <w:abstractNumId w:val="25"/>
  </w:num>
  <w:num w:numId="64">
    <w:abstractNumId w:val="13"/>
  </w:num>
  <w:num w:numId="65">
    <w:abstractNumId w:val="44"/>
  </w:num>
  <w:num w:numId="66">
    <w:abstractNumId w:val="55"/>
  </w:num>
  <w:num w:numId="67">
    <w:abstractNumId w:val="69"/>
  </w:num>
  <w:num w:numId="68">
    <w:abstractNumId w:val="23"/>
  </w:num>
  <w:num w:numId="69">
    <w:abstractNumId w:val="9"/>
  </w:num>
  <w:num w:numId="70">
    <w:abstractNumId w:val="61"/>
  </w:num>
  <w:num w:numId="71">
    <w:abstractNumId w:val="4"/>
  </w:num>
  <w:num w:numId="72">
    <w:abstractNumId w:val="62"/>
  </w:num>
  <w:num w:numId="73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B"/>
    <w:rsid w:val="0000012F"/>
    <w:rsid w:val="00004E2F"/>
    <w:rsid w:val="000063B5"/>
    <w:rsid w:val="000071C0"/>
    <w:rsid w:val="0001567F"/>
    <w:rsid w:val="00016E79"/>
    <w:rsid w:val="00033265"/>
    <w:rsid w:val="000407C9"/>
    <w:rsid w:val="00040974"/>
    <w:rsid w:val="00055DAA"/>
    <w:rsid w:val="000613D0"/>
    <w:rsid w:val="000658B6"/>
    <w:rsid w:val="0006625C"/>
    <w:rsid w:val="00076675"/>
    <w:rsid w:val="00080BE8"/>
    <w:rsid w:val="0008247B"/>
    <w:rsid w:val="00083AD1"/>
    <w:rsid w:val="00092CD4"/>
    <w:rsid w:val="00092DB6"/>
    <w:rsid w:val="000940A9"/>
    <w:rsid w:val="000A18F9"/>
    <w:rsid w:val="000A37EE"/>
    <w:rsid w:val="000A44F2"/>
    <w:rsid w:val="000B0DBF"/>
    <w:rsid w:val="000B4723"/>
    <w:rsid w:val="000B4DF2"/>
    <w:rsid w:val="000B593E"/>
    <w:rsid w:val="000B5CE9"/>
    <w:rsid w:val="000B6002"/>
    <w:rsid w:val="000B667E"/>
    <w:rsid w:val="000B755D"/>
    <w:rsid w:val="000D2EAE"/>
    <w:rsid w:val="000D64BB"/>
    <w:rsid w:val="000E0946"/>
    <w:rsid w:val="000E17E9"/>
    <w:rsid w:val="000E2130"/>
    <w:rsid w:val="000E7AB7"/>
    <w:rsid w:val="000E7B15"/>
    <w:rsid w:val="000E7EC6"/>
    <w:rsid w:val="000F3249"/>
    <w:rsid w:val="000F4B86"/>
    <w:rsid w:val="000F4B8C"/>
    <w:rsid w:val="000F4D41"/>
    <w:rsid w:val="000F65BE"/>
    <w:rsid w:val="000F7B23"/>
    <w:rsid w:val="001016A4"/>
    <w:rsid w:val="00103E8B"/>
    <w:rsid w:val="001043F4"/>
    <w:rsid w:val="00107703"/>
    <w:rsid w:val="00120607"/>
    <w:rsid w:val="00120E1F"/>
    <w:rsid w:val="00127063"/>
    <w:rsid w:val="00136F25"/>
    <w:rsid w:val="00141745"/>
    <w:rsid w:val="00144687"/>
    <w:rsid w:val="00145EC6"/>
    <w:rsid w:val="00150286"/>
    <w:rsid w:val="0015460D"/>
    <w:rsid w:val="001571C4"/>
    <w:rsid w:val="00160204"/>
    <w:rsid w:val="00160B1B"/>
    <w:rsid w:val="00163832"/>
    <w:rsid w:val="001648A8"/>
    <w:rsid w:val="00175C52"/>
    <w:rsid w:val="00176171"/>
    <w:rsid w:val="00181C2F"/>
    <w:rsid w:val="001902D3"/>
    <w:rsid w:val="00190836"/>
    <w:rsid w:val="001937DA"/>
    <w:rsid w:val="001A04D4"/>
    <w:rsid w:val="001A066B"/>
    <w:rsid w:val="001A287F"/>
    <w:rsid w:val="001B64C8"/>
    <w:rsid w:val="001C01BA"/>
    <w:rsid w:val="001C01DC"/>
    <w:rsid w:val="001C3CB3"/>
    <w:rsid w:val="001C5D73"/>
    <w:rsid w:val="001C75DA"/>
    <w:rsid w:val="001D704B"/>
    <w:rsid w:val="001E1886"/>
    <w:rsid w:val="001E24B6"/>
    <w:rsid w:val="002012F5"/>
    <w:rsid w:val="0020575D"/>
    <w:rsid w:val="00214F2E"/>
    <w:rsid w:val="00215A56"/>
    <w:rsid w:val="002265FC"/>
    <w:rsid w:val="002274AA"/>
    <w:rsid w:val="0023027B"/>
    <w:rsid w:val="00230443"/>
    <w:rsid w:val="00231B43"/>
    <w:rsid w:val="0024497C"/>
    <w:rsid w:val="00257D9F"/>
    <w:rsid w:val="00264C9F"/>
    <w:rsid w:val="00270B20"/>
    <w:rsid w:val="00271D72"/>
    <w:rsid w:val="00284DDC"/>
    <w:rsid w:val="00290391"/>
    <w:rsid w:val="002B3510"/>
    <w:rsid w:val="002B4EE8"/>
    <w:rsid w:val="002B5763"/>
    <w:rsid w:val="002B603A"/>
    <w:rsid w:val="002B76EC"/>
    <w:rsid w:val="002C6010"/>
    <w:rsid w:val="002C69AB"/>
    <w:rsid w:val="002D23FD"/>
    <w:rsid w:val="002D278D"/>
    <w:rsid w:val="002D59C8"/>
    <w:rsid w:val="002D7E6A"/>
    <w:rsid w:val="002E0699"/>
    <w:rsid w:val="002E3C82"/>
    <w:rsid w:val="00300361"/>
    <w:rsid w:val="00300911"/>
    <w:rsid w:val="003016D9"/>
    <w:rsid w:val="00314343"/>
    <w:rsid w:val="00324967"/>
    <w:rsid w:val="003342EF"/>
    <w:rsid w:val="003456B9"/>
    <w:rsid w:val="00350AD3"/>
    <w:rsid w:val="003560D0"/>
    <w:rsid w:val="003616DE"/>
    <w:rsid w:val="0036372B"/>
    <w:rsid w:val="00363889"/>
    <w:rsid w:val="00370F69"/>
    <w:rsid w:val="00387246"/>
    <w:rsid w:val="00387ABD"/>
    <w:rsid w:val="00392710"/>
    <w:rsid w:val="00395B8F"/>
    <w:rsid w:val="0039737A"/>
    <w:rsid w:val="003A45BB"/>
    <w:rsid w:val="003A7325"/>
    <w:rsid w:val="003C4F65"/>
    <w:rsid w:val="003C77FD"/>
    <w:rsid w:val="003E0C27"/>
    <w:rsid w:val="003E1487"/>
    <w:rsid w:val="003E511C"/>
    <w:rsid w:val="003F0CE5"/>
    <w:rsid w:val="003F0E3F"/>
    <w:rsid w:val="003F3441"/>
    <w:rsid w:val="003F7703"/>
    <w:rsid w:val="003F7BB9"/>
    <w:rsid w:val="003F7DB1"/>
    <w:rsid w:val="00404C76"/>
    <w:rsid w:val="004135D7"/>
    <w:rsid w:val="00415F54"/>
    <w:rsid w:val="00420B64"/>
    <w:rsid w:val="0042506A"/>
    <w:rsid w:val="00427CFC"/>
    <w:rsid w:val="0043624B"/>
    <w:rsid w:val="0044017F"/>
    <w:rsid w:val="00444A7D"/>
    <w:rsid w:val="00445B69"/>
    <w:rsid w:val="00447528"/>
    <w:rsid w:val="00447B10"/>
    <w:rsid w:val="00450112"/>
    <w:rsid w:val="0045061E"/>
    <w:rsid w:val="00450960"/>
    <w:rsid w:val="004715D0"/>
    <w:rsid w:val="0047309B"/>
    <w:rsid w:val="00477F20"/>
    <w:rsid w:val="00481CB0"/>
    <w:rsid w:val="00481D45"/>
    <w:rsid w:val="00494485"/>
    <w:rsid w:val="004956B8"/>
    <w:rsid w:val="00496F29"/>
    <w:rsid w:val="004A0ADF"/>
    <w:rsid w:val="004A6F44"/>
    <w:rsid w:val="004B51E9"/>
    <w:rsid w:val="004C564A"/>
    <w:rsid w:val="004D2ACB"/>
    <w:rsid w:val="004D3237"/>
    <w:rsid w:val="004D428A"/>
    <w:rsid w:val="004E0518"/>
    <w:rsid w:val="004F1EE0"/>
    <w:rsid w:val="004F5DB8"/>
    <w:rsid w:val="0050091B"/>
    <w:rsid w:val="00500968"/>
    <w:rsid w:val="0050099A"/>
    <w:rsid w:val="00501B54"/>
    <w:rsid w:val="00501D31"/>
    <w:rsid w:val="0050241A"/>
    <w:rsid w:val="00505D91"/>
    <w:rsid w:val="005107E1"/>
    <w:rsid w:val="00512235"/>
    <w:rsid w:val="00520019"/>
    <w:rsid w:val="00521906"/>
    <w:rsid w:val="00531A2F"/>
    <w:rsid w:val="00532BFE"/>
    <w:rsid w:val="00534079"/>
    <w:rsid w:val="0053500F"/>
    <w:rsid w:val="00537FB5"/>
    <w:rsid w:val="00540716"/>
    <w:rsid w:val="00545DF6"/>
    <w:rsid w:val="005573C4"/>
    <w:rsid w:val="00564565"/>
    <w:rsid w:val="00565A65"/>
    <w:rsid w:val="00577461"/>
    <w:rsid w:val="0058008F"/>
    <w:rsid w:val="0058615A"/>
    <w:rsid w:val="00586FE2"/>
    <w:rsid w:val="005877DF"/>
    <w:rsid w:val="0059104D"/>
    <w:rsid w:val="00594F27"/>
    <w:rsid w:val="005A25C5"/>
    <w:rsid w:val="005B05A2"/>
    <w:rsid w:val="005B3CBE"/>
    <w:rsid w:val="005C6C73"/>
    <w:rsid w:val="005D503B"/>
    <w:rsid w:val="005D5EB2"/>
    <w:rsid w:val="005D60D7"/>
    <w:rsid w:val="005D6748"/>
    <w:rsid w:val="005D6E7F"/>
    <w:rsid w:val="005D7D30"/>
    <w:rsid w:val="005E4A7B"/>
    <w:rsid w:val="005F0AA4"/>
    <w:rsid w:val="006000B1"/>
    <w:rsid w:val="006007E3"/>
    <w:rsid w:val="00600CDA"/>
    <w:rsid w:val="00603209"/>
    <w:rsid w:val="006124BD"/>
    <w:rsid w:val="00615CBB"/>
    <w:rsid w:val="00617970"/>
    <w:rsid w:val="00624929"/>
    <w:rsid w:val="00626E44"/>
    <w:rsid w:val="006349F0"/>
    <w:rsid w:val="00634A56"/>
    <w:rsid w:val="006358F4"/>
    <w:rsid w:val="00636E89"/>
    <w:rsid w:val="006520D3"/>
    <w:rsid w:val="00661A8A"/>
    <w:rsid w:val="00664108"/>
    <w:rsid w:val="00670EB2"/>
    <w:rsid w:val="00671F97"/>
    <w:rsid w:val="006836FC"/>
    <w:rsid w:val="00683E1D"/>
    <w:rsid w:val="00685837"/>
    <w:rsid w:val="00685A4E"/>
    <w:rsid w:val="006A537F"/>
    <w:rsid w:val="006A5CE6"/>
    <w:rsid w:val="006A7268"/>
    <w:rsid w:val="006A76E5"/>
    <w:rsid w:val="006B6DDE"/>
    <w:rsid w:val="006C00C2"/>
    <w:rsid w:val="006C198A"/>
    <w:rsid w:val="006D2269"/>
    <w:rsid w:val="006D27F6"/>
    <w:rsid w:val="006D2DBA"/>
    <w:rsid w:val="006D50FE"/>
    <w:rsid w:val="006E3A7C"/>
    <w:rsid w:val="00703C28"/>
    <w:rsid w:val="007051A1"/>
    <w:rsid w:val="00710591"/>
    <w:rsid w:val="007111BF"/>
    <w:rsid w:val="00714FB0"/>
    <w:rsid w:val="00715584"/>
    <w:rsid w:val="00716EC7"/>
    <w:rsid w:val="00720B92"/>
    <w:rsid w:val="007231B3"/>
    <w:rsid w:val="0074271C"/>
    <w:rsid w:val="0074285A"/>
    <w:rsid w:val="0074423E"/>
    <w:rsid w:val="00753652"/>
    <w:rsid w:val="0076090B"/>
    <w:rsid w:val="00760925"/>
    <w:rsid w:val="00761F94"/>
    <w:rsid w:val="00762134"/>
    <w:rsid w:val="0076272B"/>
    <w:rsid w:val="007659DA"/>
    <w:rsid w:val="00766E33"/>
    <w:rsid w:val="0076706D"/>
    <w:rsid w:val="00773EA6"/>
    <w:rsid w:val="00783FAA"/>
    <w:rsid w:val="007859BE"/>
    <w:rsid w:val="00794EE8"/>
    <w:rsid w:val="0079526C"/>
    <w:rsid w:val="007A7D67"/>
    <w:rsid w:val="007B5F45"/>
    <w:rsid w:val="007C3A8B"/>
    <w:rsid w:val="007C630D"/>
    <w:rsid w:val="007C7C70"/>
    <w:rsid w:val="007E2C10"/>
    <w:rsid w:val="007E70DE"/>
    <w:rsid w:val="007E7936"/>
    <w:rsid w:val="0080122E"/>
    <w:rsid w:val="00804912"/>
    <w:rsid w:val="00811C11"/>
    <w:rsid w:val="00815E0A"/>
    <w:rsid w:val="008172F3"/>
    <w:rsid w:val="00824813"/>
    <w:rsid w:val="0083306E"/>
    <w:rsid w:val="0083476E"/>
    <w:rsid w:val="00840816"/>
    <w:rsid w:val="00843484"/>
    <w:rsid w:val="00845ABB"/>
    <w:rsid w:val="00855560"/>
    <w:rsid w:val="00866460"/>
    <w:rsid w:val="008678DB"/>
    <w:rsid w:val="008807F2"/>
    <w:rsid w:val="0088493D"/>
    <w:rsid w:val="008A368A"/>
    <w:rsid w:val="008A78D6"/>
    <w:rsid w:val="008A7EA6"/>
    <w:rsid w:val="008B5C46"/>
    <w:rsid w:val="008C012B"/>
    <w:rsid w:val="008C0B50"/>
    <w:rsid w:val="008C1A52"/>
    <w:rsid w:val="008C20DC"/>
    <w:rsid w:val="008C3083"/>
    <w:rsid w:val="008D1E7F"/>
    <w:rsid w:val="008D627B"/>
    <w:rsid w:val="008E462E"/>
    <w:rsid w:val="008E5442"/>
    <w:rsid w:val="008E5FFF"/>
    <w:rsid w:val="008F0612"/>
    <w:rsid w:val="008F6F10"/>
    <w:rsid w:val="00900FF3"/>
    <w:rsid w:val="0090235C"/>
    <w:rsid w:val="00902D47"/>
    <w:rsid w:val="0092175B"/>
    <w:rsid w:val="00922F74"/>
    <w:rsid w:val="0092466D"/>
    <w:rsid w:val="009304F3"/>
    <w:rsid w:val="00940402"/>
    <w:rsid w:val="00947BF8"/>
    <w:rsid w:val="00952AD1"/>
    <w:rsid w:val="00953147"/>
    <w:rsid w:val="009545DA"/>
    <w:rsid w:val="00963EC3"/>
    <w:rsid w:val="00965BFE"/>
    <w:rsid w:val="00970FD3"/>
    <w:rsid w:val="0097330D"/>
    <w:rsid w:val="00974BFF"/>
    <w:rsid w:val="0098070B"/>
    <w:rsid w:val="009816FC"/>
    <w:rsid w:val="009841B8"/>
    <w:rsid w:val="00990FAA"/>
    <w:rsid w:val="009955D5"/>
    <w:rsid w:val="00997C7D"/>
    <w:rsid w:val="009B00F4"/>
    <w:rsid w:val="009B3456"/>
    <w:rsid w:val="009B4A74"/>
    <w:rsid w:val="009C174B"/>
    <w:rsid w:val="009C3CDA"/>
    <w:rsid w:val="009C6016"/>
    <w:rsid w:val="009E5E62"/>
    <w:rsid w:val="009E6F33"/>
    <w:rsid w:val="009F429D"/>
    <w:rsid w:val="009F63C5"/>
    <w:rsid w:val="00A00AD5"/>
    <w:rsid w:val="00A0150F"/>
    <w:rsid w:val="00A07591"/>
    <w:rsid w:val="00A1360C"/>
    <w:rsid w:val="00A16D33"/>
    <w:rsid w:val="00A17DE7"/>
    <w:rsid w:val="00A25C24"/>
    <w:rsid w:val="00A4238D"/>
    <w:rsid w:val="00A43FFE"/>
    <w:rsid w:val="00A441A1"/>
    <w:rsid w:val="00A5296F"/>
    <w:rsid w:val="00A54D7D"/>
    <w:rsid w:val="00A57585"/>
    <w:rsid w:val="00A641BE"/>
    <w:rsid w:val="00A70880"/>
    <w:rsid w:val="00A71161"/>
    <w:rsid w:val="00A72A70"/>
    <w:rsid w:val="00A758EA"/>
    <w:rsid w:val="00A80E96"/>
    <w:rsid w:val="00A824B9"/>
    <w:rsid w:val="00A86E45"/>
    <w:rsid w:val="00A87F57"/>
    <w:rsid w:val="00A92793"/>
    <w:rsid w:val="00A92EB3"/>
    <w:rsid w:val="00A948F8"/>
    <w:rsid w:val="00A968E2"/>
    <w:rsid w:val="00AA6B15"/>
    <w:rsid w:val="00AB5D42"/>
    <w:rsid w:val="00AB69C3"/>
    <w:rsid w:val="00AC11D0"/>
    <w:rsid w:val="00AC2F71"/>
    <w:rsid w:val="00AC3EFC"/>
    <w:rsid w:val="00AC49DF"/>
    <w:rsid w:val="00AC5590"/>
    <w:rsid w:val="00AC5B01"/>
    <w:rsid w:val="00AD2208"/>
    <w:rsid w:val="00AD7385"/>
    <w:rsid w:val="00AE38BE"/>
    <w:rsid w:val="00AE6526"/>
    <w:rsid w:val="00AF0F9C"/>
    <w:rsid w:val="00B00691"/>
    <w:rsid w:val="00B03ACF"/>
    <w:rsid w:val="00B042FB"/>
    <w:rsid w:val="00B10867"/>
    <w:rsid w:val="00B1109B"/>
    <w:rsid w:val="00B13F39"/>
    <w:rsid w:val="00B2384A"/>
    <w:rsid w:val="00B25001"/>
    <w:rsid w:val="00B25642"/>
    <w:rsid w:val="00B30F3B"/>
    <w:rsid w:val="00B31478"/>
    <w:rsid w:val="00B37477"/>
    <w:rsid w:val="00B44232"/>
    <w:rsid w:val="00B5422C"/>
    <w:rsid w:val="00B704C3"/>
    <w:rsid w:val="00B71BFE"/>
    <w:rsid w:val="00B71F4B"/>
    <w:rsid w:val="00B77A0D"/>
    <w:rsid w:val="00B87954"/>
    <w:rsid w:val="00B87C44"/>
    <w:rsid w:val="00B957E0"/>
    <w:rsid w:val="00BA2A01"/>
    <w:rsid w:val="00BA627B"/>
    <w:rsid w:val="00BB75C9"/>
    <w:rsid w:val="00BB7C8A"/>
    <w:rsid w:val="00BC0547"/>
    <w:rsid w:val="00BC07C5"/>
    <w:rsid w:val="00BC09D7"/>
    <w:rsid w:val="00BC0DA5"/>
    <w:rsid w:val="00BC26AF"/>
    <w:rsid w:val="00BD3E1A"/>
    <w:rsid w:val="00BF00CB"/>
    <w:rsid w:val="00BF2FA3"/>
    <w:rsid w:val="00C03F69"/>
    <w:rsid w:val="00C05FDA"/>
    <w:rsid w:val="00C22E43"/>
    <w:rsid w:val="00C246D9"/>
    <w:rsid w:val="00C27375"/>
    <w:rsid w:val="00C3178D"/>
    <w:rsid w:val="00C3739E"/>
    <w:rsid w:val="00C37FD7"/>
    <w:rsid w:val="00C455B8"/>
    <w:rsid w:val="00C45D98"/>
    <w:rsid w:val="00C566FD"/>
    <w:rsid w:val="00C60701"/>
    <w:rsid w:val="00C70623"/>
    <w:rsid w:val="00C731DB"/>
    <w:rsid w:val="00C80F26"/>
    <w:rsid w:val="00C82B21"/>
    <w:rsid w:val="00C927E6"/>
    <w:rsid w:val="00C94683"/>
    <w:rsid w:val="00CA1359"/>
    <w:rsid w:val="00CA28D2"/>
    <w:rsid w:val="00CC09FD"/>
    <w:rsid w:val="00CC465F"/>
    <w:rsid w:val="00CC6A4B"/>
    <w:rsid w:val="00CC741A"/>
    <w:rsid w:val="00CD7AE4"/>
    <w:rsid w:val="00CE0928"/>
    <w:rsid w:val="00CE47CA"/>
    <w:rsid w:val="00CE629F"/>
    <w:rsid w:val="00CE6D32"/>
    <w:rsid w:val="00CF16F1"/>
    <w:rsid w:val="00CF74FE"/>
    <w:rsid w:val="00D025BE"/>
    <w:rsid w:val="00D04AB6"/>
    <w:rsid w:val="00D06824"/>
    <w:rsid w:val="00D12776"/>
    <w:rsid w:val="00D14B82"/>
    <w:rsid w:val="00D31DF0"/>
    <w:rsid w:val="00D35194"/>
    <w:rsid w:val="00D42E90"/>
    <w:rsid w:val="00D576E1"/>
    <w:rsid w:val="00D6338F"/>
    <w:rsid w:val="00D64034"/>
    <w:rsid w:val="00D67F2F"/>
    <w:rsid w:val="00D720EE"/>
    <w:rsid w:val="00D74A8E"/>
    <w:rsid w:val="00D804E3"/>
    <w:rsid w:val="00D90E5F"/>
    <w:rsid w:val="00D92BA2"/>
    <w:rsid w:val="00D9303C"/>
    <w:rsid w:val="00D950D9"/>
    <w:rsid w:val="00D95DAB"/>
    <w:rsid w:val="00DA0E2F"/>
    <w:rsid w:val="00DB5071"/>
    <w:rsid w:val="00DC63AE"/>
    <w:rsid w:val="00DD03E9"/>
    <w:rsid w:val="00DD7EA8"/>
    <w:rsid w:val="00DE1AD9"/>
    <w:rsid w:val="00DE225E"/>
    <w:rsid w:val="00DF3580"/>
    <w:rsid w:val="00E02429"/>
    <w:rsid w:val="00E0477B"/>
    <w:rsid w:val="00E11623"/>
    <w:rsid w:val="00E16070"/>
    <w:rsid w:val="00E216F9"/>
    <w:rsid w:val="00E22393"/>
    <w:rsid w:val="00E3035E"/>
    <w:rsid w:val="00E32864"/>
    <w:rsid w:val="00E45DAB"/>
    <w:rsid w:val="00E62BE4"/>
    <w:rsid w:val="00E6768C"/>
    <w:rsid w:val="00E71679"/>
    <w:rsid w:val="00E72089"/>
    <w:rsid w:val="00E727E8"/>
    <w:rsid w:val="00E73774"/>
    <w:rsid w:val="00E84180"/>
    <w:rsid w:val="00E95D12"/>
    <w:rsid w:val="00EA462B"/>
    <w:rsid w:val="00EB4719"/>
    <w:rsid w:val="00EB4ABB"/>
    <w:rsid w:val="00EB7227"/>
    <w:rsid w:val="00EC2CB0"/>
    <w:rsid w:val="00EC43B5"/>
    <w:rsid w:val="00ED1D1D"/>
    <w:rsid w:val="00EE2A09"/>
    <w:rsid w:val="00EF10FD"/>
    <w:rsid w:val="00EF1AE4"/>
    <w:rsid w:val="00EF1DDB"/>
    <w:rsid w:val="00EF226D"/>
    <w:rsid w:val="00F06B72"/>
    <w:rsid w:val="00F07D21"/>
    <w:rsid w:val="00F07FE1"/>
    <w:rsid w:val="00F113A4"/>
    <w:rsid w:val="00F178BD"/>
    <w:rsid w:val="00F30451"/>
    <w:rsid w:val="00F31CC7"/>
    <w:rsid w:val="00F36273"/>
    <w:rsid w:val="00F367F3"/>
    <w:rsid w:val="00F41831"/>
    <w:rsid w:val="00F42771"/>
    <w:rsid w:val="00F45C16"/>
    <w:rsid w:val="00F66313"/>
    <w:rsid w:val="00F71761"/>
    <w:rsid w:val="00F74180"/>
    <w:rsid w:val="00F75335"/>
    <w:rsid w:val="00F81B62"/>
    <w:rsid w:val="00F859F6"/>
    <w:rsid w:val="00F86A12"/>
    <w:rsid w:val="00F921B0"/>
    <w:rsid w:val="00F93582"/>
    <w:rsid w:val="00FA0907"/>
    <w:rsid w:val="00FB52B1"/>
    <w:rsid w:val="00FB5FCD"/>
    <w:rsid w:val="00FB62B0"/>
    <w:rsid w:val="00FC0B7A"/>
    <w:rsid w:val="00FD4899"/>
    <w:rsid w:val="00FE7E24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E147"/>
  <w15:docId w15:val="{4BA88E50-A5EA-41DC-8CBA-337C203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C3"/>
  </w:style>
  <w:style w:type="paragraph" w:styleId="1">
    <w:name w:val="heading 1"/>
    <w:basedOn w:val="a"/>
    <w:next w:val="a"/>
    <w:link w:val="10"/>
    <w:qFormat/>
    <w:rsid w:val="00D67F2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0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3ACF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67F2F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6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D67F2F"/>
    <w:rPr>
      <w:b/>
      <w:bCs/>
    </w:rPr>
  </w:style>
  <w:style w:type="paragraph" w:customStyle="1" w:styleId="a6">
    <w:name w:val="Текст УММ"/>
    <w:basedOn w:val="a"/>
    <w:rsid w:val="00D67F2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D67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link w:val="a8"/>
    <w:uiPriority w:val="34"/>
    <w:qFormat/>
    <w:rsid w:val="00D67F2F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Основной б.о."/>
    <w:basedOn w:val="a"/>
    <w:next w:val="a"/>
    <w:link w:val="aa"/>
    <w:qFormat/>
    <w:rsid w:val="00D67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б.о. Знак"/>
    <w:link w:val="a9"/>
    <w:rsid w:val="00D67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095">
    <w:name w:val="Стиль Основной 1 см + 12 пт Первая строка:  095 см"/>
    <w:basedOn w:val="a"/>
    <w:rsid w:val="00D67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список с точками"/>
    <w:basedOn w:val="a"/>
    <w:uiPriority w:val="99"/>
    <w:rsid w:val="00D67F2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link w:val="12"/>
    <w:qFormat/>
    <w:rsid w:val="00D67F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Основной 1 см Знак"/>
    <w:link w:val="11"/>
    <w:qFormat/>
    <w:locked/>
    <w:rsid w:val="00D67F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67F2F"/>
  </w:style>
  <w:style w:type="character" w:customStyle="1" w:styleId="41">
    <w:name w:val="Основной текст (4)_"/>
    <w:link w:val="42"/>
    <w:rsid w:val="00D67F2F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7F2F"/>
    <w:pPr>
      <w:widowControl w:val="0"/>
      <w:shd w:val="clear" w:color="auto" w:fill="FFFFFF"/>
      <w:spacing w:after="60" w:line="269" w:lineRule="exact"/>
      <w:jc w:val="center"/>
    </w:pPr>
    <w:rPr>
      <w:b/>
      <w:bCs/>
      <w:sz w:val="19"/>
      <w:szCs w:val="19"/>
    </w:rPr>
  </w:style>
  <w:style w:type="paragraph" w:customStyle="1" w:styleId="13">
    <w:name w:val="Абзац списка1"/>
    <w:basedOn w:val="a"/>
    <w:rsid w:val="00D67F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6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link w:val="310"/>
    <w:rsid w:val="005B05A2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B05A2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1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qFormat/>
    <w:rsid w:val="004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96F2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4">
    <w:name w:val="Body Text Indent 3"/>
    <w:basedOn w:val="a"/>
    <w:link w:val="35"/>
    <w:uiPriority w:val="99"/>
    <w:rsid w:val="00532BF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32B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532B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3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532B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lock Text"/>
    <w:basedOn w:val="a"/>
    <w:rsid w:val="004D2ACB"/>
    <w:pPr>
      <w:spacing w:after="0" w:line="240" w:lineRule="auto"/>
      <w:ind w:left="851" w:right="51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 Spacing"/>
    <w:link w:val="af3"/>
    <w:uiPriority w:val="1"/>
    <w:qFormat/>
    <w:rsid w:val="004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4D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27E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727E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03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 Знак"/>
    <w:basedOn w:val="a"/>
    <w:link w:val="Web0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eb0">
    <w:name w:val="Обычный (Web) Знак Знак"/>
    <w:basedOn w:val="a0"/>
    <w:link w:val="Web"/>
    <w:rsid w:val="00652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3">
    <w:name w:val="заголовок4 мой"/>
    <w:basedOn w:val="11"/>
    <w:rsid w:val="006520D3"/>
    <w:pPr>
      <w:keepNext/>
      <w:spacing w:before="120" w:after="60"/>
      <w:ind w:left="425" w:hanging="425"/>
    </w:pPr>
    <w:rPr>
      <w:rFonts w:eastAsia="Times New Roman"/>
      <w:b/>
      <w:sz w:val="22"/>
      <w:szCs w:val="24"/>
    </w:rPr>
  </w:style>
  <w:style w:type="character" w:customStyle="1" w:styleId="FontStyle16">
    <w:name w:val="Font Style16"/>
    <w:rsid w:val="00AC11D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">
    <w:name w:val="Абзац списка3"/>
    <w:basedOn w:val="a"/>
    <w:rsid w:val="000E094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">
    <w:name w:val="Абзац списка4"/>
    <w:basedOn w:val="a"/>
    <w:rsid w:val="002B5763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8F0612"/>
  </w:style>
  <w:style w:type="character" w:customStyle="1" w:styleId="20">
    <w:name w:val="Заголовок 2 Знак"/>
    <w:semiHidden/>
    <w:locked/>
    <w:rsid w:val="004C5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Абзац списка Знак"/>
    <w:link w:val="a7"/>
    <w:uiPriority w:val="34"/>
    <w:rsid w:val="002E3C8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767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Абзац списка5"/>
    <w:basedOn w:val="a"/>
    <w:rsid w:val="00A7116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9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5DA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0DE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character" w:customStyle="1" w:styleId="af8">
    <w:name w:val="Основной текст_"/>
    <w:link w:val="22"/>
    <w:rsid w:val="002C60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2C6010"/>
    <w:pPr>
      <w:widowControl w:val="0"/>
      <w:shd w:val="clear" w:color="auto" w:fill="FFFFFF"/>
      <w:spacing w:before="60" w:after="540" w:line="0" w:lineRule="atLeas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table" w:styleId="af9">
    <w:name w:val="Table Grid"/>
    <w:basedOn w:val="a1"/>
    <w:uiPriority w:val="59"/>
    <w:rsid w:val="00F741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footer"/>
    <w:basedOn w:val="a"/>
    <w:link w:val="afb"/>
    <w:uiPriority w:val="99"/>
    <w:unhideWhenUsed/>
    <w:rsid w:val="00363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36372B"/>
    <w:rPr>
      <w:rFonts w:eastAsiaTheme="minorHAnsi"/>
      <w:lang w:eastAsia="en-US"/>
    </w:rPr>
  </w:style>
  <w:style w:type="paragraph" w:styleId="afc">
    <w:name w:val="header"/>
    <w:basedOn w:val="a"/>
    <w:link w:val="afd"/>
    <w:uiPriority w:val="99"/>
    <w:unhideWhenUsed/>
    <w:rsid w:val="006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6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9677-01B3-4DF8-896A-7DE2766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120</Pages>
  <Words>36244</Words>
  <Characters>206593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Selezneva</dc:creator>
  <cp:lastModifiedBy>Лариса Дмитриевна Филиогло</cp:lastModifiedBy>
  <cp:revision>7</cp:revision>
  <cp:lastPrinted>2018-09-06T05:15:00Z</cp:lastPrinted>
  <dcterms:created xsi:type="dcterms:W3CDTF">2019-07-09T13:37:00Z</dcterms:created>
  <dcterms:modified xsi:type="dcterms:W3CDTF">2019-07-12T06:21:00Z</dcterms:modified>
</cp:coreProperties>
</file>