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1" w:rsidRPr="007D6FE1" w:rsidRDefault="007D6FE1" w:rsidP="007D6FE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</w:t>
      </w:r>
      <w:r w:rsidR="003774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</w:t>
      </w:r>
      <w:r w:rsidRPr="007D6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 с платного обучения на бесплатное</w:t>
      </w:r>
    </w:p>
    <w:p w:rsidR="007D6FE1" w:rsidRPr="009170D3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3774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студента с платного обучения на бесплатное совершается в соответствии с приказом Министерства образования и науки Российской Федерации от 06.06.2013 № 433 </w:t>
      </w:r>
      <w:r w:rsidRPr="007D6FE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"</w:t>
      </w:r>
      <w:hyperlink r:id="rId7" w:history="1">
        <w:r w:rsidRPr="007D6FE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</w:r>
      </w:hyperlink>
      <w:r w:rsidRPr="007D6FE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"</w:t>
      </w:r>
    </w:p>
    <w:p w:rsidR="00EA7008" w:rsidRDefault="00EA700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Поволжском правосла</w:t>
      </w:r>
      <w:bookmarkStart w:id="0" w:name="_GoBack"/>
      <w:bookmarkEnd w:id="0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институте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бюджет осуществляется на основе </w:t>
      </w:r>
      <w:hyperlink r:id="rId8" w:history="1">
        <w:r w:rsidRPr="009170D3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Положения о порядке перехода студентов</w:t>
        </w:r>
        <w:r w:rsidRPr="007D6FE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с платного обучения на бесплатное</w:t>
        </w:r>
      </w:hyperlink>
      <w:r w:rsidRPr="007D6FE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</w:p>
    <w:p w:rsidR="00EA7008" w:rsidRDefault="00EA700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D3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институте в разделе СТУДЕНТАМ на странице </w:t>
      </w:r>
      <w:r w:rsidR="00980B68" w:rsidRPr="009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«Вакансии для приема (перевода)»</w:t>
      </w:r>
      <w:r w:rsid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информация о количестве вакантн</w:t>
      </w:r>
      <w:r w:rsid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бюджетных мест.</w:t>
      </w:r>
    </w:p>
    <w:p w:rsidR="00980B68" w:rsidRDefault="00980B68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претендовать на переход на бюджетное место (при его наличии на 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подготовки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том случае, если, во-первых, на момент подачи заявления не имеет: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задолженностей </w:t>
      </w:r>
    </w:p>
    <w:p w:rsidR="007D6FE1" w:rsidRPr="007D6FE1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 взысканий,</w:t>
      </w:r>
    </w:p>
    <w:p w:rsidR="007D6FE1" w:rsidRPr="007D6FE1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</w:t>
      </w:r>
      <w:hyperlink r:id="rId9" w:history="1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оплате обучения</w:t>
        </w:r>
      </w:hyperlink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FE1" w:rsidRPr="009170D3" w:rsidRDefault="007D6FE1" w:rsidP="009170D3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во-вторых, соответству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одному из следующих условий: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контроля</w:t>
      </w: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последних семестра обучения, предшествующих подаче заявления, на оценки "отлично" или "отлично" и "хорошо" или "хорошо";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к следующим категориям граждан:</w:t>
      </w:r>
    </w:p>
    <w:p w:rsidR="007D6FE1" w:rsidRPr="009170D3" w:rsidRDefault="007D6FE1" w:rsidP="009170D3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7D6FE1" w:rsidRDefault="007D6FE1" w:rsidP="009170D3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80B68" w:rsidRPr="00980B68" w:rsidRDefault="00980B68" w:rsidP="00980B6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родивших ребенка в период обучения;</w:t>
      </w:r>
    </w:p>
    <w:p w:rsidR="007D6FE1" w:rsidRPr="009170D3" w:rsidRDefault="007D6FE1" w:rsidP="009170D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7"/>
      <w:bookmarkEnd w:id="1"/>
      <w:r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на переход на бюджетное место?</w:t>
      </w:r>
    </w:p>
    <w:p w:rsidR="009170D3" w:rsidRDefault="009170D3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D3" w:rsidRPr="009170D3" w:rsidRDefault="007D6FE1" w:rsidP="00EA700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переход с платного обучения на бесплатное имеют студенты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Православного института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 Российской Федерации, а также иностранные граждане и лица без гражданства,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 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определяется количество вакантных бюджетных мест для перехода?</w:t>
      </w:r>
    </w:p>
    <w:p w:rsidR="009170D3" w:rsidRDefault="009170D3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бюджетных мест определяется как разница между контрольными цифрами соответствующего года приема и фактическим количеством студентов, обучающихся на бюджетных местах по соответствующе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направлению подготовки 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курсе.  </w:t>
      </w:r>
    </w:p>
    <w:p w:rsidR="009170D3" w:rsidRDefault="009170D3" w:rsidP="009170D3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FE1" w:rsidRPr="007D6FE1" w:rsidRDefault="007D6FE1" w:rsidP="009170D3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публикуется информация о наличии вакантных бюджетных мест на образовательной программе?</w:t>
      </w:r>
    </w:p>
    <w:p w:rsidR="00BF663E" w:rsidRDefault="00BF663E" w:rsidP="009170D3">
      <w:pPr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Pr="007D6FE1" w:rsidRDefault="007D6FE1" w:rsidP="009170D3">
      <w:pPr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размещения информации о количестве вакантных бюджетных мест:</w:t>
      </w:r>
    </w:p>
    <w:p w:rsidR="007D6FE1" w:rsidRPr="007D6FE1" w:rsidRDefault="007D6FE1" w:rsidP="009170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экзаменационной сессии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</w:p>
    <w:p w:rsidR="007D6FE1" w:rsidRPr="007D6FE1" w:rsidRDefault="007D6FE1" w:rsidP="009170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экзаменационной сессии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0D3" w:rsidRPr="009170D3" w:rsidRDefault="007D6FE1" w:rsidP="00980B68">
      <w:pPr>
        <w:ind w:firstLine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установленная дата публикации информации совпадает с выходными (праздничными) днями, срок может быть перенесен на первый рабочий день после окончания выходных (праздничных) дней.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FE1" w:rsidRPr="007D6FE1" w:rsidRDefault="007D6FE1" w:rsidP="009170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порядок подачи заявки о переходе на бюджетное место?</w:t>
      </w:r>
    </w:p>
    <w:p w:rsidR="009170D3" w:rsidRDefault="009170D3" w:rsidP="0091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0D3" w:rsidRPr="009170D3" w:rsidRDefault="009170D3" w:rsidP="0091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D3">
        <w:rPr>
          <w:rFonts w:ascii="Times New Roman" w:hAnsi="Times New Roman" w:cs="Times New Roman"/>
          <w:sz w:val="24"/>
          <w:szCs w:val="24"/>
        </w:rPr>
        <w:t xml:space="preserve">Сроки подачи обучающимися заявлений на переход с платного обучения на бесплатное при наличии вакантных бюджетных мест устанавливаются в течение </w:t>
      </w:r>
      <w:r w:rsidR="00BF663E">
        <w:rPr>
          <w:rFonts w:ascii="Times New Roman" w:hAnsi="Times New Roman" w:cs="Times New Roman"/>
          <w:sz w:val="24"/>
          <w:szCs w:val="24"/>
        </w:rPr>
        <w:t>семи</w:t>
      </w:r>
      <w:r w:rsidRPr="009170D3">
        <w:rPr>
          <w:rFonts w:ascii="Times New Roman" w:hAnsi="Times New Roman" w:cs="Times New Roman"/>
          <w:sz w:val="24"/>
          <w:szCs w:val="24"/>
        </w:rPr>
        <w:t xml:space="preserve"> дней с начала учебного семестра. </w:t>
      </w:r>
    </w:p>
    <w:p w:rsidR="007D6FE1" w:rsidRPr="007D6FE1" w:rsidRDefault="007D6FE1" w:rsidP="0091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FE1">
        <w:rPr>
          <w:rFonts w:ascii="Times New Roman" w:hAnsi="Times New Roman" w:cs="Times New Roman"/>
          <w:sz w:val="24"/>
          <w:szCs w:val="24"/>
        </w:rPr>
        <w:t>После завершения периода рассмотрения заявок, принятых на рассмотрение, решение о переходе студента с платного обучения на бесплатное принимает обще</w:t>
      </w:r>
      <w:r w:rsidR="009170D3" w:rsidRPr="009170D3">
        <w:rPr>
          <w:rFonts w:ascii="Times New Roman" w:hAnsi="Times New Roman" w:cs="Times New Roman"/>
          <w:sz w:val="24"/>
          <w:szCs w:val="24"/>
        </w:rPr>
        <w:t>институтская</w:t>
      </w:r>
      <w:r w:rsidRPr="007D6FE1">
        <w:rPr>
          <w:rFonts w:ascii="Times New Roman" w:hAnsi="Times New Roman" w:cs="Times New Roman"/>
          <w:sz w:val="24"/>
          <w:szCs w:val="24"/>
        </w:rPr>
        <w:t xml:space="preserve"> комиссия с учетом мнения Студенческого совета. Решение оформляется протоколом комиссии, который размещается по ссылке:</w:t>
      </w:r>
      <w:r w:rsidR="00BF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E1" w:rsidRPr="007D6FE1" w:rsidRDefault="00780CD9" w:rsidP="009170D3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0" w:history="1">
        <w:r w:rsidR="007D6FE1" w:rsidRPr="007D6FE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Протоколы обще</w:t>
        </w:r>
        <w:r w:rsidR="009170D3" w:rsidRPr="00AB252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институтской</w:t>
        </w:r>
        <w:r w:rsidR="007D6FE1" w:rsidRPr="007D6FE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комиссии по принятию решений о переходе студентов с платного обучения на бесплатное</w:t>
        </w:r>
      </w:hyperlink>
    </w:p>
    <w:p w:rsid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63E" w:rsidRPr="00BF663E" w:rsidRDefault="00BF663E" w:rsidP="00BF6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63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перехода</w:t>
      </w:r>
    </w:p>
    <w:p w:rsid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63E" w:rsidRP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3E">
        <w:rPr>
          <w:rFonts w:ascii="Times New Roman" w:hAnsi="Times New Roman" w:cs="Times New Roman"/>
          <w:sz w:val="24"/>
          <w:szCs w:val="24"/>
        </w:rPr>
        <w:t>Студент, желающий перейти на вакантное бюджетное место, представляет в учебный отдел мотивированное заявление на имя ректора института о переходе с платного обучения на бесплатное.</w:t>
      </w:r>
    </w:p>
    <w:p w:rsidR="00BF663E" w:rsidRPr="00BF663E" w:rsidRDefault="00BF663E" w:rsidP="00BF6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3E">
        <w:rPr>
          <w:rFonts w:ascii="Times New Roman" w:hAnsi="Times New Roman" w:cs="Times New Roman"/>
          <w:sz w:val="24"/>
          <w:szCs w:val="24"/>
        </w:rPr>
        <w:t>К заявлению обучающегося прилагаются следующие документы: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зачетной книжки;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отнесение данного обучающегося к указанным в </w:t>
      </w:r>
      <w:hyperlink w:anchor="Par51" w:tooltip="б) отнесения к следующим категориям граждан &lt;1&gt;:" w:history="1">
        <w:r w:rsidRPr="00BF66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подпунктах "б"</w:t>
        </w:r>
      </w:hyperlink>
      <w:r w:rsidRPr="00BF663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- </w:t>
      </w:r>
      <w:hyperlink w:anchor="Par57" w:tooltip="в) утраты обучающимся в период обучения одного или обоих родителей (законных представителей) или единственного родителя (законного представителя)." w:history="1">
        <w:r w:rsidRPr="00BF66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"</w:t>
        </w:r>
        <w:r w:rsidR="00980B6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г</w:t>
        </w:r>
        <w:r w:rsidRPr="00BF663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" пункта </w:t>
        </w:r>
      </w:hyperlink>
      <w:r w:rsidRPr="00BF663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2.2 Положения</w:t>
      </w: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 граждан (в случае отсутствия в личном деле обучающегося);</w:t>
      </w:r>
    </w:p>
    <w:p w:rsidR="00BF663E" w:rsidRPr="00BF663E" w:rsidRDefault="00BF663E" w:rsidP="00BF66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BF663E" w:rsidRDefault="00BF663E" w:rsidP="009170D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D3" w:rsidRPr="00BF663E" w:rsidRDefault="007D6FE1" w:rsidP="009170D3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</w:t>
      </w:r>
    </w:p>
    <w:p w:rsidR="009170D3" w:rsidRDefault="009170D3" w:rsidP="009170D3">
      <w:pPr>
        <w:ind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D3" w:rsidRDefault="007D6FE1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студента есть основания претендовать на переход на бесплатное обучение, а он не смог (не успел) подать заявку в установленный срок, то он сможет подать заявку в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ледующий период. </w:t>
      </w:r>
    </w:p>
    <w:p w:rsidR="009170D3" w:rsidRDefault="009170D3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E1" w:rsidRDefault="007D6FE1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удовлетворяет критериям, но на соответствующем курсе </w:t>
      </w:r>
      <w:r w:rsidR="009170D3" w:rsidRPr="00917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Pr="007D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вакантные бюджетные места, студент не может перейти на бесплатное обучение.</w:t>
      </w: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B5209E">
      <w:pPr>
        <w:rPr>
          <w:rFonts w:ascii="Times New Roman" w:hAnsi="Times New Roman" w:cs="Times New Roman"/>
          <w:b/>
          <w:sz w:val="28"/>
          <w:szCs w:val="28"/>
        </w:rPr>
      </w:pPr>
      <w:r w:rsidRPr="00B5209E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количестве вакантных мест для приема (перевода) в разрезе направлений подготовки</w:t>
      </w:r>
    </w:p>
    <w:p w:rsidR="00B5209E" w:rsidRPr="00B5209E" w:rsidRDefault="00B5209E" w:rsidP="00B52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01.07.2019 г</w:t>
      </w: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709"/>
        <w:gridCol w:w="1134"/>
        <w:gridCol w:w="3827"/>
      </w:tblGrid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Количество вакантных мест для приема (перевода) на места, финансируемые за счет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б</w:t>
            </w:r>
            <w:r w:rsidRPr="00AB252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юджетов субъектов Российской Федерации</w:t>
            </w:r>
          </w:p>
        </w:tc>
      </w:tr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252B" w:rsidRPr="00AB252B" w:rsidTr="00AB252B">
        <w:tc>
          <w:tcPr>
            <w:tcW w:w="993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AB252B" w:rsidRPr="00AB252B" w:rsidRDefault="00AB252B" w:rsidP="00AB25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709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AB252B" w:rsidRPr="00AB252B" w:rsidRDefault="00AB252B" w:rsidP="00AB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2B" w:rsidRPr="007D6FE1" w:rsidRDefault="00AB252B" w:rsidP="009170D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36" w:rsidRDefault="00CD2136"/>
    <w:sectPr w:rsidR="00CD2136" w:rsidSect="001F5DE5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D9" w:rsidRDefault="00780CD9" w:rsidP="007D6FE1">
      <w:r>
        <w:separator/>
      </w:r>
    </w:p>
  </w:endnote>
  <w:endnote w:type="continuationSeparator" w:id="0">
    <w:p w:rsidR="00780CD9" w:rsidRDefault="00780CD9" w:rsidP="007D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D9" w:rsidRDefault="00780CD9" w:rsidP="007D6FE1">
      <w:r>
        <w:separator/>
      </w:r>
    </w:p>
  </w:footnote>
  <w:footnote w:type="continuationSeparator" w:id="0">
    <w:p w:rsidR="00780CD9" w:rsidRDefault="00780CD9" w:rsidP="007D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11AF"/>
    <w:multiLevelType w:val="multilevel"/>
    <w:tmpl w:val="1A4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7EC7"/>
    <w:multiLevelType w:val="multilevel"/>
    <w:tmpl w:val="BDB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69F6"/>
    <w:multiLevelType w:val="hybridMultilevel"/>
    <w:tmpl w:val="A8B24F00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6552"/>
    <w:multiLevelType w:val="hybridMultilevel"/>
    <w:tmpl w:val="AD08AC30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A43"/>
    <w:multiLevelType w:val="multilevel"/>
    <w:tmpl w:val="E8BC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1"/>
    <w:rsid w:val="001F5DE5"/>
    <w:rsid w:val="003774FA"/>
    <w:rsid w:val="00780CD9"/>
    <w:rsid w:val="007D6FE1"/>
    <w:rsid w:val="009170D3"/>
    <w:rsid w:val="00980B68"/>
    <w:rsid w:val="00AB252B"/>
    <w:rsid w:val="00AC1BEB"/>
    <w:rsid w:val="00B5209E"/>
    <w:rsid w:val="00BF663E"/>
    <w:rsid w:val="00CA6E80"/>
    <w:rsid w:val="00CD2136"/>
    <w:rsid w:val="00D73E93"/>
    <w:rsid w:val="00EA7008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3501-BE84-438C-928C-1BF3239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6FE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6F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7D6FE1"/>
    <w:rPr>
      <w:vertAlign w:val="superscript"/>
    </w:rPr>
  </w:style>
  <w:style w:type="paragraph" w:customStyle="1" w:styleId="ConsPlusNormal">
    <w:name w:val="ConsPlusNormal"/>
    <w:rsid w:val="007D6F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AB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87265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01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se.ru/studyspravka/perbud-proto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studyspravka/f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7</cp:revision>
  <dcterms:created xsi:type="dcterms:W3CDTF">2019-06-21T04:31:00Z</dcterms:created>
  <dcterms:modified xsi:type="dcterms:W3CDTF">2019-06-26T04:59:00Z</dcterms:modified>
</cp:coreProperties>
</file>