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A" w:rsidRPr="002C6426" w:rsidRDefault="0057180A" w:rsidP="00243058">
      <w:pPr>
        <w:spacing w:line="360" w:lineRule="auto"/>
        <w:ind w:left="5103"/>
        <w:rPr>
          <w:sz w:val="28"/>
          <w:szCs w:val="28"/>
        </w:rPr>
      </w:pPr>
      <w:r w:rsidRPr="002C6426">
        <w:rPr>
          <w:sz w:val="28"/>
          <w:szCs w:val="28"/>
        </w:rPr>
        <w:t>Приложение</w:t>
      </w:r>
    </w:p>
    <w:p w:rsidR="0057180A" w:rsidRPr="002C6426" w:rsidRDefault="0057180A" w:rsidP="00243058">
      <w:pPr>
        <w:spacing w:line="360" w:lineRule="auto"/>
        <w:ind w:left="5103"/>
      </w:pPr>
      <w:r w:rsidRPr="002C6426">
        <w:rPr>
          <w:sz w:val="28"/>
          <w:szCs w:val="28"/>
        </w:rPr>
        <w:t>к приказу № _____ от ______20___</w:t>
      </w:r>
    </w:p>
    <w:p w:rsidR="0057180A" w:rsidRPr="002C6426" w:rsidRDefault="0057180A" w:rsidP="00243058">
      <w:pPr>
        <w:spacing w:line="360" w:lineRule="auto"/>
        <w:jc w:val="right"/>
      </w:pPr>
    </w:p>
    <w:p w:rsidR="00DB5462" w:rsidRPr="00DB5462" w:rsidRDefault="00DB5462" w:rsidP="00243058">
      <w:pPr>
        <w:spacing w:line="360" w:lineRule="auto"/>
        <w:jc w:val="center"/>
        <w:rPr>
          <w:sz w:val="28"/>
          <w:szCs w:val="28"/>
        </w:rPr>
      </w:pPr>
      <w:r w:rsidRPr="00DB5462">
        <w:rPr>
          <w:sz w:val="28"/>
          <w:szCs w:val="28"/>
        </w:rPr>
        <w:t>Автономная некоммерческая организация высшего образования</w:t>
      </w:r>
    </w:p>
    <w:p w:rsidR="0057180A" w:rsidRPr="008E2680" w:rsidRDefault="00DB5462" w:rsidP="00243058">
      <w:pPr>
        <w:spacing w:line="360" w:lineRule="auto"/>
        <w:jc w:val="center"/>
        <w:rPr>
          <w:b/>
        </w:rPr>
      </w:pPr>
      <w:r w:rsidRPr="008E2680">
        <w:rPr>
          <w:b/>
          <w:sz w:val="28"/>
          <w:szCs w:val="28"/>
        </w:rPr>
        <w:t>«Поволжский православный институт имени Святителя Алексия, митрополита Московского»</w:t>
      </w:r>
    </w:p>
    <w:p w:rsidR="0057180A" w:rsidRPr="002C6426" w:rsidRDefault="0057180A" w:rsidP="008E2AEC">
      <w:pPr>
        <w:spacing w:line="360" w:lineRule="auto"/>
      </w:pPr>
    </w:p>
    <w:p w:rsidR="0057180A" w:rsidRPr="002C6426" w:rsidRDefault="0057180A" w:rsidP="00243058">
      <w:pPr>
        <w:spacing w:line="360" w:lineRule="auto"/>
      </w:pPr>
    </w:p>
    <w:p w:rsidR="0057180A" w:rsidRPr="002C6426" w:rsidRDefault="0057180A" w:rsidP="00243058">
      <w:pPr>
        <w:spacing w:line="360" w:lineRule="auto"/>
        <w:ind w:left="5103"/>
        <w:rPr>
          <w:b/>
          <w:sz w:val="28"/>
          <w:szCs w:val="28"/>
        </w:rPr>
      </w:pPr>
      <w:r w:rsidRPr="002C6426">
        <w:rPr>
          <w:sz w:val="28"/>
          <w:szCs w:val="28"/>
        </w:rPr>
        <w:t>УТВЕРЖДАЮ</w:t>
      </w:r>
    </w:p>
    <w:p w:rsidR="0057180A" w:rsidRPr="002C6426" w:rsidRDefault="0057180A" w:rsidP="00243058">
      <w:pPr>
        <w:spacing w:line="360" w:lineRule="auto"/>
        <w:ind w:left="5103"/>
        <w:rPr>
          <w:sz w:val="28"/>
          <w:szCs w:val="28"/>
        </w:rPr>
      </w:pPr>
      <w:r w:rsidRPr="002C6426">
        <w:rPr>
          <w:sz w:val="28"/>
          <w:szCs w:val="28"/>
        </w:rPr>
        <w:t>Ректор</w:t>
      </w:r>
    </w:p>
    <w:p w:rsidR="0057180A" w:rsidRPr="002C6426" w:rsidRDefault="00AC65EA" w:rsidP="0024305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Д.Ю. </w:t>
      </w:r>
      <w:proofErr w:type="spellStart"/>
      <w:r>
        <w:rPr>
          <w:sz w:val="28"/>
          <w:szCs w:val="28"/>
        </w:rPr>
        <w:t>Лескин</w:t>
      </w:r>
      <w:proofErr w:type="spellEnd"/>
    </w:p>
    <w:p w:rsidR="0057180A" w:rsidRPr="002C6426" w:rsidRDefault="00AD2BBF" w:rsidP="00243058">
      <w:pPr>
        <w:spacing w:line="360" w:lineRule="auto"/>
        <w:ind w:left="5103"/>
      </w:pPr>
      <w:r>
        <w:rPr>
          <w:sz w:val="28"/>
          <w:szCs w:val="28"/>
        </w:rPr>
        <w:t>«___» ______________ 2020</w:t>
      </w:r>
      <w:r w:rsidR="0057180A" w:rsidRPr="002C6426">
        <w:rPr>
          <w:sz w:val="28"/>
          <w:szCs w:val="28"/>
        </w:rPr>
        <w:t xml:space="preserve"> г.</w:t>
      </w:r>
    </w:p>
    <w:p w:rsidR="0057180A" w:rsidRPr="002C6426" w:rsidRDefault="0057180A" w:rsidP="00AC65EA">
      <w:pPr>
        <w:ind w:left="5103"/>
        <w:jc w:val="right"/>
      </w:pPr>
    </w:p>
    <w:p w:rsidR="0057180A" w:rsidRPr="002C6426" w:rsidRDefault="0057180A" w:rsidP="0057180A"/>
    <w:p w:rsidR="0057180A" w:rsidRPr="002C6426" w:rsidRDefault="0057180A" w:rsidP="0057180A"/>
    <w:p w:rsidR="0057180A" w:rsidRPr="002C6426" w:rsidRDefault="0057180A" w:rsidP="0057180A"/>
    <w:p w:rsidR="0057180A" w:rsidRPr="002C6426" w:rsidRDefault="0057180A" w:rsidP="0057180A">
      <w:pPr>
        <w:jc w:val="center"/>
      </w:pPr>
    </w:p>
    <w:p w:rsidR="0057180A" w:rsidRPr="002C6426" w:rsidRDefault="0057180A" w:rsidP="0057180A">
      <w:pPr>
        <w:jc w:val="center"/>
      </w:pPr>
    </w:p>
    <w:p w:rsidR="0057180A" w:rsidRPr="002C6426" w:rsidRDefault="0057180A" w:rsidP="0057180A">
      <w:pPr>
        <w:jc w:val="center"/>
      </w:pPr>
    </w:p>
    <w:p w:rsidR="0057180A" w:rsidRPr="002C6426" w:rsidRDefault="0057180A" w:rsidP="0057180A">
      <w:pPr>
        <w:jc w:val="center"/>
      </w:pPr>
    </w:p>
    <w:p w:rsidR="0057180A" w:rsidRDefault="008D51E5" w:rsidP="005718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7180A" w:rsidRPr="00243058" w:rsidRDefault="0057180A" w:rsidP="002430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рецензировании научных журналов </w:t>
      </w:r>
      <w:r>
        <w:rPr>
          <w:b/>
          <w:sz w:val="28"/>
          <w:szCs w:val="28"/>
        </w:rPr>
        <w:br/>
      </w:r>
      <w:r w:rsidR="008D51E5">
        <w:rPr>
          <w:b/>
          <w:sz w:val="28"/>
          <w:szCs w:val="28"/>
        </w:rPr>
        <w:t>Поволжского православного института</w:t>
      </w: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2C6426" w:rsidRDefault="0057180A" w:rsidP="0057180A">
      <w:pPr>
        <w:tabs>
          <w:tab w:val="left" w:pos="3330"/>
        </w:tabs>
        <w:rPr>
          <w:sz w:val="28"/>
          <w:szCs w:val="28"/>
        </w:rPr>
      </w:pPr>
    </w:p>
    <w:p w:rsidR="0057180A" w:rsidRPr="0057180A" w:rsidRDefault="0057180A" w:rsidP="0057180A">
      <w:pPr>
        <w:tabs>
          <w:tab w:val="left" w:pos="33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Тольятти</w:t>
      </w:r>
      <w:r w:rsidR="006C3FA2">
        <w:rPr>
          <w:sz w:val="28"/>
          <w:szCs w:val="28"/>
        </w:rPr>
        <w:t>, 2020</w:t>
      </w:r>
    </w:p>
    <w:p w:rsidR="005564CC" w:rsidRPr="005564CC" w:rsidRDefault="005564CC" w:rsidP="00211D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09077210"/>
      <w:bookmarkStart w:id="1" w:name="_Toc409785405"/>
      <w:r w:rsidRPr="005564CC">
        <w:rPr>
          <w:rFonts w:ascii="Times New Roman" w:hAnsi="Times New Roman" w:cs="Times New Roman"/>
          <w:color w:val="auto"/>
        </w:rPr>
        <w:lastRenderedPageBreak/>
        <w:t>О</w:t>
      </w:r>
      <w:r w:rsidR="00F47257" w:rsidRPr="005564CC">
        <w:rPr>
          <w:rFonts w:ascii="Times New Roman" w:hAnsi="Times New Roman" w:cs="Times New Roman"/>
          <w:color w:val="auto"/>
        </w:rPr>
        <w:t>ГЛАВЛЕНИЕ</w:t>
      </w:r>
    </w:p>
    <w:p w:rsidR="005564CC" w:rsidRPr="005564CC" w:rsidRDefault="005564CC" w:rsidP="00F47257">
      <w:pPr>
        <w:spacing w:line="480" w:lineRule="auto"/>
        <w:rPr>
          <w:sz w:val="28"/>
          <w:szCs w:val="28"/>
        </w:rPr>
      </w:pPr>
    </w:p>
    <w:p w:rsidR="005564CC" w:rsidRPr="005564CC" w:rsidRDefault="005564CC" w:rsidP="00F47257">
      <w:pPr>
        <w:pStyle w:val="a3"/>
        <w:numPr>
          <w:ilvl w:val="0"/>
          <w:numId w:val="8"/>
        </w:numPr>
        <w:spacing w:line="480" w:lineRule="auto"/>
        <w:ind w:left="0" w:firstLine="0"/>
        <w:rPr>
          <w:sz w:val="28"/>
          <w:szCs w:val="28"/>
        </w:rPr>
      </w:pPr>
      <w:r w:rsidRPr="005564CC">
        <w:rPr>
          <w:sz w:val="28"/>
          <w:szCs w:val="28"/>
        </w:rPr>
        <w:t>Назначение и область применения</w:t>
      </w:r>
      <w:r w:rsidR="00211D41">
        <w:rPr>
          <w:sz w:val="28"/>
          <w:szCs w:val="28"/>
        </w:rPr>
        <w:t>………………………………………..</w:t>
      </w:r>
      <w:r>
        <w:rPr>
          <w:sz w:val="28"/>
          <w:szCs w:val="28"/>
        </w:rPr>
        <w:t>3</w:t>
      </w:r>
    </w:p>
    <w:p w:rsidR="005564CC" w:rsidRPr="005564CC" w:rsidRDefault="005564CC" w:rsidP="00F47257">
      <w:pPr>
        <w:pStyle w:val="a3"/>
        <w:numPr>
          <w:ilvl w:val="0"/>
          <w:numId w:val="8"/>
        </w:numPr>
        <w:spacing w:line="480" w:lineRule="auto"/>
        <w:ind w:left="0" w:firstLine="0"/>
        <w:rPr>
          <w:sz w:val="28"/>
          <w:szCs w:val="28"/>
        </w:rPr>
      </w:pPr>
      <w:r w:rsidRPr="005564CC">
        <w:rPr>
          <w:sz w:val="28"/>
          <w:szCs w:val="28"/>
        </w:rPr>
        <w:t>Нормативные ссылки</w:t>
      </w:r>
      <w:r w:rsidR="00211D41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3</w:t>
      </w:r>
    </w:p>
    <w:p w:rsidR="005564CC" w:rsidRPr="005564CC" w:rsidRDefault="005564CC" w:rsidP="00F47257">
      <w:pPr>
        <w:pStyle w:val="a3"/>
        <w:numPr>
          <w:ilvl w:val="0"/>
          <w:numId w:val="8"/>
        </w:numPr>
        <w:spacing w:line="480" w:lineRule="auto"/>
        <w:ind w:left="0" w:firstLine="0"/>
        <w:rPr>
          <w:sz w:val="28"/>
          <w:szCs w:val="28"/>
        </w:rPr>
      </w:pPr>
      <w:r w:rsidRPr="005564CC">
        <w:rPr>
          <w:sz w:val="28"/>
          <w:szCs w:val="28"/>
        </w:rPr>
        <w:t>Общие сведения о рецензировании</w:t>
      </w:r>
      <w:r w:rsidR="00211D41"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>4</w:t>
      </w:r>
    </w:p>
    <w:p w:rsidR="005564CC" w:rsidRPr="005564CC" w:rsidRDefault="005564CC" w:rsidP="00F47257">
      <w:pPr>
        <w:pStyle w:val="a3"/>
        <w:numPr>
          <w:ilvl w:val="0"/>
          <w:numId w:val="8"/>
        </w:numPr>
        <w:spacing w:line="480" w:lineRule="auto"/>
        <w:ind w:left="0" w:firstLine="0"/>
        <w:rPr>
          <w:sz w:val="28"/>
          <w:szCs w:val="28"/>
        </w:rPr>
      </w:pPr>
      <w:r w:rsidRPr="005564CC">
        <w:rPr>
          <w:sz w:val="28"/>
          <w:szCs w:val="28"/>
        </w:rPr>
        <w:t>Порядок рецензирования статей</w:t>
      </w:r>
      <w:r w:rsidR="00211D41"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>4</w:t>
      </w:r>
      <w:r w:rsidRPr="005564CC">
        <w:rPr>
          <w:sz w:val="28"/>
          <w:szCs w:val="28"/>
        </w:rPr>
        <w:t xml:space="preserve"> </w:t>
      </w:r>
    </w:p>
    <w:p w:rsidR="005564CC" w:rsidRPr="005564CC" w:rsidRDefault="005564CC" w:rsidP="005564CC">
      <w:pPr>
        <w:spacing w:line="360" w:lineRule="auto"/>
        <w:rPr>
          <w:sz w:val="28"/>
          <w:szCs w:val="28"/>
        </w:rPr>
      </w:pPr>
    </w:p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5564CC" w:rsidRDefault="005564CC" w:rsidP="005564CC"/>
    <w:p w:rsidR="00211D41" w:rsidRDefault="00211D41" w:rsidP="005564CC"/>
    <w:p w:rsidR="00211D41" w:rsidRDefault="00211D41" w:rsidP="005564CC"/>
    <w:p w:rsidR="00211D41" w:rsidRDefault="00211D41" w:rsidP="005564CC"/>
    <w:p w:rsidR="00211D41" w:rsidRDefault="00211D41" w:rsidP="005564CC"/>
    <w:p w:rsidR="00211D41" w:rsidRPr="005564CC" w:rsidRDefault="007D2F1C" w:rsidP="007D2F1C">
      <w:pPr>
        <w:spacing w:after="200" w:line="276" w:lineRule="auto"/>
      </w:pPr>
      <w:r>
        <w:br w:type="page"/>
      </w:r>
    </w:p>
    <w:p w:rsidR="00036409" w:rsidRDefault="00036409" w:rsidP="00BB13DA">
      <w:pPr>
        <w:pStyle w:val="1"/>
        <w:numPr>
          <w:ilvl w:val="0"/>
          <w:numId w:val="6"/>
        </w:numPr>
        <w:spacing w:before="120" w:after="24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80CF2">
        <w:rPr>
          <w:rFonts w:ascii="Times New Roman" w:hAnsi="Times New Roman" w:cs="Times New Roman"/>
          <w:color w:val="auto"/>
        </w:rPr>
        <w:lastRenderedPageBreak/>
        <w:t>Назначение и область применения</w:t>
      </w:r>
      <w:bookmarkEnd w:id="0"/>
      <w:bookmarkEnd w:id="1"/>
    </w:p>
    <w:p w:rsidR="00526BB2" w:rsidRPr="000E4A8B" w:rsidRDefault="00526BB2" w:rsidP="00652123">
      <w:pPr>
        <w:spacing w:before="120" w:after="120" w:line="360" w:lineRule="auto"/>
        <w:rPr>
          <w:sz w:val="28"/>
          <w:szCs w:val="28"/>
        </w:rPr>
      </w:pPr>
    </w:p>
    <w:p w:rsidR="00036409" w:rsidRPr="00780CF2" w:rsidRDefault="00036409" w:rsidP="00BB13DA">
      <w:pPr>
        <w:pStyle w:val="a3"/>
        <w:numPr>
          <w:ilvl w:val="1"/>
          <w:numId w:val="7"/>
        </w:numPr>
        <w:tabs>
          <w:tab w:val="left" w:pos="1134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780CF2">
        <w:rPr>
          <w:sz w:val="28"/>
          <w:szCs w:val="28"/>
        </w:rPr>
        <w:t xml:space="preserve">Положение о рецензировании научных журналов </w:t>
      </w:r>
      <w:r w:rsidR="00C4198B" w:rsidRPr="00C4198B">
        <w:rPr>
          <w:sz w:val="28"/>
          <w:szCs w:val="28"/>
        </w:rPr>
        <w:t>Поволжского православного института</w:t>
      </w:r>
      <w:r w:rsidRPr="00780CF2">
        <w:rPr>
          <w:sz w:val="28"/>
          <w:szCs w:val="28"/>
        </w:rPr>
        <w:t xml:space="preserve"> (далее – Положение) разработано с целью повышения эффективности и качества рецензирования научных журналов, </w:t>
      </w:r>
      <w:r w:rsidR="00A83963">
        <w:rPr>
          <w:sz w:val="28"/>
          <w:szCs w:val="28"/>
        </w:rPr>
        <w:t xml:space="preserve">учрежденных на базе </w:t>
      </w:r>
      <w:r w:rsidR="00C4198B">
        <w:rPr>
          <w:sz w:val="28"/>
          <w:szCs w:val="28"/>
        </w:rPr>
        <w:t xml:space="preserve">АНО </w:t>
      </w:r>
      <w:proofErr w:type="gramStart"/>
      <w:r w:rsidR="00C4198B">
        <w:rPr>
          <w:sz w:val="28"/>
          <w:szCs w:val="28"/>
        </w:rPr>
        <w:t>ВО</w:t>
      </w:r>
      <w:proofErr w:type="gramEnd"/>
      <w:r w:rsidR="00C4198B">
        <w:rPr>
          <w:sz w:val="28"/>
          <w:szCs w:val="28"/>
        </w:rPr>
        <w:t xml:space="preserve"> «Поволжский православный институт</w:t>
      </w:r>
      <w:r w:rsidRPr="00780CF2">
        <w:rPr>
          <w:sz w:val="28"/>
          <w:szCs w:val="28"/>
        </w:rPr>
        <w:t>».</w:t>
      </w:r>
    </w:p>
    <w:p w:rsidR="00E65F39" w:rsidRDefault="00036409" w:rsidP="00BB13DA">
      <w:pPr>
        <w:pStyle w:val="a3"/>
        <w:numPr>
          <w:ilvl w:val="1"/>
          <w:numId w:val="7"/>
        </w:numPr>
        <w:tabs>
          <w:tab w:val="left" w:pos="1134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780CF2">
        <w:rPr>
          <w:sz w:val="28"/>
          <w:szCs w:val="28"/>
        </w:rPr>
        <w:t xml:space="preserve">Требования настоящего Положения распространяются на все научные журналы, учредителем которых является </w:t>
      </w:r>
      <w:r w:rsidR="00A15663">
        <w:rPr>
          <w:sz w:val="28"/>
          <w:szCs w:val="28"/>
        </w:rPr>
        <w:t xml:space="preserve">АНО </w:t>
      </w:r>
      <w:proofErr w:type="gramStart"/>
      <w:r w:rsidR="00A15663">
        <w:rPr>
          <w:sz w:val="28"/>
          <w:szCs w:val="28"/>
        </w:rPr>
        <w:t>ВО</w:t>
      </w:r>
      <w:proofErr w:type="gramEnd"/>
      <w:r w:rsidR="00A15663">
        <w:rPr>
          <w:sz w:val="28"/>
          <w:szCs w:val="28"/>
        </w:rPr>
        <w:t xml:space="preserve"> «Поволжский православный институт</w:t>
      </w:r>
      <w:r w:rsidR="00A15663" w:rsidRPr="00780CF2">
        <w:rPr>
          <w:sz w:val="28"/>
          <w:szCs w:val="28"/>
        </w:rPr>
        <w:t>»</w:t>
      </w:r>
      <w:r w:rsidR="00A83963">
        <w:rPr>
          <w:sz w:val="28"/>
          <w:szCs w:val="28"/>
        </w:rPr>
        <w:t>:</w:t>
      </w:r>
    </w:p>
    <w:p w:rsidR="00526BB2" w:rsidRDefault="00E65F39" w:rsidP="00BB13DA">
      <w:pPr>
        <w:pStyle w:val="a3"/>
        <w:tabs>
          <w:tab w:val="left" w:pos="1134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276FE">
        <w:rPr>
          <w:sz w:val="28"/>
          <w:szCs w:val="28"/>
        </w:rPr>
        <w:t xml:space="preserve"> «Поволжский вестник науки</w:t>
      </w:r>
      <w:r>
        <w:rPr>
          <w:sz w:val="28"/>
          <w:szCs w:val="28"/>
        </w:rPr>
        <w:t>»</w:t>
      </w:r>
      <w:r w:rsidR="00526BB2">
        <w:rPr>
          <w:sz w:val="28"/>
          <w:szCs w:val="28"/>
        </w:rPr>
        <w:t>;</w:t>
      </w:r>
    </w:p>
    <w:p w:rsidR="000276FE" w:rsidRPr="00780CF2" w:rsidRDefault="00526BB2" w:rsidP="00BB13DA">
      <w:pPr>
        <w:pStyle w:val="a3"/>
        <w:tabs>
          <w:tab w:val="left" w:pos="1134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36409" w:rsidRPr="00780CF2">
        <w:rPr>
          <w:sz w:val="28"/>
          <w:szCs w:val="28"/>
        </w:rPr>
        <w:t>«</w:t>
      </w:r>
      <w:r w:rsidR="000276FE">
        <w:rPr>
          <w:sz w:val="28"/>
          <w:szCs w:val="28"/>
        </w:rPr>
        <w:t>Педагогический форум».</w:t>
      </w:r>
    </w:p>
    <w:p w:rsidR="00211D41" w:rsidRPr="000276FE" w:rsidRDefault="00211D41" w:rsidP="00BB13DA">
      <w:pPr>
        <w:tabs>
          <w:tab w:val="left" w:pos="1134"/>
        </w:tabs>
        <w:spacing w:before="120" w:after="240" w:line="360" w:lineRule="auto"/>
        <w:jc w:val="both"/>
        <w:rPr>
          <w:sz w:val="28"/>
          <w:szCs w:val="28"/>
        </w:rPr>
      </w:pPr>
    </w:p>
    <w:p w:rsidR="00780CF2" w:rsidRDefault="00036409" w:rsidP="00BB13DA">
      <w:pPr>
        <w:pStyle w:val="1"/>
        <w:numPr>
          <w:ilvl w:val="0"/>
          <w:numId w:val="6"/>
        </w:numPr>
        <w:tabs>
          <w:tab w:val="left" w:pos="142"/>
          <w:tab w:val="left" w:pos="284"/>
          <w:tab w:val="left" w:pos="1418"/>
          <w:tab w:val="left" w:pos="1985"/>
          <w:tab w:val="left" w:pos="2268"/>
          <w:tab w:val="left" w:pos="2410"/>
          <w:tab w:val="left" w:pos="2694"/>
          <w:tab w:val="left" w:pos="2977"/>
          <w:tab w:val="left" w:pos="3119"/>
          <w:tab w:val="left" w:pos="3402"/>
        </w:tabs>
        <w:spacing w:before="120" w:after="24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" w:name="_Toc409077211"/>
      <w:bookmarkStart w:id="3" w:name="_Toc409785406"/>
      <w:r w:rsidRPr="00780CF2">
        <w:rPr>
          <w:rFonts w:ascii="Times New Roman" w:hAnsi="Times New Roman" w:cs="Times New Roman"/>
          <w:color w:val="auto"/>
        </w:rPr>
        <w:t>Нормативные ссылки</w:t>
      </w:r>
      <w:bookmarkEnd w:id="2"/>
      <w:bookmarkEnd w:id="3"/>
    </w:p>
    <w:p w:rsidR="00526BB2" w:rsidRPr="00526BB2" w:rsidRDefault="00526BB2" w:rsidP="00652123">
      <w:pPr>
        <w:spacing w:before="120" w:line="360" w:lineRule="auto"/>
      </w:pPr>
    </w:p>
    <w:p w:rsidR="00E65F39" w:rsidRDefault="00780CF2" w:rsidP="00BB13DA">
      <w:pPr>
        <w:spacing w:before="120" w:after="240" w:line="360" w:lineRule="auto"/>
        <w:ind w:firstLine="567"/>
        <w:jc w:val="both"/>
        <w:rPr>
          <w:sz w:val="28"/>
          <w:szCs w:val="28"/>
        </w:rPr>
      </w:pPr>
      <w:r w:rsidRPr="00780CF2">
        <w:rPr>
          <w:sz w:val="28"/>
          <w:szCs w:val="28"/>
        </w:rPr>
        <w:t>Положение разработано в соответствии с</w:t>
      </w:r>
      <w:r w:rsidR="00E65F39">
        <w:rPr>
          <w:sz w:val="28"/>
          <w:szCs w:val="28"/>
        </w:rPr>
        <w:t>о следующими законодательными актами:</w:t>
      </w:r>
    </w:p>
    <w:p w:rsidR="00E65F39" w:rsidRPr="00211D41" w:rsidRDefault="00E65F39" w:rsidP="00BB13DA">
      <w:pPr>
        <w:spacing w:before="120"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Трудо</w:t>
      </w:r>
      <w:r w:rsidR="00211D41">
        <w:rPr>
          <w:sz w:val="28"/>
          <w:szCs w:val="28"/>
        </w:rPr>
        <w:t>вой кодекс Российской Федерации;</w:t>
      </w:r>
    </w:p>
    <w:p w:rsidR="00E65F39" w:rsidRDefault="00E65F39" w:rsidP="00BB13DA">
      <w:pPr>
        <w:spacing w:before="120" w:after="24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Приказ Министерства образования и науки Российской Федерации от 25 июля 2014 г. № 793 «Об утверждении правил формирования в уведомительном порядке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и требований к рецензируемым научным изданиям для включения в перечень рецензируемых научных изданий, в которых</w:t>
      </w:r>
      <w:proofErr w:type="gramEnd"/>
      <w:r>
        <w:rPr>
          <w:sz w:val="28"/>
          <w:szCs w:val="28"/>
        </w:rPr>
        <w:t xml:space="preserve">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наук»; </w:t>
      </w:r>
    </w:p>
    <w:p w:rsidR="00211D41" w:rsidRDefault="00E65F39" w:rsidP="00BB13DA">
      <w:pPr>
        <w:spacing w:before="120" w:after="24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36409" w:rsidRPr="00780CF2">
        <w:rPr>
          <w:rStyle w:val="apple-converted-space"/>
          <w:sz w:val="28"/>
          <w:szCs w:val="28"/>
        </w:rPr>
        <w:t xml:space="preserve">Устав </w:t>
      </w:r>
      <w:r w:rsidR="00985E28">
        <w:rPr>
          <w:rStyle w:val="apple-converted-space"/>
          <w:sz w:val="28"/>
          <w:szCs w:val="28"/>
        </w:rPr>
        <w:t>Автономной некоммерческой</w:t>
      </w:r>
      <w:r w:rsidR="004A1D5B" w:rsidRPr="004A1D5B">
        <w:rPr>
          <w:rStyle w:val="apple-converted-space"/>
          <w:sz w:val="28"/>
          <w:szCs w:val="28"/>
        </w:rPr>
        <w:t xml:space="preserve"> </w:t>
      </w:r>
      <w:r w:rsidR="00985E28">
        <w:rPr>
          <w:rStyle w:val="apple-converted-space"/>
          <w:sz w:val="28"/>
          <w:szCs w:val="28"/>
        </w:rPr>
        <w:t>организации</w:t>
      </w:r>
      <w:r w:rsidR="004A1D5B">
        <w:rPr>
          <w:rStyle w:val="apple-converted-space"/>
          <w:sz w:val="28"/>
          <w:szCs w:val="28"/>
        </w:rPr>
        <w:t xml:space="preserve"> высшего образования </w:t>
      </w:r>
      <w:r w:rsidR="004A1D5B" w:rsidRPr="004A1D5B">
        <w:rPr>
          <w:rStyle w:val="apple-converted-space"/>
          <w:sz w:val="28"/>
          <w:szCs w:val="28"/>
        </w:rPr>
        <w:t>«Поволжский православный институт имени Святителя Алексия, митрополита Московского»</w:t>
      </w:r>
      <w:r w:rsidR="006C76F5">
        <w:rPr>
          <w:rStyle w:val="apple-converted-space"/>
          <w:sz w:val="28"/>
          <w:szCs w:val="28"/>
        </w:rPr>
        <w:t>.</w:t>
      </w:r>
    </w:p>
    <w:p w:rsidR="00652123" w:rsidRPr="00211D41" w:rsidRDefault="00652123" w:rsidP="00BB13DA">
      <w:pPr>
        <w:spacing w:before="120" w:after="240" w:line="360" w:lineRule="auto"/>
        <w:ind w:firstLine="567"/>
        <w:jc w:val="both"/>
        <w:rPr>
          <w:sz w:val="28"/>
          <w:szCs w:val="28"/>
        </w:rPr>
      </w:pPr>
    </w:p>
    <w:p w:rsidR="00780CF2" w:rsidRDefault="00FF291A" w:rsidP="00BB13DA">
      <w:pPr>
        <w:pStyle w:val="a3"/>
        <w:numPr>
          <w:ilvl w:val="0"/>
          <w:numId w:val="6"/>
        </w:numPr>
        <w:spacing w:before="120" w:after="240" w:line="360" w:lineRule="auto"/>
        <w:ind w:left="0" w:firstLine="0"/>
        <w:jc w:val="center"/>
        <w:rPr>
          <w:b/>
          <w:sz w:val="28"/>
          <w:szCs w:val="28"/>
        </w:rPr>
      </w:pPr>
      <w:r w:rsidRPr="00E65F39">
        <w:rPr>
          <w:b/>
          <w:sz w:val="28"/>
          <w:szCs w:val="28"/>
        </w:rPr>
        <w:t>Общие сведения о рецензировании</w:t>
      </w:r>
    </w:p>
    <w:p w:rsidR="00526BB2" w:rsidRPr="00211D41" w:rsidRDefault="00526BB2" w:rsidP="00077AF2">
      <w:pPr>
        <w:pStyle w:val="a3"/>
        <w:spacing w:before="120" w:after="240" w:line="360" w:lineRule="auto"/>
        <w:ind w:left="0"/>
        <w:contextualSpacing w:val="0"/>
        <w:rPr>
          <w:sz w:val="28"/>
          <w:szCs w:val="28"/>
        </w:rPr>
      </w:pPr>
    </w:p>
    <w:p w:rsidR="00DA1B8F" w:rsidRPr="00FD6B1C" w:rsidRDefault="00CF61C0" w:rsidP="00BB13DA">
      <w:pPr>
        <w:pStyle w:val="a3"/>
        <w:numPr>
          <w:ilvl w:val="1"/>
          <w:numId w:val="6"/>
        </w:numPr>
        <w:tabs>
          <w:tab w:val="left" w:pos="284"/>
          <w:tab w:val="left" w:pos="567"/>
        </w:tabs>
        <w:spacing w:before="120" w:after="240" w:line="360" w:lineRule="auto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</w:t>
      </w:r>
      <w:r w:rsidR="00FF291A" w:rsidRPr="00FD6B1C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(научные статьи, научные обзоры, научные рецензии и пр.)</w:t>
      </w:r>
      <w:r w:rsidR="00FF291A" w:rsidRPr="00FD6B1C">
        <w:rPr>
          <w:sz w:val="28"/>
          <w:szCs w:val="28"/>
        </w:rPr>
        <w:t>, посту</w:t>
      </w:r>
      <w:r w:rsidR="00634012">
        <w:rPr>
          <w:sz w:val="28"/>
          <w:szCs w:val="28"/>
        </w:rPr>
        <w:t>пивши</w:t>
      </w:r>
      <w:r>
        <w:rPr>
          <w:sz w:val="28"/>
          <w:szCs w:val="28"/>
        </w:rPr>
        <w:t>е</w:t>
      </w:r>
      <w:r w:rsidR="00485D66" w:rsidRPr="00FD6B1C">
        <w:rPr>
          <w:sz w:val="28"/>
          <w:szCs w:val="28"/>
        </w:rPr>
        <w:t xml:space="preserve"> для публикации в научном журнале</w:t>
      </w:r>
      <w:r w:rsidR="00B86114">
        <w:rPr>
          <w:sz w:val="28"/>
          <w:szCs w:val="28"/>
        </w:rPr>
        <w:t xml:space="preserve"> Поволжского православного института</w:t>
      </w:r>
      <w:r w:rsidR="00F11B40">
        <w:rPr>
          <w:sz w:val="28"/>
          <w:szCs w:val="28"/>
        </w:rPr>
        <w:t>, проходят</w:t>
      </w:r>
      <w:r w:rsidR="00313928">
        <w:rPr>
          <w:sz w:val="28"/>
          <w:szCs w:val="28"/>
        </w:rPr>
        <w:t xml:space="preserve"> процедуру рецензирования.</w:t>
      </w:r>
    </w:p>
    <w:p w:rsidR="00DA1B8F" w:rsidRPr="007C131F" w:rsidRDefault="007C3FB6" w:rsidP="00BB13DA">
      <w:pPr>
        <w:pStyle w:val="a3"/>
        <w:numPr>
          <w:ilvl w:val="1"/>
          <w:numId w:val="6"/>
        </w:numPr>
        <w:tabs>
          <w:tab w:val="left" w:pos="284"/>
          <w:tab w:val="left" w:pos="567"/>
        </w:tabs>
        <w:spacing w:before="120" w:after="240" w:line="360" w:lineRule="auto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рецензирования</w:t>
      </w:r>
      <w:r w:rsidR="00FF291A" w:rsidRPr="007C13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слепая</w:t>
      </w:r>
      <w:r w:rsidR="00B86114">
        <w:rPr>
          <w:sz w:val="28"/>
          <w:szCs w:val="28"/>
        </w:rPr>
        <w:t xml:space="preserve"> двухст</w:t>
      </w:r>
      <w:r w:rsidR="00913816">
        <w:rPr>
          <w:sz w:val="28"/>
          <w:szCs w:val="28"/>
        </w:rPr>
        <w:t>оронняя. При данной</w:t>
      </w:r>
      <w:r>
        <w:rPr>
          <w:sz w:val="28"/>
          <w:szCs w:val="28"/>
        </w:rPr>
        <w:t xml:space="preserve"> системе</w:t>
      </w:r>
      <w:r w:rsidR="00FF291A" w:rsidRPr="007C131F">
        <w:rPr>
          <w:sz w:val="28"/>
          <w:szCs w:val="28"/>
        </w:rPr>
        <w:t xml:space="preserve"> </w:t>
      </w:r>
      <w:r w:rsidR="00913816">
        <w:rPr>
          <w:sz w:val="28"/>
          <w:szCs w:val="28"/>
        </w:rPr>
        <w:t xml:space="preserve">рецензирования </w:t>
      </w:r>
      <w:r>
        <w:rPr>
          <w:sz w:val="28"/>
          <w:szCs w:val="28"/>
        </w:rPr>
        <w:t xml:space="preserve">ни рецензенту, ни автору не сообщаются личные сведения друг о друге, к которым относятся фамилия, имя и отчество, а также ученая степень, ученое </w:t>
      </w:r>
      <w:r w:rsidR="00C938F6">
        <w:rPr>
          <w:sz w:val="28"/>
          <w:szCs w:val="28"/>
        </w:rPr>
        <w:t>звание, место работы и должность</w:t>
      </w:r>
      <w:r w:rsidR="00E151E0">
        <w:rPr>
          <w:sz w:val="28"/>
          <w:szCs w:val="28"/>
        </w:rPr>
        <w:t>, для обеспечения максимально объективной</w:t>
      </w:r>
      <w:r w:rsidR="009A5268">
        <w:rPr>
          <w:sz w:val="28"/>
          <w:szCs w:val="28"/>
        </w:rPr>
        <w:t xml:space="preserve"> о</w:t>
      </w:r>
      <w:r w:rsidR="00E151E0">
        <w:rPr>
          <w:sz w:val="28"/>
          <w:szCs w:val="28"/>
        </w:rPr>
        <w:t>ценки</w:t>
      </w:r>
      <w:r w:rsidR="00962DD7">
        <w:rPr>
          <w:sz w:val="28"/>
          <w:szCs w:val="28"/>
        </w:rPr>
        <w:t xml:space="preserve"> рецензируемых материалов.</w:t>
      </w:r>
    </w:p>
    <w:p w:rsidR="00DA1B8F" w:rsidRPr="007C131F" w:rsidRDefault="00FF291A" w:rsidP="00BB13DA">
      <w:pPr>
        <w:pStyle w:val="a3"/>
        <w:numPr>
          <w:ilvl w:val="1"/>
          <w:numId w:val="6"/>
        </w:numPr>
        <w:tabs>
          <w:tab w:val="left" w:pos="284"/>
          <w:tab w:val="left" w:pos="567"/>
        </w:tabs>
        <w:spacing w:before="120" w:after="240" w:line="360" w:lineRule="auto"/>
        <w:ind w:left="0" w:right="-284" w:firstLine="567"/>
        <w:jc w:val="both"/>
        <w:rPr>
          <w:sz w:val="28"/>
          <w:szCs w:val="28"/>
        </w:rPr>
      </w:pPr>
      <w:r w:rsidRPr="007C131F">
        <w:rPr>
          <w:sz w:val="28"/>
          <w:szCs w:val="28"/>
        </w:rPr>
        <w:t>Рецензентами могут являться только признанные специалисты по тематике рецензируемых материало</w:t>
      </w:r>
      <w:r w:rsidR="00962DD7">
        <w:rPr>
          <w:sz w:val="28"/>
          <w:szCs w:val="28"/>
        </w:rPr>
        <w:t>в, имеющие в течение последних 3</w:t>
      </w:r>
      <w:r w:rsidRPr="007C131F">
        <w:rPr>
          <w:sz w:val="28"/>
          <w:szCs w:val="28"/>
        </w:rPr>
        <w:t xml:space="preserve"> лет публикации по тем</w:t>
      </w:r>
      <w:r w:rsidR="00A87A43" w:rsidRPr="007C131F">
        <w:rPr>
          <w:sz w:val="28"/>
          <w:szCs w:val="28"/>
        </w:rPr>
        <w:t>атике</w:t>
      </w:r>
      <w:r w:rsidRPr="007C131F">
        <w:rPr>
          <w:sz w:val="28"/>
          <w:szCs w:val="28"/>
        </w:rPr>
        <w:t xml:space="preserve"> рецензируемой статьи, </w:t>
      </w:r>
      <w:r w:rsidR="00A87A43" w:rsidRPr="007C131F">
        <w:rPr>
          <w:sz w:val="28"/>
          <w:szCs w:val="28"/>
        </w:rPr>
        <w:t xml:space="preserve">а также </w:t>
      </w:r>
      <w:r w:rsidRPr="007C131F">
        <w:rPr>
          <w:sz w:val="28"/>
          <w:szCs w:val="28"/>
        </w:rPr>
        <w:t>ученую степень кандидата или доктора наук в соответствующей отрасли знания. Рецензентами могут выступать члены Редакционной коллегии.</w:t>
      </w:r>
    </w:p>
    <w:p w:rsidR="00DA1B8F" w:rsidRPr="007C131F" w:rsidRDefault="00FF291A" w:rsidP="00BB13DA">
      <w:pPr>
        <w:pStyle w:val="a3"/>
        <w:numPr>
          <w:ilvl w:val="1"/>
          <w:numId w:val="6"/>
        </w:numPr>
        <w:tabs>
          <w:tab w:val="left" w:pos="284"/>
          <w:tab w:val="left" w:pos="567"/>
        </w:tabs>
        <w:spacing w:before="120" w:after="240" w:line="360" w:lineRule="auto"/>
        <w:ind w:left="0" w:right="-284" w:firstLine="567"/>
        <w:jc w:val="both"/>
        <w:rPr>
          <w:sz w:val="28"/>
          <w:szCs w:val="28"/>
        </w:rPr>
      </w:pPr>
      <w:r w:rsidRPr="007C131F">
        <w:rPr>
          <w:sz w:val="28"/>
          <w:szCs w:val="28"/>
        </w:rPr>
        <w:t xml:space="preserve">Рецензии хранятся в </w:t>
      </w:r>
      <w:r w:rsidR="00211D41">
        <w:rPr>
          <w:sz w:val="28"/>
          <w:szCs w:val="28"/>
        </w:rPr>
        <w:t>редакции</w:t>
      </w:r>
      <w:r w:rsidRPr="007C131F">
        <w:rPr>
          <w:sz w:val="28"/>
          <w:szCs w:val="28"/>
        </w:rPr>
        <w:t xml:space="preserve"> и</w:t>
      </w:r>
      <w:r w:rsidR="00211D41">
        <w:rPr>
          <w:sz w:val="28"/>
          <w:szCs w:val="28"/>
        </w:rPr>
        <w:t>зданий</w:t>
      </w:r>
      <w:r w:rsidRPr="007C131F">
        <w:rPr>
          <w:sz w:val="28"/>
          <w:szCs w:val="28"/>
        </w:rPr>
        <w:t xml:space="preserve"> </w:t>
      </w:r>
      <w:r w:rsidR="00962DD7">
        <w:rPr>
          <w:sz w:val="28"/>
          <w:szCs w:val="28"/>
        </w:rPr>
        <w:t>(научных журналов Поволжского православного института</w:t>
      </w:r>
      <w:r w:rsidR="00211D41">
        <w:rPr>
          <w:sz w:val="28"/>
          <w:szCs w:val="28"/>
        </w:rPr>
        <w:t xml:space="preserve">) </w:t>
      </w:r>
      <w:r w:rsidRPr="007C131F">
        <w:rPr>
          <w:sz w:val="28"/>
          <w:szCs w:val="28"/>
        </w:rPr>
        <w:t>в течение 5 лет.</w:t>
      </w:r>
    </w:p>
    <w:p w:rsidR="004509C1" w:rsidRDefault="00FF291A" w:rsidP="00BB13DA">
      <w:pPr>
        <w:pStyle w:val="a3"/>
        <w:numPr>
          <w:ilvl w:val="1"/>
          <w:numId w:val="6"/>
        </w:numPr>
        <w:tabs>
          <w:tab w:val="left" w:pos="284"/>
          <w:tab w:val="left" w:pos="567"/>
        </w:tabs>
        <w:spacing w:before="120" w:after="240" w:line="360" w:lineRule="auto"/>
        <w:ind w:left="0" w:right="-284" w:firstLine="567"/>
        <w:jc w:val="both"/>
        <w:rPr>
          <w:sz w:val="28"/>
          <w:szCs w:val="28"/>
        </w:rPr>
      </w:pPr>
      <w:r w:rsidRPr="007C131F">
        <w:rPr>
          <w:sz w:val="28"/>
          <w:szCs w:val="28"/>
        </w:rPr>
        <w:t>Редакция издания обязуется направлять копии рецензий в Министерство образования и науки Российской Федерации при поступлении в редакцию издания соответствующе</w:t>
      </w:r>
      <w:r w:rsidR="00962DD7">
        <w:rPr>
          <w:sz w:val="28"/>
          <w:szCs w:val="28"/>
        </w:rPr>
        <w:t>го запроса.</w:t>
      </w:r>
    </w:p>
    <w:p w:rsidR="004509C1" w:rsidRPr="004509C1" w:rsidRDefault="004509C1" w:rsidP="00BB13DA">
      <w:pPr>
        <w:pStyle w:val="a3"/>
        <w:numPr>
          <w:ilvl w:val="1"/>
          <w:numId w:val="6"/>
        </w:numPr>
        <w:tabs>
          <w:tab w:val="left" w:pos="284"/>
          <w:tab w:val="left" w:pos="567"/>
        </w:tabs>
        <w:spacing w:before="120" w:after="240" w:line="360" w:lineRule="auto"/>
        <w:ind w:left="0" w:right="-284" w:firstLine="567"/>
        <w:jc w:val="both"/>
        <w:rPr>
          <w:sz w:val="28"/>
          <w:szCs w:val="28"/>
        </w:rPr>
      </w:pPr>
      <w:r w:rsidRPr="004509C1">
        <w:rPr>
          <w:sz w:val="28"/>
          <w:szCs w:val="28"/>
        </w:rPr>
        <w:t>Редакция издания направляет авторам представленных материалов копии рецензий или мотивированный отказ.</w:t>
      </w:r>
    </w:p>
    <w:p w:rsidR="00211D41" w:rsidRDefault="00211D41" w:rsidP="00BB13DA">
      <w:pPr>
        <w:tabs>
          <w:tab w:val="left" w:pos="284"/>
          <w:tab w:val="left" w:pos="567"/>
        </w:tabs>
        <w:spacing w:before="120" w:after="240" w:line="360" w:lineRule="auto"/>
        <w:ind w:right="-284"/>
        <w:jc w:val="both"/>
        <w:rPr>
          <w:sz w:val="28"/>
          <w:szCs w:val="28"/>
        </w:rPr>
      </w:pPr>
    </w:p>
    <w:p w:rsidR="00077AF2" w:rsidRPr="0039080B" w:rsidRDefault="00077AF2" w:rsidP="00BB13DA">
      <w:pPr>
        <w:tabs>
          <w:tab w:val="left" w:pos="284"/>
          <w:tab w:val="left" w:pos="567"/>
        </w:tabs>
        <w:spacing w:before="120" w:after="240" w:line="360" w:lineRule="auto"/>
        <w:ind w:right="-284"/>
        <w:jc w:val="both"/>
        <w:rPr>
          <w:sz w:val="28"/>
          <w:szCs w:val="28"/>
        </w:rPr>
      </w:pPr>
    </w:p>
    <w:p w:rsidR="0077508E" w:rsidRDefault="00D27A50" w:rsidP="00BB13DA">
      <w:pPr>
        <w:pStyle w:val="a3"/>
        <w:numPr>
          <w:ilvl w:val="0"/>
          <w:numId w:val="6"/>
        </w:numPr>
        <w:spacing w:before="120" w:after="240" w:line="360" w:lineRule="auto"/>
        <w:ind w:left="0" w:firstLine="0"/>
        <w:jc w:val="center"/>
        <w:rPr>
          <w:b/>
          <w:sz w:val="28"/>
          <w:szCs w:val="28"/>
        </w:rPr>
      </w:pPr>
      <w:r w:rsidRPr="007C131F">
        <w:rPr>
          <w:b/>
          <w:sz w:val="28"/>
          <w:szCs w:val="28"/>
        </w:rPr>
        <w:lastRenderedPageBreak/>
        <w:t>Порядок рецензирования статей</w:t>
      </w:r>
    </w:p>
    <w:p w:rsidR="00526BB2" w:rsidRPr="00880E85" w:rsidRDefault="00526BB2" w:rsidP="00077AF2">
      <w:pPr>
        <w:spacing w:before="120" w:after="240" w:line="360" w:lineRule="auto"/>
        <w:rPr>
          <w:sz w:val="28"/>
          <w:szCs w:val="28"/>
        </w:rPr>
      </w:pPr>
      <w:bookmarkStart w:id="4" w:name="_GoBack"/>
      <w:bookmarkEnd w:id="4"/>
    </w:p>
    <w:p w:rsidR="00087DEC" w:rsidRPr="005564CC" w:rsidRDefault="00D66176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научно-издательских проектов</w:t>
      </w:r>
      <w:r w:rsidR="00A572AE">
        <w:rPr>
          <w:sz w:val="28"/>
          <w:szCs w:val="28"/>
        </w:rPr>
        <w:t xml:space="preserve"> в течение трех рабочих дней</w:t>
      </w:r>
      <w:r w:rsidR="0077508E" w:rsidRPr="007C131F">
        <w:rPr>
          <w:sz w:val="28"/>
          <w:szCs w:val="28"/>
        </w:rPr>
        <w:t xml:space="preserve"> после </w:t>
      </w:r>
      <w:r w:rsidR="00CA1618" w:rsidRPr="007C131F">
        <w:rPr>
          <w:sz w:val="28"/>
          <w:szCs w:val="28"/>
        </w:rPr>
        <w:t xml:space="preserve">принятия статьи </w:t>
      </w:r>
      <w:r w:rsidR="00A572AE">
        <w:rPr>
          <w:sz w:val="28"/>
          <w:szCs w:val="28"/>
        </w:rPr>
        <w:t xml:space="preserve">на рассмотрение </w:t>
      </w:r>
      <w:r w:rsidR="00CA1618" w:rsidRPr="007C131F">
        <w:rPr>
          <w:sz w:val="28"/>
          <w:szCs w:val="28"/>
        </w:rPr>
        <w:t>передает ее заместителю главного</w:t>
      </w:r>
      <w:r w:rsidR="0077508E" w:rsidRPr="007C131F">
        <w:rPr>
          <w:sz w:val="28"/>
          <w:szCs w:val="28"/>
        </w:rPr>
        <w:t xml:space="preserve"> редактора по соответствующему направле</w:t>
      </w:r>
      <w:r>
        <w:rPr>
          <w:sz w:val="28"/>
          <w:szCs w:val="28"/>
        </w:rPr>
        <w:t>нию для назначения рецензентов.</w:t>
      </w:r>
    </w:p>
    <w:p w:rsidR="00DA1B8F" w:rsidRPr="007C131F" w:rsidRDefault="00CA1618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7C131F">
        <w:rPr>
          <w:sz w:val="28"/>
          <w:szCs w:val="28"/>
        </w:rPr>
        <w:t>Заместитель главного</w:t>
      </w:r>
      <w:r w:rsidR="0077508E" w:rsidRPr="007C131F">
        <w:rPr>
          <w:sz w:val="28"/>
          <w:szCs w:val="28"/>
        </w:rPr>
        <w:t xml:space="preserve"> редактора </w:t>
      </w:r>
      <w:r w:rsidR="00D66176">
        <w:rPr>
          <w:sz w:val="28"/>
          <w:szCs w:val="28"/>
        </w:rPr>
        <w:t>по направлению в течение пяти рабочих дней</w:t>
      </w:r>
      <w:r w:rsidR="00292578">
        <w:rPr>
          <w:sz w:val="28"/>
          <w:szCs w:val="28"/>
        </w:rPr>
        <w:t xml:space="preserve"> назначает рецензента и передает ему материалы для экспертизы.</w:t>
      </w:r>
    </w:p>
    <w:p w:rsidR="00DA1B8F" w:rsidRPr="007C131F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7C131F">
        <w:rPr>
          <w:sz w:val="28"/>
          <w:szCs w:val="28"/>
        </w:rPr>
        <w:t>Рецензент</w:t>
      </w:r>
      <w:r w:rsidRPr="007C131F">
        <w:rPr>
          <w:i/>
          <w:sz w:val="28"/>
          <w:szCs w:val="28"/>
        </w:rPr>
        <w:t xml:space="preserve"> </w:t>
      </w:r>
      <w:r w:rsidR="00BC1510">
        <w:rPr>
          <w:sz w:val="28"/>
          <w:szCs w:val="28"/>
        </w:rPr>
        <w:t xml:space="preserve">в течение </w:t>
      </w:r>
      <w:r w:rsidR="00DA5789" w:rsidRPr="00DA5789">
        <w:rPr>
          <w:sz w:val="28"/>
          <w:szCs w:val="28"/>
        </w:rPr>
        <w:t>30</w:t>
      </w:r>
      <w:r w:rsidR="00DA5789">
        <w:rPr>
          <w:sz w:val="28"/>
          <w:szCs w:val="28"/>
        </w:rPr>
        <w:t xml:space="preserve"> календарных дней</w:t>
      </w:r>
      <w:r w:rsidRPr="007C131F">
        <w:rPr>
          <w:sz w:val="28"/>
          <w:szCs w:val="28"/>
        </w:rPr>
        <w:t xml:space="preserve"> представляет рецензию (по </w:t>
      </w:r>
      <w:r w:rsidR="00DA5789">
        <w:rPr>
          <w:sz w:val="28"/>
          <w:szCs w:val="28"/>
        </w:rPr>
        <w:t xml:space="preserve">утвержденной </w:t>
      </w:r>
      <w:r w:rsidRPr="007C131F">
        <w:rPr>
          <w:sz w:val="28"/>
          <w:szCs w:val="28"/>
        </w:rPr>
        <w:t>форме</w:t>
      </w:r>
      <w:r w:rsidR="00DA5789">
        <w:rPr>
          <w:sz w:val="28"/>
          <w:szCs w:val="28"/>
        </w:rPr>
        <w:t xml:space="preserve"> – Приложение 2</w:t>
      </w:r>
      <w:r w:rsidRPr="007C131F">
        <w:rPr>
          <w:sz w:val="28"/>
          <w:szCs w:val="28"/>
        </w:rPr>
        <w:t xml:space="preserve">) </w:t>
      </w:r>
      <w:r w:rsidR="00564780">
        <w:rPr>
          <w:sz w:val="28"/>
          <w:szCs w:val="28"/>
        </w:rPr>
        <w:t xml:space="preserve">заместителю главного редактора по направлению или непосредственно </w:t>
      </w:r>
      <w:r w:rsidR="002A3B12">
        <w:rPr>
          <w:sz w:val="28"/>
          <w:szCs w:val="28"/>
        </w:rPr>
        <w:t xml:space="preserve">руководителю научно-издательских проектов </w:t>
      </w:r>
      <w:r w:rsidR="00564780">
        <w:rPr>
          <w:sz w:val="28"/>
          <w:szCs w:val="28"/>
        </w:rPr>
        <w:t xml:space="preserve">лично (на бумажном носителе) либо по электронной почте </w:t>
      </w:r>
      <w:r w:rsidR="008E1590">
        <w:rPr>
          <w:sz w:val="28"/>
          <w:szCs w:val="28"/>
        </w:rPr>
        <w:br/>
      </w:r>
      <w:r w:rsidR="00564780">
        <w:rPr>
          <w:sz w:val="28"/>
          <w:szCs w:val="28"/>
        </w:rPr>
        <w:t xml:space="preserve">(в электронной форме) на </w:t>
      </w:r>
      <w:r w:rsidR="005D4A84">
        <w:rPr>
          <w:sz w:val="28"/>
          <w:szCs w:val="28"/>
        </w:rPr>
        <w:t>адрес журнала</w:t>
      </w:r>
      <w:r w:rsidR="00211D41">
        <w:rPr>
          <w:sz w:val="28"/>
          <w:szCs w:val="28"/>
        </w:rPr>
        <w:t>:</w:t>
      </w:r>
      <w:r w:rsidR="002A3B12">
        <w:rPr>
          <w:sz w:val="28"/>
          <w:szCs w:val="28"/>
        </w:rPr>
        <w:t xml:space="preserve"> </w:t>
      </w:r>
      <w:proofErr w:type="spellStart"/>
      <w:r w:rsidR="002A3B12">
        <w:rPr>
          <w:sz w:val="28"/>
          <w:szCs w:val="28"/>
          <w:lang w:val="en-US"/>
        </w:rPr>
        <w:t>pvn</w:t>
      </w:r>
      <w:proofErr w:type="spellEnd"/>
      <w:r w:rsidR="002A3B12" w:rsidRPr="002A3B12">
        <w:rPr>
          <w:sz w:val="28"/>
          <w:szCs w:val="28"/>
        </w:rPr>
        <w:t>@</w:t>
      </w:r>
      <w:proofErr w:type="spellStart"/>
      <w:r w:rsidR="002A3B12">
        <w:rPr>
          <w:sz w:val="28"/>
          <w:szCs w:val="28"/>
          <w:lang w:val="en-US"/>
        </w:rPr>
        <w:t>pravinst</w:t>
      </w:r>
      <w:proofErr w:type="spellEnd"/>
      <w:r w:rsidR="0057180A" w:rsidRPr="007C131F">
        <w:rPr>
          <w:sz w:val="28"/>
          <w:szCs w:val="28"/>
        </w:rPr>
        <w:t>.</w:t>
      </w:r>
      <w:proofErr w:type="spellStart"/>
      <w:r w:rsidR="0057180A" w:rsidRPr="007C131F">
        <w:rPr>
          <w:sz w:val="28"/>
          <w:szCs w:val="28"/>
        </w:rPr>
        <w:t>ru</w:t>
      </w:r>
      <w:proofErr w:type="spellEnd"/>
      <w:r w:rsidR="0057180A" w:rsidRPr="007C131F">
        <w:rPr>
          <w:sz w:val="28"/>
          <w:szCs w:val="28"/>
        </w:rPr>
        <w:t>.</w:t>
      </w:r>
    </w:p>
    <w:p w:rsidR="00DA1B8F" w:rsidRPr="008E1590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8E1590">
        <w:rPr>
          <w:sz w:val="28"/>
          <w:szCs w:val="28"/>
        </w:rPr>
        <w:t>Реце</w:t>
      </w:r>
      <w:r w:rsidR="009973B0" w:rsidRPr="008E1590">
        <w:rPr>
          <w:sz w:val="28"/>
          <w:szCs w:val="28"/>
        </w:rPr>
        <w:t>нзент может рекомендовать материалы</w:t>
      </w:r>
      <w:r w:rsidR="008E1590" w:rsidRPr="008E1590">
        <w:rPr>
          <w:sz w:val="28"/>
          <w:szCs w:val="28"/>
        </w:rPr>
        <w:t xml:space="preserve"> к опубликованию,</w:t>
      </w:r>
      <w:r w:rsidRPr="008E1590">
        <w:rPr>
          <w:sz w:val="28"/>
          <w:szCs w:val="28"/>
        </w:rPr>
        <w:t xml:space="preserve"> рекомендовать </w:t>
      </w:r>
      <w:r w:rsidR="009973B0" w:rsidRPr="008E1590">
        <w:rPr>
          <w:sz w:val="28"/>
          <w:szCs w:val="28"/>
        </w:rPr>
        <w:t xml:space="preserve">материалы </w:t>
      </w:r>
      <w:r w:rsidRPr="008E1590">
        <w:rPr>
          <w:sz w:val="28"/>
          <w:szCs w:val="28"/>
        </w:rPr>
        <w:t>к опубликованию после доработки с учетом за</w:t>
      </w:r>
      <w:r w:rsidR="008E1590" w:rsidRPr="008E1590">
        <w:rPr>
          <w:sz w:val="28"/>
          <w:szCs w:val="28"/>
        </w:rPr>
        <w:t>мечаний,</w:t>
      </w:r>
      <w:r w:rsidR="009973B0" w:rsidRPr="008E1590">
        <w:rPr>
          <w:sz w:val="28"/>
          <w:szCs w:val="28"/>
        </w:rPr>
        <w:t xml:space="preserve"> не рекомендовать материалы</w:t>
      </w:r>
      <w:r w:rsidRPr="008E1590">
        <w:rPr>
          <w:sz w:val="28"/>
          <w:szCs w:val="28"/>
        </w:rPr>
        <w:t xml:space="preserve"> к опубликованию</w:t>
      </w:r>
      <w:r w:rsidR="008E1590" w:rsidRPr="008E1590">
        <w:rPr>
          <w:sz w:val="28"/>
          <w:szCs w:val="28"/>
        </w:rPr>
        <w:t>, – изложив при этом развернутое обоснование принятого</w:t>
      </w:r>
      <w:r w:rsidRPr="008E1590">
        <w:rPr>
          <w:sz w:val="28"/>
          <w:szCs w:val="28"/>
        </w:rPr>
        <w:t xml:space="preserve"> решения.</w:t>
      </w:r>
    </w:p>
    <w:p w:rsidR="00DA1B8F" w:rsidRPr="004244EE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4244EE">
        <w:rPr>
          <w:sz w:val="28"/>
          <w:szCs w:val="28"/>
        </w:rPr>
        <w:t xml:space="preserve">Если статья рекомендована к опубликованию после доработки с учетом замечаний, </w:t>
      </w:r>
      <w:r w:rsidR="005361C7" w:rsidRPr="004244EE">
        <w:rPr>
          <w:sz w:val="28"/>
          <w:szCs w:val="28"/>
        </w:rPr>
        <w:t xml:space="preserve">руководитель научно-издательских проектов </w:t>
      </w:r>
      <w:r w:rsidRPr="004244EE">
        <w:rPr>
          <w:sz w:val="28"/>
          <w:szCs w:val="28"/>
        </w:rPr>
        <w:t xml:space="preserve">направляет </w:t>
      </w:r>
      <w:r w:rsidR="00F220B8" w:rsidRPr="004244EE">
        <w:rPr>
          <w:sz w:val="28"/>
          <w:szCs w:val="28"/>
        </w:rPr>
        <w:t xml:space="preserve">статью с рецензией </w:t>
      </w:r>
      <w:r w:rsidR="004244EE" w:rsidRPr="004244EE">
        <w:rPr>
          <w:sz w:val="28"/>
          <w:szCs w:val="28"/>
        </w:rPr>
        <w:t xml:space="preserve">и замечаниями </w:t>
      </w:r>
      <w:r w:rsidR="00F220B8" w:rsidRPr="004244EE">
        <w:rPr>
          <w:sz w:val="28"/>
          <w:szCs w:val="28"/>
        </w:rPr>
        <w:t>автору на доработку</w:t>
      </w:r>
      <w:r w:rsidR="005361C7" w:rsidRPr="004244EE">
        <w:rPr>
          <w:sz w:val="28"/>
          <w:szCs w:val="28"/>
        </w:rPr>
        <w:t>.</w:t>
      </w:r>
    </w:p>
    <w:p w:rsidR="0030409D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4244EE">
        <w:rPr>
          <w:sz w:val="28"/>
          <w:szCs w:val="28"/>
        </w:rPr>
        <w:t xml:space="preserve">После повторного получения </w:t>
      </w:r>
      <w:r w:rsidR="00804BF7">
        <w:rPr>
          <w:sz w:val="28"/>
          <w:szCs w:val="28"/>
        </w:rPr>
        <w:t xml:space="preserve">от автора </w:t>
      </w:r>
      <w:r w:rsidR="00804BF7">
        <w:rPr>
          <w:sz w:val="28"/>
          <w:szCs w:val="28"/>
        </w:rPr>
        <w:t xml:space="preserve">материалов </w:t>
      </w:r>
      <w:r w:rsidRPr="004244EE">
        <w:rPr>
          <w:sz w:val="28"/>
          <w:szCs w:val="28"/>
        </w:rPr>
        <w:t>(</w:t>
      </w:r>
      <w:r w:rsidR="00963643">
        <w:rPr>
          <w:sz w:val="28"/>
          <w:szCs w:val="28"/>
        </w:rPr>
        <w:t>доработанных в соответствии с замечаниями рецензента</w:t>
      </w:r>
      <w:r w:rsidRPr="004244EE">
        <w:rPr>
          <w:sz w:val="28"/>
          <w:szCs w:val="28"/>
        </w:rPr>
        <w:t xml:space="preserve">) </w:t>
      </w:r>
      <w:r w:rsidR="00F220B8" w:rsidRPr="004244EE">
        <w:rPr>
          <w:sz w:val="28"/>
          <w:szCs w:val="28"/>
        </w:rPr>
        <w:t xml:space="preserve">руководитель научно-издательских проектов </w:t>
      </w:r>
      <w:r w:rsidR="00804BF7">
        <w:rPr>
          <w:sz w:val="28"/>
          <w:szCs w:val="28"/>
        </w:rPr>
        <w:t>в течение трех</w:t>
      </w:r>
      <w:r w:rsidRPr="004244EE">
        <w:rPr>
          <w:sz w:val="28"/>
          <w:szCs w:val="28"/>
        </w:rPr>
        <w:t xml:space="preserve"> </w:t>
      </w:r>
      <w:r w:rsidR="00804BF7">
        <w:rPr>
          <w:sz w:val="28"/>
          <w:szCs w:val="28"/>
        </w:rPr>
        <w:t>рабочих дней</w:t>
      </w:r>
      <w:r w:rsidRPr="004244EE">
        <w:rPr>
          <w:i/>
          <w:sz w:val="28"/>
          <w:szCs w:val="28"/>
        </w:rPr>
        <w:t xml:space="preserve"> </w:t>
      </w:r>
      <w:r w:rsidR="006C547D" w:rsidRPr="004244EE">
        <w:rPr>
          <w:sz w:val="28"/>
          <w:szCs w:val="28"/>
        </w:rPr>
        <w:t>передает рукопись текущему</w:t>
      </w:r>
      <w:r w:rsidRPr="004244EE">
        <w:rPr>
          <w:sz w:val="28"/>
          <w:szCs w:val="28"/>
        </w:rPr>
        <w:t xml:space="preserve"> реценз</w:t>
      </w:r>
      <w:r w:rsidR="00804BF7">
        <w:rPr>
          <w:sz w:val="28"/>
          <w:szCs w:val="28"/>
        </w:rPr>
        <w:t>енту на повторную экспертизу</w:t>
      </w:r>
      <w:r w:rsidRPr="004244EE">
        <w:rPr>
          <w:sz w:val="28"/>
          <w:szCs w:val="28"/>
        </w:rPr>
        <w:t>.</w:t>
      </w:r>
      <w:r w:rsidR="004244EE">
        <w:rPr>
          <w:sz w:val="28"/>
          <w:szCs w:val="28"/>
        </w:rPr>
        <w:t xml:space="preserve"> Максимальный срок повторного рассмотрения материалов после их доработки по замечаниям рецензентов составляет 10 календарных дней.</w:t>
      </w:r>
    </w:p>
    <w:p w:rsidR="00FE0FC3" w:rsidRDefault="00804BF7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 материалов</w:t>
      </w:r>
      <w:r w:rsidR="0030409D" w:rsidRPr="0030409D">
        <w:rPr>
          <w:sz w:val="28"/>
          <w:szCs w:val="28"/>
        </w:rPr>
        <w:t xml:space="preserve"> автору на доработку </w:t>
      </w:r>
      <w:r w:rsidR="0030409D">
        <w:rPr>
          <w:sz w:val="28"/>
          <w:szCs w:val="28"/>
        </w:rPr>
        <w:t xml:space="preserve">в соответствии с замечаниями рецензента </w:t>
      </w:r>
      <w:r w:rsidR="0030409D" w:rsidRPr="0030409D">
        <w:rPr>
          <w:sz w:val="28"/>
          <w:szCs w:val="28"/>
        </w:rPr>
        <w:t xml:space="preserve">в течение одного цикла рецензирования может </w:t>
      </w:r>
      <w:r w:rsidR="0030409D" w:rsidRPr="0030409D">
        <w:rPr>
          <w:sz w:val="28"/>
          <w:szCs w:val="28"/>
        </w:rPr>
        <w:lastRenderedPageBreak/>
        <w:t>осуществляться не более двух раз.</w:t>
      </w:r>
      <w:r w:rsidR="00B0023D">
        <w:rPr>
          <w:sz w:val="28"/>
          <w:szCs w:val="28"/>
        </w:rPr>
        <w:t xml:space="preserve"> В случае если после доработки статьи в течение двух раз автор внес коррективы в статью </w:t>
      </w:r>
      <w:r w:rsidR="00B0023D">
        <w:rPr>
          <w:sz w:val="28"/>
          <w:szCs w:val="28"/>
        </w:rPr>
        <w:t>в соотве</w:t>
      </w:r>
      <w:r w:rsidR="00B0023D">
        <w:rPr>
          <w:sz w:val="28"/>
          <w:szCs w:val="28"/>
        </w:rPr>
        <w:t xml:space="preserve">тствии с замечаниями рецензента, статья будет принята к публикации. В случае если автор </w:t>
      </w:r>
      <w:r w:rsidR="00B0023D">
        <w:rPr>
          <w:sz w:val="28"/>
          <w:szCs w:val="28"/>
        </w:rPr>
        <w:t>после доработки статьи в течение двух раз</w:t>
      </w:r>
      <w:r w:rsidR="00B0023D">
        <w:rPr>
          <w:sz w:val="28"/>
          <w:szCs w:val="28"/>
        </w:rPr>
        <w:t xml:space="preserve"> отказался вносить коррективы по замечаниям рецензента частично, аргументировав свое решение и сообщив о причине своего отказа рецензенту, а рецензент согласился с мнением автора, статья также будет принята к публикации. Если же автор полностью проигнорировал замечания рецензента и отказался вносить какие-либо коррективы в текст рукописи, не аргументируя свое решение</w:t>
      </w:r>
      <w:r w:rsidR="008C1006">
        <w:rPr>
          <w:sz w:val="28"/>
          <w:szCs w:val="28"/>
        </w:rPr>
        <w:t xml:space="preserve"> либо</w:t>
      </w:r>
      <w:r w:rsidR="00FE0FC3">
        <w:rPr>
          <w:sz w:val="28"/>
          <w:szCs w:val="28"/>
        </w:rPr>
        <w:t xml:space="preserve"> аргументируя</w:t>
      </w:r>
      <w:r w:rsidR="00C74D11">
        <w:rPr>
          <w:sz w:val="28"/>
          <w:szCs w:val="28"/>
        </w:rPr>
        <w:t xml:space="preserve"> недостаточно основательно</w:t>
      </w:r>
      <w:r w:rsidR="00FE0FC3">
        <w:rPr>
          <w:sz w:val="28"/>
          <w:szCs w:val="28"/>
        </w:rPr>
        <w:t xml:space="preserve">, </w:t>
      </w:r>
      <w:r w:rsidR="00C74D11">
        <w:rPr>
          <w:sz w:val="28"/>
          <w:szCs w:val="28"/>
        </w:rPr>
        <w:t xml:space="preserve">и </w:t>
      </w:r>
      <w:r w:rsidR="00B0023D">
        <w:rPr>
          <w:sz w:val="28"/>
          <w:szCs w:val="28"/>
        </w:rPr>
        <w:t>рецензент</w:t>
      </w:r>
      <w:r w:rsidR="00FE0FC3">
        <w:rPr>
          <w:sz w:val="28"/>
          <w:szCs w:val="28"/>
        </w:rPr>
        <w:t xml:space="preserve"> не сочтет причины невнесения коррективов в материалы достаточно вескими</w:t>
      </w:r>
      <w:r w:rsidR="00B0023D">
        <w:rPr>
          <w:sz w:val="28"/>
          <w:szCs w:val="28"/>
        </w:rPr>
        <w:t xml:space="preserve">, </w:t>
      </w:r>
      <w:r w:rsidR="00FE0FC3">
        <w:rPr>
          <w:sz w:val="28"/>
          <w:szCs w:val="28"/>
        </w:rPr>
        <w:t>материалы будут отклонены.</w:t>
      </w:r>
    </w:p>
    <w:p w:rsidR="00DA1B8F" w:rsidRPr="00FE0FC3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FE0FC3">
        <w:rPr>
          <w:sz w:val="28"/>
          <w:szCs w:val="28"/>
        </w:rPr>
        <w:t xml:space="preserve">В случае отклонения материала </w:t>
      </w:r>
      <w:r w:rsidR="00CB0A6D" w:rsidRPr="00FE0FC3">
        <w:rPr>
          <w:sz w:val="28"/>
          <w:szCs w:val="28"/>
        </w:rPr>
        <w:t xml:space="preserve">руководитель научно-издательских проектов </w:t>
      </w:r>
      <w:r w:rsidRPr="00FE0FC3">
        <w:rPr>
          <w:sz w:val="28"/>
          <w:szCs w:val="28"/>
        </w:rPr>
        <w:t>отправляет автору</w:t>
      </w:r>
      <w:r w:rsidR="004F0484" w:rsidRPr="00FE0FC3">
        <w:rPr>
          <w:sz w:val="28"/>
          <w:szCs w:val="28"/>
        </w:rPr>
        <w:t xml:space="preserve"> по электронной почте рецензию с</w:t>
      </w:r>
      <w:r w:rsidRPr="00FE0FC3">
        <w:rPr>
          <w:sz w:val="28"/>
          <w:szCs w:val="28"/>
        </w:rPr>
        <w:t xml:space="preserve"> указанием возможности направить статью на повторное рецензирование </w:t>
      </w:r>
      <w:r w:rsidR="00967AE6" w:rsidRPr="00FE0FC3">
        <w:rPr>
          <w:sz w:val="28"/>
          <w:szCs w:val="28"/>
        </w:rPr>
        <w:t>(</w:t>
      </w:r>
      <w:r w:rsidRPr="00FE0FC3">
        <w:rPr>
          <w:sz w:val="28"/>
          <w:szCs w:val="28"/>
        </w:rPr>
        <w:t>по желанию автора</w:t>
      </w:r>
      <w:r w:rsidR="00967AE6" w:rsidRPr="00FE0FC3">
        <w:rPr>
          <w:sz w:val="28"/>
          <w:szCs w:val="28"/>
        </w:rPr>
        <w:t>)</w:t>
      </w:r>
      <w:r w:rsidRPr="00FE0FC3">
        <w:rPr>
          <w:sz w:val="28"/>
          <w:szCs w:val="28"/>
        </w:rPr>
        <w:t>. Фамилия рецензента может быть сообщена автору лишь с письменного согласия рецензента.</w:t>
      </w:r>
      <w:r w:rsidR="00CB0A6D" w:rsidRPr="00FE0FC3">
        <w:rPr>
          <w:sz w:val="28"/>
          <w:szCs w:val="28"/>
        </w:rPr>
        <w:t xml:space="preserve"> Фамилия автора может быть сообщена рецензенту лишь с письменного согласия автора.</w:t>
      </w:r>
    </w:p>
    <w:p w:rsidR="00087DEC" w:rsidRPr="00450B65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450B65">
        <w:rPr>
          <w:sz w:val="28"/>
          <w:szCs w:val="28"/>
        </w:rPr>
        <w:t xml:space="preserve">В случае повторного отклонения статьи </w:t>
      </w:r>
      <w:r w:rsidR="00CB0A6D" w:rsidRPr="00450B65">
        <w:rPr>
          <w:sz w:val="28"/>
          <w:szCs w:val="28"/>
        </w:rPr>
        <w:t xml:space="preserve">руководитель научно-издательских проектов </w:t>
      </w:r>
      <w:r w:rsidRPr="00450B65">
        <w:rPr>
          <w:sz w:val="28"/>
          <w:szCs w:val="28"/>
        </w:rPr>
        <w:t>направляет автору по электронной почте рецензию</w:t>
      </w:r>
      <w:r w:rsidR="00450B65" w:rsidRPr="00450B65">
        <w:rPr>
          <w:sz w:val="28"/>
          <w:szCs w:val="28"/>
        </w:rPr>
        <w:t xml:space="preserve"> или мотивированный отказ с указанием причин, изложенных в рецензии</w:t>
      </w:r>
      <w:r w:rsidRPr="00450B65">
        <w:rPr>
          <w:sz w:val="28"/>
          <w:szCs w:val="28"/>
        </w:rPr>
        <w:t>. Больше двух раз статья на рецензирование не направляется.</w:t>
      </w:r>
    </w:p>
    <w:p w:rsidR="00E00394" w:rsidRDefault="0077508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 w:rsidRPr="007C131F">
        <w:rPr>
          <w:sz w:val="28"/>
          <w:szCs w:val="28"/>
        </w:rPr>
        <w:t>После рецензирования статья передает</w:t>
      </w:r>
      <w:r w:rsidR="00CB0A6D">
        <w:rPr>
          <w:sz w:val="28"/>
          <w:szCs w:val="28"/>
        </w:rPr>
        <w:t>ся на утверждение к</w:t>
      </w:r>
      <w:r w:rsidR="003921AF">
        <w:rPr>
          <w:sz w:val="28"/>
          <w:szCs w:val="28"/>
        </w:rPr>
        <w:t xml:space="preserve"> главному редактору. </w:t>
      </w:r>
      <w:r w:rsidR="00CB0A6D">
        <w:rPr>
          <w:sz w:val="28"/>
          <w:szCs w:val="28"/>
        </w:rPr>
        <w:t>Главный</w:t>
      </w:r>
      <w:r w:rsidRPr="007C131F">
        <w:rPr>
          <w:sz w:val="28"/>
          <w:szCs w:val="28"/>
        </w:rPr>
        <w:t xml:space="preserve"> редактор может отклонить статью и</w:t>
      </w:r>
      <w:r w:rsidR="00CB0A6D">
        <w:rPr>
          <w:sz w:val="28"/>
          <w:szCs w:val="28"/>
        </w:rPr>
        <w:t>ли</w:t>
      </w:r>
      <w:r w:rsidRPr="007C131F">
        <w:rPr>
          <w:sz w:val="28"/>
          <w:szCs w:val="28"/>
        </w:rPr>
        <w:t xml:space="preserve"> направить </w:t>
      </w:r>
      <w:r w:rsidR="00CB0A6D">
        <w:rPr>
          <w:sz w:val="28"/>
          <w:szCs w:val="28"/>
        </w:rPr>
        <w:t xml:space="preserve">ее </w:t>
      </w:r>
      <w:r w:rsidRPr="007C131F">
        <w:rPr>
          <w:sz w:val="28"/>
          <w:szCs w:val="28"/>
        </w:rPr>
        <w:t>на доработку авторам</w:t>
      </w:r>
      <w:r w:rsidR="004244EE">
        <w:rPr>
          <w:sz w:val="28"/>
          <w:szCs w:val="28"/>
        </w:rPr>
        <w:t xml:space="preserve"> с указанием причин</w:t>
      </w:r>
      <w:r w:rsidRPr="007C131F">
        <w:rPr>
          <w:sz w:val="28"/>
          <w:szCs w:val="28"/>
        </w:rPr>
        <w:t xml:space="preserve">. Также статья может быть отклонена </w:t>
      </w:r>
      <w:r w:rsidR="00CB0A6D">
        <w:rPr>
          <w:sz w:val="28"/>
          <w:szCs w:val="28"/>
        </w:rPr>
        <w:t>заместителем гл</w:t>
      </w:r>
      <w:r w:rsidR="00FF7233">
        <w:rPr>
          <w:sz w:val="28"/>
          <w:szCs w:val="28"/>
        </w:rPr>
        <w:t>авного редактора по направлению</w:t>
      </w:r>
      <w:r w:rsidRPr="007C131F">
        <w:rPr>
          <w:sz w:val="28"/>
          <w:szCs w:val="28"/>
        </w:rPr>
        <w:t xml:space="preserve"> по причине несогласия с результатами рецензирования, выявления конфликта интересов, нарушения этики</w:t>
      </w:r>
      <w:r w:rsidR="00CB0A6D">
        <w:rPr>
          <w:sz w:val="28"/>
          <w:szCs w:val="28"/>
        </w:rPr>
        <w:t xml:space="preserve"> научных публикаций</w:t>
      </w:r>
      <w:r w:rsidR="009A144A">
        <w:rPr>
          <w:sz w:val="28"/>
          <w:szCs w:val="28"/>
        </w:rPr>
        <w:t xml:space="preserve"> и пр</w:t>
      </w:r>
      <w:r w:rsidR="00624B46" w:rsidRPr="007C131F">
        <w:rPr>
          <w:sz w:val="28"/>
          <w:szCs w:val="28"/>
        </w:rPr>
        <w:t>.</w:t>
      </w:r>
    </w:p>
    <w:p w:rsidR="001F447E" w:rsidRPr="00FD6B1C" w:rsidRDefault="001F447E" w:rsidP="00BB13DA">
      <w:pPr>
        <w:pStyle w:val="a3"/>
        <w:numPr>
          <w:ilvl w:val="1"/>
          <w:numId w:val="6"/>
        </w:numPr>
        <w:tabs>
          <w:tab w:val="left" w:pos="142"/>
          <w:tab w:val="left" w:pos="709"/>
        </w:tabs>
        <w:spacing w:before="120" w:after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срок рецензирования научных материалов, </w:t>
      </w:r>
      <w:r w:rsidRPr="00FD6B1C">
        <w:rPr>
          <w:sz w:val="28"/>
          <w:szCs w:val="28"/>
        </w:rPr>
        <w:t>посту</w:t>
      </w:r>
      <w:r>
        <w:rPr>
          <w:sz w:val="28"/>
          <w:szCs w:val="28"/>
        </w:rPr>
        <w:t>пивши</w:t>
      </w:r>
      <w:r>
        <w:rPr>
          <w:sz w:val="28"/>
          <w:szCs w:val="28"/>
        </w:rPr>
        <w:t>х</w:t>
      </w:r>
      <w:r w:rsidRPr="00FD6B1C">
        <w:rPr>
          <w:sz w:val="28"/>
          <w:szCs w:val="28"/>
        </w:rPr>
        <w:t xml:space="preserve"> для публикации в научном журнале</w:t>
      </w:r>
      <w:r>
        <w:rPr>
          <w:sz w:val="28"/>
          <w:szCs w:val="28"/>
        </w:rPr>
        <w:t xml:space="preserve"> Поволжского православного института,</w:t>
      </w:r>
      <w:r>
        <w:rPr>
          <w:sz w:val="28"/>
          <w:szCs w:val="28"/>
        </w:rPr>
        <w:t xml:space="preserve"> составляет от 14 до </w:t>
      </w:r>
      <w:r w:rsidR="009D272A">
        <w:rPr>
          <w:sz w:val="28"/>
          <w:szCs w:val="28"/>
        </w:rPr>
        <w:t>65</w:t>
      </w:r>
      <w:r>
        <w:rPr>
          <w:sz w:val="28"/>
          <w:szCs w:val="28"/>
        </w:rPr>
        <w:t xml:space="preserve"> календарных дней.</w:t>
      </w:r>
    </w:p>
    <w:p w:rsidR="00FD6B1C" w:rsidRDefault="00FD6B1C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</w:p>
    <w:p w:rsidR="00526BB2" w:rsidRDefault="00526BB2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</w:p>
    <w:p w:rsidR="00E00394" w:rsidRDefault="00DD238C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br/>
        <w:t>научно-издательских проектов</w:t>
      </w:r>
      <w:r w:rsidR="00CB362C" w:rsidRPr="00FD6B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Е.Ю. Жданова</w:t>
      </w:r>
    </w:p>
    <w:p w:rsidR="00CB362C" w:rsidRDefault="00CB362C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</w:p>
    <w:p w:rsidR="00570207" w:rsidRDefault="00570207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</w:p>
    <w:p w:rsidR="00CB362C" w:rsidRPr="00FD6B1C" w:rsidRDefault="00570207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b/>
          <w:sz w:val="28"/>
          <w:szCs w:val="28"/>
        </w:rPr>
      </w:pPr>
      <w:r w:rsidRPr="00FD6B1C">
        <w:rPr>
          <w:b/>
          <w:sz w:val="28"/>
          <w:szCs w:val="28"/>
        </w:rPr>
        <w:t>СОГЛАСОВАНО</w:t>
      </w:r>
    </w:p>
    <w:p w:rsidR="00FD6B1C" w:rsidRDefault="00FD6B1C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</w:p>
    <w:p w:rsidR="0048151A" w:rsidRDefault="001503DB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                                                 </w:t>
      </w:r>
      <w:r w:rsidR="0048151A">
        <w:rPr>
          <w:sz w:val="28"/>
          <w:szCs w:val="28"/>
        </w:rPr>
        <w:t xml:space="preserve">О.А. </w:t>
      </w:r>
      <w:proofErr w:type="spellStart"/>
      <w:r w:rsidR="0048151A">
        <w:rPr>
          <w:sz w:val="28"/>
          <w:szCs w:val="28"/>
        </w:rPr>
        <w:t>Лышова</w:t>
      </w:r>
      <w:proofErr w:type="spellEnd"/>
    </w:p>
    <w:p w:rsidR="0048151A" w:rsidRDefault="0048151A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rPr>
          <w:sz w:val="28"/>
          <w:szCs w:val="28"/>
        </w:rPr>
      </w:pPr>
    </w:p>
    <w:p w:rsidR="00CB362C" w:rsidRPr="00FD6B1C" w:rsidRDefault="0048151A" w:rsidP="00BB13DA">
      <w:pPr>
        <w:pStyle w:val="a3"/>
        <w:tabs>
          <w:tab w:val="left" w:pos="142"/>
          <w:tab w:val="left" w:pos="709"/>
        </w:tabs>
        <w:spacing w:before="120" w:after="24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br/>
        <w:t xml:space="preserve">по научно-исследовательской работе </w:t>
      </w:r>
      <w:r w:rsidR="00CB362C" w:rsidRPr="00FD6B1C">
        <w:rPr>
          <w:sz w:val="28"/>
          <w:szCs w:val="28"/>
        </w:rPr>
        <w:t xml:space="preserve">       </w:t>
      </w:r>
      <w:r w:rsidR="00211D41">
        <w:rPr>
          <w:sz w:val="28"/>
          <w:szCs w:val="28"/>
        </w:rPr>
        <w:t xml:space="preserve">             </w:t>
      </w:r>
      <w:r w:rsidR="00F06D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Е.А. </w:t>
      </w:r>
      <w:proofErr w:type="spellStart"/>
      <w:r>
        <w:rPr>
          <w:sz w:val="28"/>
          <w:szCs w:val="28"/>
        </w:rPr>
        <w:t>Тимохова</w:t>
      </w:r>
      <w:proofErr w:type="spellEnd"/>
    </w:p>
    <w:p w:rsidR="00CB362C" w:rsidRPr="00CB362C" w:rsidRDefault="00CB362C" w:rsidP="00BB13DA">
      <w:pPr>
        <w:pStyle w:val="a3"/>
        <w:tabs>
          <w:tab w:val="left" w:pos="142"/>
          <w:tab w:val="left" w:pos="709"/>
          <w:tab w:val="left" w:pos="1560"/>
        </w:tabs>
        <w:spacing w:before="120" w:after="240" w:line="360" w:lineRule="auto"/>
        <w:ind w:left="0"/>
        <w:jc w:val="both"/>
        <w:rPr>
          <w:sz w:val="28"/>
          <w:szCs w:val="28"/>
        </w:rPr>
      </w:pPr>
    </w:p>
    <w:sectPr w:rsidR="00CB362C" w:rsidRPr="00CB362C" w:rsidSect="00211D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01" w:rsidRDefault="002F5901" w:rsidP="00624B46">
      <w:r>
        <w:separator/>
      </w:r>
    </w:p>
  </w:endnote>
  <w:endnote w:type="continuationSeparator" w:id="0">
    <w:p w:rsidR="002F5901" w:rsidRDefault="002F5901" w:rsidP="0062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01" w:rsidRDefault="002F5901" w:rsidP="00624B46">
      <w:r>
        <w:separator/>
      </w:r>
    </w:p>
  </w:footnote>
  <w:footnote w:type="continuationSeparator" w:id="0">
    <w:p w:rsidR="002F5901" w:rsidRDefault="002F5901" w:rsidP="0062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40AC"/>
    <w:multiLevelType w:val="hybridMultilevel"/>
    <w:tmpl w:val="6A4676B8"/>
    <w:lvl w:ilvl="0" w:tplc="F5344DD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971690"/>
    <w:multiLevelType w:val="multilevel"/>
    <w:tmpl w:val="B96E3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04638D"/>
    <w:multiLevelType w:val="multilevel"/>
    <w:tmpl w:val="E5C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2F13B8"/>
    <w:multiLevelType w:val="hybridMultilevel"/>
    <w:tmpl w:val="1EA2A1AE"/>
    <w:lvl w:ilvl="0" w:tplc="03C4D2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590715D"/>
    <w:multiLevelType w:val="multilevel"/>
    <w:tmpl w:val="5D5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839644D"/>
    <w:multiLevelType w:val="hybridMultilevel"/>
    <w:tmpl w:val="EB2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3C07"/>
    <w:multiLevelType w:val="hybridMultilevel"/>
    <w:tmpl w:val="24CE7AFA"/>
    <w:lvl w:ilvl="0" w:tplc="D4E881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64D19BF"/>
    <w:multiLevelType w:val="multilevel"/>
    <w:tmpl w:val="E34C95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08E"/>
    <w:rsid w:val="000103A8"/>
    <w:rsid w:val="000276FE"/>
    <w:rsid w:val="00036409"/>
    <w:rsid w:val="00037574"/>
    <w:rsid w:val="000743F1"/>
    <w:rsid w:val="00074630"/>
    <w:rsid w:val="00077AF2"/>
    <w:rsid w:val="00087DEC"/>
    <w:rsid w:val="000A18CE"/>
    <w:rsid w:val="000C6E4C"/>
    <w:rsid w:val="000D0D4B"/>
    <w:rsid w:val="000E4A8B"/>
    <w:rsid w:val="001503DB"/>
    <w:rsid w:val="001B3C76"/>
    <w:rsid w:val="001C4111"/>
    <w:rsid w:val="001F447E"/>
    <w:rsid w:val="0020486E"/>
    <w:rsid w:val="00211D41"/>
    <w:rsid w:val="00217262"/>
    <w:rsid w:val="0024066C"/>
    <w:rsid w:val="00243058"/>
    <w:rsid w:val="00291938"/>
    <w:rsid w:val="00292578"/>
    <w:rsid w:val="002A3B12"/>
    <w:rsid w:val="002C388B"/>
    <w:rsid w:val="002D6666"/>
    <w:rsid w:val="002F5901"/>
    <w:rsid w:val="0030409D"/>
    <w:rsid w:val="00313928"/>
    <w:rsid w:val="003815EA"/>
    <w:rsid w:val="0039080B"/>
    <w:rsid w:val="003921AF"/>
    <w:rsid w:val="003D0039"/>
    <w:rsid w:val="004244EE"/>
    <w:rsid w:val="00425F0F"/>
    <w:rsid w:val="004509C1"/>
    <w:rsid w:val="00450B65"/>
    <w:rsid w:val="00476FC1"/>
    <w:rsid w:val="00480F28"/>
    <w:rsid w:val="0048151A"/>
    <w:rsid w:val="00485D66"/>
    <w:rsid w:val="00496F58"/>
    <w:rsid w:val="004A1D5B"/>
    <w:rsid w:val="004A318C"/>
    <w:rsid w:val="004C2B06"/>
    <w:rsid w:val="004D6A64"/>
    <w:rsid w:val="004E5DA9"/>
    <w:rsid w:val="004F0484"/>
    <w:rsid w:val="0050015F"/>
    <w:rsid w:val="00503E69"/>
    <w:rsid w:val="00526BB2"/>
    <w:rsid w:val="005361C7"/>
    <w:rsid w:val="005564CC"/>
    <w:rsid w:val="00564780"/>
    <w:rsid w:val="00570207"/>
    <w:rsid w:val="0057180A"/>
    <w:rsid w:val="00577F7F"/>
    <w:rsid w:val="005B1AE2"/>
    <w:rsid w:val="005D4A84"/>
    <w:rsid w:val="005E1E70"/>
    <w:rsid w:val="00604A82"/>
    <w:rsid w:val="00624B46"/>
    <w:rsid w:val="00634012"/>
    <w:rsid w:val="00652123"/>
    <w:rsid w:val="00683F7E"/>
    <w:rsid w:val="006B3A04"/>
    <w:rsid w:val="006C2FA1"/>
    <w:rsid w:val="006C3FA2"/>
    <w:rsid w:val="006C547D"/>
    <w:rsid w:val="006C76F5"/>
    <w:rsid w:val="006E086D"/>
    <w:rsid w:val="006F5FB3"/>
    <w:rsid w:val="00763CEB"/>
    <w:rsid w:val="00765FF4"/>
    <w:rsid w:val="0077508E"/>
    <w:rsid w:val="00777660"/>
    <w:rsid w:val="00780CF2"/>
    <w:rsid w:val="007C131F"/>
    <w:rsid w:val="007C3FB6"/>
    <w:rsid w:val="007D2F1C"/>
    <w:rsid w:val="00804BF7"/>
    <w:rsid w:val="0082615B"/>
    <w:rsid w:val="008658D2"/>
    <w:rsid w:val="00880E85"/>
    <w:rsid w:val="008865BA"/>
    <w:rsid w:val="008A0664"/>
    <w:rsid w:val="008A10D8"/>
    <w:rsid w:val="008B1C41"/>
    <w:rsid w:val="008C1006"/>
    <w:rsid w:val="008D51E5"/>
    <w:rsid w:val="008E1590"/>
    <w:rsid w:val="008E2680"/>
    <w:rsid w:val="008E2AEC"/>
    <w:rsid w:val="00913816"/>
    <w:rsid w:val="00920E9F"/>
    <w:rsid w:val="00955794"/>
    <w:rsid w:val="00962DD7"/>
    <w:rsid w:val="00963056"/>
    <w:rsid w:val="00963643"/>
    <w:rsid w:val="00967AE6"/>
    <w:rsid w:val="00985E28"/>
    <w:rsid w:val="009973B0"/>
    <w:rsid w:val="009A144A"/>
    <w:rsid w:val="009A5268"/>
    <w:rsid w:val="009C2AD9"/>
    <w:rsid w:val="009D272A"/>
    <w:rsid w:val="009D69FE"/>
    <w:rsid w:val="009D78D5"/>
    <w:rsid w:val="009E6D20"/>
    <w:rsid w:val="009F2993"/>
    <w:rsid w:val="00A0441E"/>
    <w:rsid w:val="00A07E33"/>
    <w:rsid w:val="00A15663"/>
    <w:rsid w:val="00A572AE"/>
    <w:rsid w:val="00A83963"/>
    <w:rsid w:val="00A87A43"/>
    <w:rsid w:val="00AB4834"/>
    <w:rsid w:val="00AC65EA"/>
    <w:rsid w:val="00AD2BBF"/>
    <w:rsid w:val="00AF6412"/>
    <w:rsid w:val="00B0023D"/>
    <w:rsid w:val="00B0086C"/>
    <w:rsid w:val="00B64D4F"/>
    <w:rsid w:val="00B86114"/>
    <w:rsid w:val="00B90337"/>
    <w:rsid w:val="00BB13DA"/>
    <w:rsid w:val="00BC0EC6"/>
    <w:rsid w:val="00BC1510"/>
    <w:rsid w:val="00BF55F5"/>
    <w:rsid w:val="00C4198B"/>
    <w:rsid w:val="00C74D11"/>
    <w:rsid w:val="00C938F6"/>
    <w:rsid w:val="00CA1618"/>
    <w:rsid w:val="00CB051C"/>
    <w:rsid w:val="00CB0A6D"/>
    <w:rsid w:val="00CB362C"/>
    <w:rsid w:val="00CF61C0"/>
    <w:rsid w:val="00D26ACA"/>
    <w:rsid w:val="00D27A50"/>
    <w:rsid w:val="00D66176"/>
    <w:rsid w:val="00DA1B8F"/>
    <w:rsid w:val="00DA5789"/>
    <w:rsid w:val="00DB5462"/>
    <w:rsid w:val="00DD238C"/>
    <w:rsid w:val="00DE3BCD"/>
    <w:rsid w:val="00E00394"/>
    <w:rsid w:val="00E151E0"/>
    <w:rsid w:val="00E16A93"/>
    <w:rsid w:val="00E22B19"/>
    <w:rsid w:val="00E328E2"/>
    <w:rsid w:val="00E46258"/>
    <w:rsid w:val="00E65F39"/>
    <w:rsid w:val="00E819FD"/>
    <w:rsid w:val="00E82CC8"/>
    <w:rsid w:val="00E97BBD"/>
    <w:rsid w:val="00F05343"/>
    <w:rsid w:val="00F06D5E"/>
    <w:rsid w:val="00F11B40"/>
    <w:rsid w:val="00F220B8"/>
    <w:rsid w:val="00F34C30"/>
    <w:rsid w:val="00F34E76"/>
    <w:rsid w:val="00F35593"/>
    <w:rsid w:val="00F3671C"/>
    <w:rsid w:val="00F47257"/>
    <w:rsid w:val="00F56CAA"/>
    <w:rsid w:val="00F7150D"/>
    <w:rsid w:val="00F7749F"/>
    <w:rsid w:val="00FA5A66"/>
    <w:rsid w:val="00FD255E"/>
    <w:rsid w:val="00FD65B3"/>
    <w:rsid w:val="00FD6B1C"/>
    <w:rsid w:val="00FE0FC3"/>
    <w:rsid w:val="00FF291A"/>
    <w:rsid w:val="00FF62D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0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4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6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3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s28281</dc:creator>
  <cp:keywords/>
  <dc:description/>
  <cp:lastModifiedBy>zhdanova</cp:lastModifiedBy>
  <cp:revision>143</cp:revision>
  <cp:lastPrinted>2020-09-21T07:31:00Z</cp:lastPrinted>
  <dcterms:created xsi:type="dcterms:W3CDTF">2015-09-23T10:24:00Z</dcterms:created>
  <dcterms:modified xsi:type="dcterms:W3CDTF">2020-09-21T08:08:00Z</dcterms:modified>
</cp:coreProperties>
</file>