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A4" w:rsidRPr="00777F9F" w:rsidRDefault="003E7DA4" w:rsidP="00777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9F">
        <w:rPr>
          <w:rFonts w:ascii="Times New Roman" w:hAnsi="Times New Roman" w:cs="Times New Roman"/>
          <w:b/>
          <w:sz w:val="28"/>
          <w:szCs w:val="28"/>
        </w:rPr>
        <w:t>Русская Православная Церковь</w:t>
      </w:r>
      <w:r w:rsidR="00A744C0" w:rsidRPr="00777F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77F9F">
        <w:rPr>
          <w:rFonts w:ascii="Times New Roman" w:hAnsi="Times New Roman" w:cs="Times New Roman"/>
          <w:b/>
          <w:sz w:val="28"/>
          <w:szCs w:val="28"/>
        </w:rPr>
        <w:t>Московский Патриархат</w:t>
      </w:r>
      <w:r w:rsidR="00A744C0" w:rsidRPr="00777F9F">
        <w:rPr>
          <w:rFonts w:ascii="Times New Roman" w:hAnsi="Times New Roman" w:cs="Times New Roman"/>
          <w:b/>
          <w:sz w:val="28"/>
          <w:szCs w:val="28"/>
        </w:rPr>
        <w:t>)</w:t>
      </w:r>
    </w:p>
    <w:p w:rsidR="003E7DA4" w:rsidRPr="00777F9F" w:rsidRDefault="003E7DA4" w:rsidP="00777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9F">
        <w:rPr>
          <w:rFonts w:ascii="Times New Roman" w:hAnsi="Times New Roman" w:cs="Times New Roman"/>
          <w:b/>
          <w:sz w:val="28"/>
          <w:szCs w:val="28"/>
        </w:rPr>
        <w:t>Тольяттинская епархия</w:t>
      </w:r>
    </w:p>
    <w:p w:rsidR="003E7DA4" w:rsidRPr="00777F9F" w:rsidRDefault="003E7DA4" w:rsidP="00777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9F">
        <w:rPr>
          <w:rFonts w:ascii="Times New Roman" w:hAnsi="Times New Roman" w:cs="Times New Roman"/>
          <w:b/>
          <w:sz w:val="28"/>
          <w:szCs w:val="28"/>
        </w:rPr>
        <w:t>Отдел религиозного образования и катехизации</w:t>
      </w:r>
    </w:p>
    <w:p w:rsidR="00A744C0" w:rsidRPr="00777F9F" w:rsidRDefault="00F01FCE" w:rsidP="00777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организация высшего образования </w:t>
      </w:r>
    </w:p>
    <w:p w:rsidR="00A744C0" w:rsidRPr="00777F9F" w:rsidRDefault="00F01FCE" w:rsidP="00777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«Поволжский православный институт имени Святителя Алексия, </w:t>
      </w:r>
    </w:p>
    <w:p w:rsidR="00F01FCE" w:rsidRPr="00777F9F" w:rsidRDefault="00F01FCE" w:rsidP="00777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митрополита Московского»</w:t>
      </w:r>
    </w:p>
    <w:p w:rsidR="00F01FCE" w:rsidRPr="00777F9F" w:rsidRDefault="00F01FCE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CE" w:rsidRPr="00777F9F" w:rsidRDefault="00F01FCE" w:rsidP="00F645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9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77DCC" w:rsidRDefault="00277DCC" w:rsidP="00277DCC">
      <w:pPr>
        <w:widowControl w:val="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7DCC" w:rsidRPr="008849B0" w:rsidRDefault="00277DCC" w:rsidP="00277DCC">
      <w:pPr>
        <w:widowControl w:val="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49B0">
        <w:rPr>
          <w:rFonts w:ascii="Times New Roman" w:eastAsia="Times New Roman" w:hAnsi="Times New Roman"/>
          <w:b/>
          <w:sz w:val="28"/>
          <w:szCs w:val="28"/>
        </w:rPr>
        <w:t>XX</w:t>
      </w:r>
      <w:r w:rsidRPr="008849B0"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8849B0">
        <w:rPr>
          <w:rFonts w:ascii="Times New Roman" w:eastAsia="Times New Roman" w:hAnsi="Times New Roman"/>
          <w:b/>
          <w:sz w:val="28"/>
          <w:szCs w:val="28"/>
        </w:rPr>
        <w:t xml:space="preserve"> МЕЖДУНАРОДНЫЕ</w:t>
      </w:r>
    </w:p>
    <w:p w:rsidR="00277DCC" w:rsidRPr="008849B0" w:rsidRDefault="00277DCC" w:rsidP="00277DCC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49B0">
        <w:rPr>
          <w:rFonts w:ascii="Times New Roman" w:eastAsia="Times New Roman" w:hAnsi="Times New Roman"/>
          <w:b/>
          <w:sz w:val="28"/>
          <w:szCs w:val="28"/>
        </w:rPr>
        <w:t>РОЖДЕСТВЕНСКИЕ ОБРАЗОВАТЕЛЬНЫЕ</w:t>
      </w:r>
    </w:p>
    <w:p w:rsidR="00277DCC" w:rsidRPr="008849B0" w:rsidRDefault="00277DCC" w:rsidP="00277DCC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49B0">
        <w:rPr>
          <w:rFonts w:ascii="Times New Roman" w:eastAsia="Times New Roman" w:hAnsi="Times New Roman"/>
          <w:b/>
          <w:sz w:val="28"/>
          <w:szCs w:val="28"/>
        </w:rPr>
        <w:t>ЧТЕНИЯ</w:t>
      </w:r>
    </w:p>
    <w:p w:rsidR="00277DCC" w:rsidRDefault="00277DCC" w:rsidP="00277DCC">
      <w:pPr>
        <w:widowControl w:val="0"/>
        <w:ind w:firstLine="993"/>
        <w:jc w:val="center"/>
        <w:rPr>
          <w:rFonts w:ascii="Times New Roman" w:eastAsia="Times New Roman" w:hAnsi="Times New Roman"/>
          <w:sz w:val="32"/>
          <w:szCs w:val="32"/>
        </w:rPr>
      </w:pPr>
    </w:p>
    <w:p w:rsidR="00277DCC" w:rsidRPr="00AE54F9" w:rsidRDefault="00277DCC" w:rsidP="00AE54F9">
      <w:pPr>
        <w:widowControl w:val="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54F9">
        <w:rPr>
          <w:rFonts w:ascii="Times New Roman" w:eastAsia="Times New Roman" w:hAnsi="Times New Roman"/>
          <w:b/>
          <w:sz w:val="28"/>
          <w:szCs w:val="28"/>
        </w:rPr>
        <w:t>III РОЖДЕСТВЕНСКИЕ ОБРАЗОВАТЕЛЬНЫЕ ЧТЕНИЯ ТОЛЬЯТТИНСКОЙ ЕПАРХИИ</w:t>
      </w:r>
    </w:p>
    <w:p w:rsidR="00777F9F" w:rsidRPr="00777F9F" w:rsidRDefault="00777F9F" w:rsidP="00777F9F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77F9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2D1393" w:rsidRPr="00777F9F" w:rsidRDefault="002D1393" w:rsidP="00777F9F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77F9F">
        <w:rPr>
          <w:rStyle w:val="a6"/>
          <w:rFonts w:ascii="Times New Roman" w:hAnsi="Times New Roman" w:cs="Times New Roman"/>
          <w:sz w:val="28"/>
          <w:szCs w:val="28"/>
        </w:rPr>
        <w:t xml:space="preserve"> «К 350-летию со дня рождения Петра I: секулярный мир и религиозность»</w:t>
      </w:r>
    </w:p>
    <w:p w:rsidR="00732EED" w:rsidRPr="00777F9F" w:rsidRDefault="00732EED" w:rsidP="00777F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FCE" w:rsidRPr="00777F9F" w:rsidRDefault="00242CEB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>По благословению Его Святейшества, Святейшего Патриарха Московского и всея Руси КИРИЛЛА в период с 2</w:t>
      </w:r>
      <w:r w:rsidR="002D1393" w:rsidRPr="00777F9F">
        <w:rPr>
          <w:rFonts w:ascii="Times New Roman" w:hAnsi="Times New Roman" w:cs="Times New Roman"/>
          <w:sz w:val="28"/>
          <w:szCs w:val="28"/>
        </w:rPr>
        <w:t>5</w:t>
      </w:r>
      <w:r w:rsidRPr="00777F9F">
        <w:rPr>
          <w:rFonts w:ascii="Times New Roman" w:hAnsi="Times New Roman" w:cs="Times New Roman"/>
          <w:sz w:val="28"/>
          <w:szCs w:val="28"/>
        </w:rPr>
        <w:t xml:space="preserve"> по</w:t>
      </w:r>
      <w:r w:rsidR="00A10257" w:rsidRPr="00777F9F">
        <w:rPr>
          <w:rFonts w:ascii="Times New Roman" w:hAnsi="Times New Roman" w:cs="Times New Roman"/>
          <w:sz w:val="28"/>
          <w:szCs w:val="28"/>
        </w:rPr>
        <w:t xml:space="preserve"> 2</w:t>
      </w:r>
      <w:r w:rsidR="002D1393" w:rsidRPr="00777F9F">
        <w:rPr>
          <w:rFonts w:ascii="Times New Roman" w:hAnsi="Times New Roman" w:cs="Times New Roman"/>
          <w:sz w:val="28"/>
          <w:szCs w:val="28"/>
        </w:rPr>
        <w:t>8</w:t>
      </w:r>
      <w:r w:rsidR="00A10257" w:rsidRPr="00777F9F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2D1393" w:rsidRPr="00777F9F">
        <w:rPr>
          <w:rFonts w:ascii="Times New Roman" w:hAnsi="Times New Roman" w:cs="Times New Roman"/>
          <w:sz w:val="28"/>
          <w:szCs w:val="28"/>
        </w:rPr>
        <w:t>2</w:t>
      </w:r>
      <w:r w:rsidR="00A10257" w:rsidRPr="00777F9F">
        <w:rPr>
          <w:rFonts w:ascii="Times New Roman" w:hAnsi="Times New Roman" w:cs="Times New Roman"/>
          <w:sz w:val="28"/>
          <w:szCs w:val="28"/>
        </w:rPr>
        <w:t xml:space="preserve"> года в Москве пройдут XXX</w:t>
      </w:r>
      <w:r w:rsidRPr="00777F9F">
        <w:rPr>
          <w:rFonts w:ascii="Times New Roman" w:hAnsi="Times New Roman" w:cs="Times New Roman"/>
          <w:sz w:val="28"/>
          <w:szCs w:val="28"/>
        </w:rPr>
        <w:t xml:space="preserve"> Международные Рождественские образовательные чтения «</w:t>
      </w:r>
      <w:r w:rsidR="002D1393" w:rsidRPr="00777F9F">
        <w:rPr>
          <w:rFonts w:ascii="Times New Roman" w:hAnsi="Times New Roman" w:cs="Times New Roman"/>
          <w:sz w:val="28"/>
          <w:szCs w:val="28"/>
        </w:rPr>
        <w:t>К 350-летию со дня рождения Петра I: секулярный мир и религиозность</w:t>
      </w:r>
      <w:r w:rsidRPr="00777F9F">
        <w:rPr>
          <w:rFonts w:ascii="Times New Roman" w:hAnsi="Times New Roman" w:cs="Times New Roman"/>
          <w:sz w:val="28"/>
          <w:szCs w:val="28"/>
        </w:rPr>
        <w:t>». Согласно Положению о Международных Чтениях им предшествует региональный этап.</w:t>
      </w:r>
    </w:p>
    <w:p w:rsidR="00FA048B" w:rsidRPr="004C579C" w:rsidRDefault="001B66AD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AD">
        <w:rPr>
          <w:rFonts w:ascii="Times New Roman" w:hAnsi="Times New Roman" w:cs="Times New Roman"/>
          <w:b/>
          <w:sz w:val="28"/>
          <w:szCs w:val="28"/>
        </w:rPr>
        <w:t>С 1 по 10 декабря 2021 года</w:t>
      </w:r>
      <w:r w:rsidRPr="001B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2CEB" w:rsidRPr="00777F9F">
        <w:rPr>
          <w:rFonts w:ascii="Times New Roman" w:hAnsi="Times New Roman" w:cs="Times New Roman"/>
          <w:sz w:val="28"/>
          <w:szCs w:val="28"/>
        </w:rPr>
        <w:t>Преосвященного епископа Тольяттинского и Жигулевского Не</w:t>
      </w:r>
      <w:bookmarkStart w:id="0" w:name="_GoBack"/>
      <w:bookmarkEnd w:id="0"/>
      <w:r w:rsidR="00242CEB" w:rsidRPr="00777F9F">
        <w:rPr>
          <w:rFonts w:ascii="Times New Roman" w:hAnsi="Times New Roman" w:cs="Times New Roman"/>
          <w:sz w:val="28"/>
          <w:szCs w:val="28"/>
        </w:rPr>
        <w:t xml:space="preserve">стора </w:t>
      </w:r>
      <w:r w:rsidR="00242CEB" w:rsidRPr="004C579C">
        <w:rPr>
          <w:rFonts w:ascii="Times New Roman" w:hAnsi="Times New Roman" w:cs="Times New Roman"/>
          <w:b/>
          <w:sz w:val="28"/>
          <w:szCs w:val="28"/>
        </w:rPr>
        <w:t xml:space="preserve">в Тольятти </w:t>
      </w:r>
      <w:r w:rsidR="006F65EE" w:rsidRPr="004C579C">
        <w:rPr>
          <w:rFonts w:ascii="Times New Roman" w:hAnsi="Times New Roman" w:cs="Times New Roman"/>
          <w:b/>
          <w:sz w:val="28"/>
          <w:szCs w:val="28"/>
        </w:rPr>
        <w:t>состоятся I</w:t>
      </w:r>
      <w:r w:rsidR="00A10257" w:rsidRPr="004C579C">
        <w:rPr>
          <w:rFonts w:ascii="Times New Roman" w:hAnsi="Times New Roman" w:cs="Times New Roman"/>
          <w:b/>
          <w:sz w:val="28"/>
          <w:szCs w:val="28"/>
        </w:rPr>
        <w:t>I</w:t>
      </w:r>
      <w:r w:rsidR="002D1393" w:rsidRPr="004C57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65EE" w:rsidRPr="004C579C">
        <w:rPr>
          <w:rFonts w:ascii="Times New Roman" w:hAnsi="Times New Roman" w:cs="Times New Roman"/>
          <w:b/>
          <w:sz w:val="28"/>
          <w:szCs w:val="28"/>
        </w:rPr>
        <w:t xml:space="preserve"> Рождественские образовательные чтения Тольяттинской епархии</w:t>
      </w:r>
      <w:r w:rsidR="00FA048B" w:rsidRPr="004C579C">
        <w:rPr>
          <w:rFonts w:ascii="Times New Roman" w:hAnsi="Times New Roman" w:cs="Times New Roman"/>
          <w:b/>
          <w:sz w:val="28"/>
          <w:szCs w:val="28"/>
        </w:rPr>
        <w:t>.</w:t>
      </w:r>
    </w:p>
    <w:p w:rsidR="0097602E" w:rsidRPr="00777F9F" w:rsidRDefault="0097602E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 xml:space="preserve">К  участию  в  Чтениях  приглашаются  священнослужители,  представители органов  власти,  курирующие  образовательную  деятельность  и  ведущие работу   с   религиозными   организациями,   деятели   культуры,   </w:t>
      </w:r>
      <w:r w:rsidRPr="00777F9F">
        <w:rPr>
          <w:rFonts w:ascii="Times New Roman" w:hAnsi="Times New Roman" w:cs="Times New Roman"/>
          <w:sz w:val="28"/>
          <w:szCs w:val="28"/>
        </w:rPr>
        <w:lastRenderedPageBreak/>
        <w:t>научные работники,  руководители  и  преподаватели  общего  среднего  образования, дошкольного,   начального,   среднего   и    высшего   профессионального образования,  специалисты   учреждений   дополнительного   образования, преподаватели  воскресных  школ,  деятели  культуры,  студенты,  молодежь.</w:t>
      </w:r>
    </w:p>
    <w:p w:rsidR="00242CEB" w:rsidRPr="00777F9F" w:rsidRDefault="0097602E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>Програм</w:t>
      </w:r>
      <w:r w:rsidR="00646FD4" w:rsidRPr="00777F9F">
        <w:rPr>
          <w:rFonts w:ascii="Times New Roman" w:hAnsi="Times New Roman" w:cs="Times New Roman"/>
          <w:sz w:val="28"/>
          <w:szCs w:val="28"/>
        </w:rPr>
        <w:t xml:space="preserve">ма Чтений предполагает работу по всем </w:t>
      </w:r>
      <w:r w:rsidRPr="00777F9F">
        <w:rPr>
          <w:rFonts w:ascii="Times New Roman" w:hAnsi="Times New Roman" w:cs="Times New Roman"/>
          <w:sz w:val="28"/>
          <w:szCs w:val="28"/>
        </w:rPr>
        <w:t>направлениям</w:t>
      </w:r>
      <w:r w:rsidR="005C4DDB" w:rsidRPr="00777F9F">
        <w:rPr>
          <w:rFonts w:ascii="Times New Roman" w:hAnsi="Times New Roman" w:cs="Times New Roman"/>
          <w:sz w:val="28"/>
          <w:szCs w:val="28"/>
        </w:rPr>
        <w:t xml:space="preserve"> </w:t>
      </w:r>
      <w:r w:rsidRPr="00777F9F">
        <w:rPr>
          <w:rFonts w:ascii="Times New Roman" w:hAnsi="Times New Roman" w:cs="Times New Roman"/>
          <w:sz w:val="28"/>
          <w:szCs w:val="28"/>
        </w:rPr>
        <w:t>деятельности епархии</w:t>
      </w:r>
      <w:r w:rsidR="00A329E9" w:rsidRPr="00777F9F">
        <w:rPr>
          <w:rFonts w:ascii="Times New Roman" w:hAnsi="Times New Roman" w:cs="Times New Roman"/>
          <w:sz w:val="28"/>
          <w:szCs w:val="28"/>
        </w:rPr>
        <w:t>, работу по секциям</w:t>
      </w:r>
      <w:r w:rsidR="00ED4EF0" w:rsidRPr="00777F9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A678C" w:rsidRPr="00777F9F" w:rsidRDefault="00876FA3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>По</w:t>
      </w:r>
      <w:r w:rsidR="00412809" w:rsidRPr="00777F9F">
        <w:rPr>
          <w:rFonts w:ascii="Times New Roman" w:hAnsi="Times New Roman" w:cs="Times New Roman"/>
          <w:sz w:val="28"/>
          <w:szCs w:val="28"/>
        </w:rPr>
        <w:t xml:space="preserve"> результатам участия </w:t>
      </w:r>
      <w:r w:rsidRPr="00777F9F">
        <w:rPr>
          <w:rFonts w:ascii="Times New Roman" w:hAnsi="Times New Roman" w:cs="Times New Roman"/>
          <w:sz w:val="28"/>
          <w:szCs w:val="28"/>
        </w:rPr>
        <w:t>планируется публи</w:t>
      </w:r>
      <w:r w:rsidR="007C3D77" w:rsidRPr="00777F9F">
        <w:rPr>
          <w:rFonts w:ascii="Times New Roman" w:hAnsi="Times New Roman" w:cs="Times New Roman"/>
          <w:sz w:val="28"/>
          <w:szCs w:val="28"/>
        </w:rPr>
        <w:t xml:space="preserve">кация статей в научном журнале </w:t>
      </w:r>
      <w:r w:rsidR="00FA678C" w:rsidRPr="0077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«Поволжский вестник науки». </w:t>
      </w:r>
      <w:r w:rsidR="00FA678C" w:rsidRPr="00777F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входит в систему «Российски</w:t>
      </w:r>
      <w:r w:rsidR="00646FD4" w:rsidRPr="0077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индекс научного цитирования». </w:t>
      </w:r>
      <w:r w:rsidR="00FA678C" w:rsidRPr="0077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публикации статей, а также </w:t>
      </w:r>
      <w:r w:rsidR="00DA02A9" w:rsidRPr="00777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78C" w:rsidRPr="0077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их оформлению </w:t>
      </w:r>
      <w:r w:rsidR="00775501" w:rsidRPr="00777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FA678C" w:rsidRPr="0077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журнала: </w:t>
      </w:r>
      <w:hyperlink r:id="rId5" w:history="1">
        <w:r w:rsidR="00FA678C" w:rsidRPr="00777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http://pravinst.ru/nauka/zhurnal-povolzhskiy-vestnik-nauki/</w:t>
        </w:r>
      </w:hyperlink>
    </w:p>
    <w:p w:rsidR="00FA048B" w:rsidRPr="00777F9F" w:rsidRDefault="00FA678C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 xml:space="preserve">Для  участия   в  работе  секций </w:t>
      </w:r>
      <w:r w:rsidR="005C4DDB" w:rsidRPr="00777F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F9F">
        <w:rPr>
          <w:rFonts w:ascii="Times New Roman" w:hAnsi="Times New Roman" w:cs="Times New Roman"/>
          <w:sz w:val="28"/>
          <w:szCs w:val="28"/>
        </w:rPr>
        <w:t>I</w:t>
      </w:r>
      <w:r w:rsidR="00A10257" w:rsidRPr="00777F9F">
        <w:rPr>
          <w:rFonts w:ascii="Times New Roman" w:hAnsi="Times New Roman" w:cs="Times New Roman"/>
          <w:sz w:val="28"/>
          <w:szCs w:val="28"/>
        </w:rPr>
        <w:t>I</w:t>
      </w:r>
      <w:r w:rsidRPr="00777F9F">
        <w:rPr>
          <w:rFonts w:ascii="Times New Roman" w:hAnsi="Times New Roman" w:cs="Times New Roman"/>
          <w:sz w:val="28"/>
          <w:szCs w:val="28"/>
        </w:rPr>
        <w:t xml:space="preserve"> Рождественских образовательных чтений </w:t>
      </w:r>
      <w:r w:rsidR="00203BB6" w:rsidRPr="00777F9F">
        <w:rPr>
          <w:rFonts w:ascii="Times New Roman" w:hAnsi="Times New Roman" w:cs="Times New Roman"/>
          <w:sz w:val="28"/>
          <w:szCs w:val="28"/>
        </w:rPr>
        <w:t>Тольяттинской епархии «</w:t>
      </w:r>
      <w:r w:rsidR="005C4DDB" w:rsidRPr="00777F9F">
        <w:rPr>
          <w:rFonts w:ascii="Times New Roman" w:hAnsi="Times New Roman" w:cs="Times New Roman"/>
          <w:sz w:val="28"/>
          <w:szCs w:val="28"/>
        </w:rPr>
        <w:t>К 350-летию со дня рождения Петра I: секулярный мир и религиозность</w:t>
      </w:r>
      <w:r w:rsidR="00203BB6" w:rsidRPr="00777F9F">
        <w:rPr>
          <w:rFonts w:ascii="Times New Roman" w:hAnsi="Times New Roman" w:cs="Times New Roman"/>
          <w:sz w:val="28"/>
          <w:szCs w:val="28"/>
        </w:rPr>
        <w:t>»</w:t>
      </w:r>
      <w:r w:rsidRPr="00777F9F">
        <w:rPr>
          <w:rFonts w:ascii="Times New Roman" w:hAnsi="Times New Roman" w:cs="Times New Roman"/>
          <w:sz w:val="28"/>
          <w:szCs w:val="28"/>
        </w:rPr>
        <w:t xml:space="preserve"> необходимо в  оргкомитет  на  электронный  адрес</w:t>
      </w:r>
      <w:r w:rsidR="00732EED" w:rsidRPr="00777F9F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203BB6" w:rsidRPr="00777F9F">
          <w:rPr>
            <w:rStyle w:val="a3"/>
            <w:rFonts w:ascii="Times New Roman" w:hAnsi="Times New Roman" w:cs="Times New Roman"/>
            <w:sz w:val="28"/>
            <w:szCs w:val="28"/>
          </w:rPr>
          <w:t>vr-rector@pravinst.ru</w:t>
        </w:r>
      </w:hyperlink>
      <w:r w:rsidRPr="00777F9F">
        <w:rPr>
          <w:rFonts w:ascii="Times New Roman" w:hAnsi="Times New Roman" w:cs="Times New Roman"/>
          <w:sz w:val="28"/>
          <w:szCs w:val="28"/>
        </w:rPr>
        <w:t xml:space="preserve"> отправить:</w:t>
      </w:r>
    </w:p>
    <w:p w:rsidR="00FA048B" w:rsidRPr="00777F9F" w:rsidRDefault="00DA02A9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>–</w:t>
      </w:r>
      <w:r w:rsidR="00732EED" w:rsidRPr="00777F9F">
        <w:rPr>
          <w:rFonts w:ascii="Times New Roman" w:hAnsi="Times New Roman" w:cs="Times New Roman"/>
          <w:sz w:val="28"/>
          <w:szCs w:val="28"/>
        </w:rPr>
        <w:t xml:space="preserve"> </w:t>
      </w:r>
      <w:r w:rsidR="00A10257" w:rsidRPr="00777F9F">
        <w:rPr>
          <w:rFonts w:ascii="Times New Roman" w:hAnsi="Times New Roman" w:cs="Times New Roman"/>
          <w:b/>
          <w:sz w:val="28"/>
          <w:szCs w:val="28"/>
        </w:rPr>
        <w:t>до 1</w:t>
      </w:r>
      <w:r w:rsidR="007D173D" w:rsidRPr="00777F9F">
        <w:rPr>
          <w:rFonts w:ascii="Times New Roman" w:hAnsi="Times New Roman" w:cs="Times New Roman"/>
          <w:b/>
          <w:sz w:val="28"/>
          <w:szCs w:val="28"/>
        </w:rPr>
        <w:t>2</w:t>
      </w:r>
      <w:r w:rsidRPr="00777F9F">
        <w:rPr>
          <w:rFonts w:ascii="Times New Roman" w:hAnsi="Times New Roman" w:cs="Times New Roman"/>
          <w:b/>
          <w:sz w:val="28"/>
          <w:szCs w:val="28"/>
        </w:rPr>
        <w:t> </w:t>
      </w:r>
      <w:r w:rsidR="00203BB6" w:rsidRPr="00777F9F">
        <w:rPr>
          <w:rFonts w:ascii="Times New Roman" w:hAnsi="Times New Roman" w:cs="Times New Roman"/>
          <w:b/>
          <w:sz w:val="28"/>
          <w:szCs w:val="28"/>
        </w:rPr>
        <w:t>ноября</w:t>
      </w:r>
      <w:r w:rsidR="00A10257" w:rsidRPr="00777F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173D" w:rsidRPr="00777F9F">
        <w:rPr>
          <w:rFonts w:ascii="Times New Roman" w:hAnsi="Times New Roman" w:cs="Times New Roman"/>
          <w:b/>
          <w:sz w:val="28"/>
          <w:szCs w:val="28"/>
        </w:rPr>
        <w:t>1</w:t>
      </w:r>
      <w:r w:rsidR="00FA678C" w:rsidRPr="00777F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77F9F">
        <w:rPr>
          <w:rFonts w:ascii="Times New Roman" w:hAnsi="Times New Roman" w:cs="Times New Roman"/>
          <w:sz w:val="28"/>
          <w:szCs w:val="28"/>
        </w:rPr>
        <w:t>–</w:t>
      </w:r>
      <w:r w:rsidR="00FA678C" w:rsidRPr="00777F9F">
        <w:rPr>
          <w:rFonts w:ascii="Times New Roman" w:hAnsi="Times New Roman" w:cs="Times New Roman"/>
          <w:sz w:val="28"/>
          <w:szCs w:val="28"/>
        </w:rPr>
        <w:t xml:space="preserve">  заявку, оформленную в соответствии с </w:t>
      </w:r>
      <w:r w:rsidR="00ED4EF0" w:rsidRPr="00777F9F">
        <w:rPr>
          <w:rFonts w:ascii="Times New Roman" w:hAnsi="Times New Roman" w:cs="Times New Roman"/>
          <w:sz w:val="28"/>
          <w:szCs w:val="28"/>
        </w:rPr>
        <w:t>Приложением 2</w:t>
      </w:r>
      <w:r w:rsidR="00FA678C" w:rsidRPr="00777F9F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 в </w:t>
      </w:r>
      <w:proofErr w:type="gramStart"/>
      <w:r w:rsidR="00FA678C" w:rsidRPr="00777F9F">
        <w:rPr>
          <w:rFonts w:ascii="Times New Roman" w:hAnsi="Times New Roman" w:cs="Times New Roman"/>
          <w:sz w:val="28"/>
          <w:szCs w:val="28"/>
        </w:rPr>
        <w:t>формате  *.</w:t>
      </w:r>
      <w:proofErr w:type="spellStart"/>
      <w:r w:rsidR="00FA678C" w:rsidRPr="00777F9F">
        <w:rPr>
          <w:rFonts w:ascii="Times New Roman" w:hAnsi="Times New Roman" w:cs="Times New Roman"/>
          <w:sz w:val="28"/>
          <w:szCs w:val="28"/>
        </w:rPr>
        <w:t>doc</w:t>
      </w:r>
      <w:proofErr w:type="spellEnd"/>
      <w:proofErr w:type="gramEnd"/>
      <w:r w:rsidR="00FA678C" w:rsidRPr="00777F9F">
        <w:rPr>
          <w:rFonts w:ascii="Times New Roman" w:hAnsi="Times New Roman" w:cs="Times New Roman"/>
          <w:sz w:val="28"/>
          <w:szCs w:val="28"/>
        </w:rPr>
        <w:t xml:space="preserve">  или  *.</w:t>
      </w:r>
      <w:proofErr w:type="spellStart"/>
      <w:r w:rsidR="00FA678C" w:rsidRPr="00777F9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A678C" w:rsidRPr="00777F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678C" w:rsidRPr="00777F9F">
        <w:rPr>
          <w:rFonts w:ascii="Times New Roman" w:hAnsi="Times New Roman" w:cs="Times New Roman"/>
          <w:sz w:val="28"/>
          <w:szCs w:val="28"/>
        </w:rPr>
        <w:t>;</w:t>
      </w:r>
    </w:p>
    <w:p w:rsidR="00FA678C" w:rsidRPr="00777F9F" w:rsidRDefault="00DA02A9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>–</w:t>
      </w:r>
      <w:r w:rsidR="00732EED" w:rsidRPr="00777F9F">
        <w:rPr>
          <w:rFonts w:ascii="Times New Roman" w:hAnsi="Times New Roman" w:cs="Times New Roman"/>
          <w:sz w:val="28"/>
          <w:szCs w:val="28"/>
        </w:rPr>
        <w:t xml:space="preserve"> </w:t>
      </w:r>
      <w:r w:rsidR="00FA678C" w:rsidRPr="00777F9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419EE" w:rsidRPr="00777F9F">
        <w:rPr>
          <w:rFonts w:ascii="Times New Roman" w:hAnsi="Times New Roman" w:cs="Times New Roman"/>
          <w:b/>
          <w:sz w:val="28"/>
          <w:szCs w:val="28"/>
        </w:rPr>
        <w:t>2</w:t>
      </w:r>
      <w:r w:rsidR="00FA678C" w:rsidRPr="00777F9F">
        <w:rPr>
          <w:rFonts w:ascii="Times New Roman" w:hAnsi="Times New Roman" w:cs="Times New Roman"/>
          <w:b/>
          <w:sz w:val="28"/>
          <w:szCs w:val="28"/>
        </w:rPr>
        <w:t>0</w:t>
      </w:r>
      <w:r w:rsidRPr="00777F9F">
        <w:rPr>
          <w:rFonts w:ascii="Times New Roman" w:hAnsi="Times New Roman" w:cs="Times New Roman"/>
          <w:b/>
          <w:sz w:val="28"/>
          <w:szCs w:val="28"/>
        </w:rPr>
        <w:t> </w:t>
      </w:r>
      <w:r w:rsidR="003E2167" w:rsidRPr="00777F9F">
        <w:rPr>
          <w:rFonts w:ascii="Times New Roman" w:hAnsi="Times New Roman" w:cs="Times New Roman"/>
          <w:b/>
          <w:sz w:val="28"/>
          <w:szCs w:val="28"/>
        </w:rPr>
        <w:t>нояб</w:t>
      </w:r>
      <w:r w:rsidR="00A10257" w:rsidRPr="00777F9F">
        <w:rPr>
          <w:rFonts w:ascii="Times New Roman" w:hAnsi="Times New Roman" w:cs="Times New Roman"/>
          <w:b/>
          <w:sz w:val="28"/>
          <w:szCs w:val="28"/>
        </w:rPr>
        <w:t>ря 202</w:t>
      </w:r>
      <w:r w:rsidR="009419EE" w:rsidRPr="00777F9F">
        <w:rPr>
          <w:rFonts w:ascii="Times New Roman" w:hAnsi="Times New Roman" w:cs="Times New Roman"/>
          <w:b/>
          <w:sz w:val="28"/>
          <w:szCs w:val="28"/>
        </w:rPr>
        <w:t>1</w:t>
      </w:r>
      <w:r w:rsidR="00FA678C" w:rsidRPr="00777F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77F9F">
        <w:rPr>
          <w:rFonts w:ascii="Times New Roman" w:hAnsi="Times New Roman" w:cs="Times New Roman"/>
          <w:sz w:val="28"/>
          <w:szCs w:val="28"/>
        </w:rPr>
        <w:t>–</w:t>
      </w:r>
      <w:r w:rsidR="006031E7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FA678C" w:rsidRPr="00777F9F">
        <w:rPr>
          <w:rFonts w:ascii="Times New Roman" w:hAnsi="Times New Roman" w:cs="Times New Roman"/>
          <w:sz w:val="28"/>
          <w:szCs w:val="28"/>
        </w:rPr>
        <w:t xml:space="preserve">в виде прикрепленного файла </w:t>
      </w:r>
      <w:r w:rsidRPr="00777F9F">
        <w:rPr>
          <w:rFonts w:ascii="Times New Roman" w:hAnsi="Times New Roman" w:cs="Times New Roman"/>
          <w:sz w:val="28"/>
          <w:szCs w:val="28"/>
        </w:rPr>
        <w:t xml:space="preserve">в </w:t>
      </w:r>
      <w:r w:rsidR="00077761" w:rsidRPr="00777F9F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gramStart"/>
      <w:r w:rsidR="00077761" w:rsidRPr="00777F9F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077761" w:rsidRPr="00777F9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7F9F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Pr="00777F9F">
        <w:rPr>
          <w:rFonts w:ascii="Times New Roman" w:hAnsi="Times New Roman" w:cs="Times New Roman"/>
          <w:sz w:val="28"/>
          <w:szCs w:val="28"/>
        </w:rPr>
        <w:t xml:space="preserve">  *.</w:t>
      </w:r>
      <w:proofErr w:type="spellStart"/>
      <w:r w:rsidRPr="00777F9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FA678C" w:rsidRPr="00777F9F">
        <w:rPr>
          <w:rFonts w:ascii="Times New Roman" w:hAnsi="Times New Roman" w:cs="Times New Roman"/>
          <w:sz w:val="28"/>
          <w:szCs w:val="28"/>
        </w:rPr>
        <w:t>.</w:t>
      </w:r>
    </w:p>
    <w:p w:rsidR="00FA678C" w:rsidRPr="00777F9F" w:rsidRDefault="00FA678C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 xml:space="preserve">О   получении   заявки   и   принятии   материалов   к   публикации организаторы конференции уведомят по электронной почте. </w:t>
      </w:r>
    </w:p>
    <w:p w:rsidR="005C4DDB" w:rsidRPr="00777F9F" w:rsidRDefault="007C3D77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F">
        <w:rPr>
          <w:rFonts w:ascii="Times New Roman" w:hAnsi="Times New Roman" w:cs="Times New Roman"/>
          <w:sz w:val="28"/>
          <w:szCs w:val="28"/>
        </w:rPr>
        <w:t>Контактные данные о</w:t>
      </w:r>
      <w:r w:rsidR="00FA678C" w:rsidRPr="00777F9F">
        <w:rPr>
          <w:rFonts w:ascii="Times New Roman" w:hAnsi="Times New Roman" w:cs="Times New Roman"/>
          <w:sz w:val="28"/>
          <w:szCs w:val="28"/>
        </w:rPr>
        <w:t>ргкомитет</w:t>
      </w:r>
      <w:r w:rsidRPr="00777F9F">
        <w:rPr>
          <w:rFonts w:ascii="Times New Roman" w:hAnsi="Times New Roman" w:cs="Times New Roman"/>
          <w:sz w:val="28"/>
          <w:szCs w:val="28"/>
        </w:rPr>
        <w:t>а</w:t>
      </w:r>
      <w:r w:rsidR="00FA678C" w:rsidRPr="00777F9F">
        <w:rPr>
          <w:rFonts w:ascii="Times New Roman" w:hAnsi="Times New Roman" w:cs="Times New Roman"/>
          <w:sz w:val="28"/>
          <w:szCs w:val="28"/>
        </w:rPr>
        <w:t>:</w:t>
      </w:r>
      <w:r w:rsidR="00646FD4" w:rsidRPr="00777F9F">
        <w:rPr>
          <w:rFonts w:ascii="Times New Roman" w:hAnsi="Times New Roman" w:cs="Times New Roman"/>
          <w:sz w:val="28"/>
          <w:szCs w:val="28"/>
        </w:rPr>
        <w:t xml:space="preserve"> тел. 8 (8482)249-349</w:t>
      </w:r>
      <w:r w:rsidR="005C4DDB" w:rsidRPr="00777F9F">
        <w:rPr>
          <w:rFonts w:ascii="Times New Roman" w:hAnsi="Times New Roman" w:cs="Times New Roman"/>
          <w:sz w:val="28"/>
          <w:szCs w:val="28"/>
        </w:rPr>
        <w:t xml:space="preserve"> доб. 300</w:t>
      </w:r>
      <w:r w:rsidR="00BC7748">
        <w:rPr>
          <w:rFonts w:ascii="Times New Roman" w:hAnsi="Times New Roman" w:cs="Times New Roman"/>
          <w:sz w:val="28"/>
          <w:szCs w:val="28"/>
        </w:rPr>
        <w:t>;</w:t>
      </w:r>
    </w:p>
    <w:p w:rsidR="00876FA3" w:rsidRPr="00777F9F" w:rsidRDefault="00646FD4" w:rsidP="00777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F9F">
        <w:rPr>
          <w:rFonts w:ascii="Times New Roman" w:hAnsi="Times New Roman" w:cs="Times New Roman"/>
          <w:sz w:val="28"/>
          <w:szCs w:val="28"/>
        </w:rPr>
        <w:t xml:space="preserve"> </w:t>
      </w:r>
      <w:r w:rsidRPr="00777F9F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FA678C" w:rsidRPr="00777F9F">
        <w:rPr>
          <w:rFonts w:ascii="Times New Roman" w:hAnsi="Times New Roman" w:cs="Times New Roman"/>
          <w:sz w:val="28"/>
          <w:szCs w:val="28"/>
          <w:lang w:val="en-US"/>
        </w:rPr>
        <w:t>: vr-rector@pravinst.ru</w:t>
      </w:r>
    </w:p>
    <w:p w:rsidR="007376E2" w:rsidRPr="00777F9F" w:rsidRDefault="007376E2" w:rsidP="0077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7376E2" w:rsidRPr="00777F9F" w:rsidSect="0061482D">
          <w:pgSz w:w="11906" w:h="16838"/>
          <w:pgMar w:top="1276" w:right="851" w:bottom="993" w:left="1418" w:header="709" w:footer="709" w:gutter="0"/>
          <w:cols w:space="708"/>
          <w:docGrid w:linePitch="360"/>
        </w:sectPr>
      </w:pPr>
    </w:p>
    <w:p w:rsidR="00ED4EF0" w:rsidRPr="00645E82" w:rsidRDefault="00ED4EF0" w:rsidP="00732EE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E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4EF0" w:rsidRPr="00277DCC" w:rsidRDefault="00ED4EF0" w:rsidP="00277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DCC" w:rsidRDefault="00277DCC" w:rsidP="00277D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</w:t>
      </w:r>
    </w:p>
    <w:p w:rsidR="00277DCC" w:rsidRDefault="00277DCC" w:rsidP="00277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82">
        <w:rPr>
          <w:rFonts w:ascii="Times New Roman" w:hAnsi="Times New Roman" w:cs="Times New Roman"/>
          <w:b/>
          <w:sz w:val="28"/>
          <w:szCs w:val="28"/>
        </w:rPr>
        <w:t>I</w:t>
      </w:r>
      <w:r w:rsidRPr="00277DCC">
        <w:rPr>
          <w:rFonts w:ascii="Times New Roman" w:hAnsi="Times New Roman" w:cs="Times New Roman"/>
          <w:b/>
          <w:sz w:val="28"/>
          <w:szCs w:val="28"/>
        </w:rPr>
        <w:t>I</w:t>
      </w:r>
      <w:r w:rsidRPr="00645E82">
        <w:rPr>
          <w:rFonts w:ascii="Times New Roman" w:hAnsi="Times New Roman" w:cs="Times New Roman"/>
          <w:b/>
          <w:sz w:val="28"/>
          <w:szCs w:val="28"/>
        </w:rPr>
        <w:t xml:space="preserve">I Рождественских образовательных чтений Тольяттинской епархии </w:t>
      </w:r>
    </w:p>
    <w:p w:rsidR="00277DCC" w:rsidRPr="00645E82" w:rsidRDefault="00277DCC" w:rsidP="00277D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82">
        <w:rPr>
          <w:rFonts w:ascii="Times New Roman" w:hAnsi="Times New Roman" w:cs="Times New Roman"/>
          <w:b/>
          <w:sz w:val="28"/>
          <w:szCs w:val="28"/>
        </w:rPr>
        <w:t>«К 350-летию со дня рождения Петра I: секулярный мир и религиозность»</w:t>
      </w:r>
    </w:p>
    <w:p w:rsidR="00732EED" w:rsidRPr="00645E82" w:rsidRDefault="00732EED" w:rsidP="00277DCC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A73D7" w:rsidRDefault="00473BE3" w:rsidP="00D1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t>Секция</w:t>
      </w:r>
      <w:r w:rsidR="00D4102F" w:rsidRPr="0068569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68569B">
        <w:rPr>
          <w:rFonts w:ascii="Times New Roman" w:hAnsi="Times New Roman" w:cs="Times New Roman"/>
          <w:sz w:val="28"/>
          <w:szCs w:val="28"/>
        </w:rPr>
        <w:t xml:space="preserve"> </w:t>
      </w:r>
      <w:r w:rsidR="00825906" w:rsidRPr="0068569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Религиозность и </w:t>
      </w:r>
      <w:proofErr w:type="spellStart"/>
      <w:r w:rsidR="00825906" w:rsidRPr="0068569B">
        <w:rPr>
          <w:rFonts w:ascii="Times New Roman" w:eastAsia="Times New Roman" w:hAnsi="Times New Roman"/>
          <w:bCs/>
          <w:spacing w:val="-6"/>
          <w:sz w:val="28"/>
          <w:szCs w:val="28"/>
        </w:rPr>
        <w:t>секулярность</w:t>
      </w:r>
      <w:proofErr w:type="spellEnd"/>
      <w:r w:rsidR="00825906" w:rsidRPr="0068569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в истории и культуре</w:t>
      </w:r>
      <w:r w:rsidR="00D4102F" w:rsidRPr="0068569B">
        <w:rPr>
          <w:rFonts w:ascii="Times New Roman" w:hAnsi="Times New Roman" w:cs="Times New Roman"/>
          <w:sz w:val="28"/>
          <w:szCs w:val="28"/>
        </w:rPr>
        <w:t>.</w:t>
      </w:r>
    </w:p>
    <w:p w:rsidR="00A22457" w:rsidRPr="00645E82" w:rsidRDefault="00A22457" w:rsidP="00D1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D7" w:rsidRPr="0068569B" w:rsidRDefault="00A329E9" w:rsidP="00D1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t>Секция</w:t>
      </w:r>
      <w:r w:rsidR="00473BE3" w:rsidRPr="0068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2F" w:rsidRPr="0068569B">
        <w:rPr>
          <w:rFonts w:ascii="Times New Roman" w:hAnsi="Times New Roman" w:cs="Times New Roman"/>
          <w:b/>
          <w:sz w:val="28"/>
          <w:szCs w:val="28"/>
        </w:rPr>
        <w:t>2.</w:t>
      </w:r>
      <w:r w:rsidR="00D4102F" w:rsidRPr="0068569B">
        <w:rPr>
          <w:rFonts w:ascii="Times New Roman" w:hAnsi="Times New Roman" w:cs="Times New Roman"/>
          <w:sz w:val="28"/>
          <w:szCs w:val="28"/>
        </w:rPr>
        <w:t xml:space="preserve"> </w:t>
      </w:r>
      <w:r w:rsidR="00645E82" w:rsidRPr="0068569B">
        <w:rPr>
          <w:rFonts w:ascii="Times New Roman" w:hAnsi="Times New Roman"/>
          <w:sz w:val="28"/>
          <w:szCs w:val="28"/>
        </w:rPr>
        <w:t>Личность в психологии и православной педагогике: проблемы развития, социализации и воспитания</w:t>
      </w:r>
      <w:r w:rsidR="00D4102F" w:rsidRPr="0068569B">
        <w:rPr>
          <w:rFonts w:ascii="Times New Roman" w:hAnsi="Times New Roman" w:cs="Times New Roman"/>
          <w:sz w:val="28"/>
          <w:szCs w:val="28"/>
        </w:rPr>
        <w:t>.</w:t>
      </w:r>
    </w:p>
    <w:p w:rsidR="00A22457" w:rsidRPr="0068569B" w:rsidRDefault="00A22457" w:rsidP="00D1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E9" w:rsidRPr="0068569B" w:rsidRDefault="00A329E9" w:rsidP="00D1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t>Секция</w:t>
      </w:r>
      <w:r w:rsidR="00D4102F" w:rsidRPr="0068569B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68569B">
        <w:rPr>
          <w:rFonts w:ascii="Times New Roman" w:hAnsi="Times New Roman" w:cs="Times New Roman"/>
          <w:sz w:val="28"/>
          <w:szCs w:val="28"/>
        </w:rPr>
        <w:t xml:space="preserve"> </w:t>
      </w:r>
      <w:r w:rsidR="006C71EA">
        <w:rPr>
          <w:rFonts w:ascii="Times New Roman" w:hAnsi="Times New Roman" w:cs="Times New Roman"/>
          <w:sz w:val="28"/>
          <w:szCs w:val="28"/>
        </w:rPr>
        <w:t>«</w:t>
      </w:r>
      <w:r w:rsidR="00645E82" w:rsidRPr="0068569B">
        <w:rPr>
          <w:rFonts w:ascii="Times New Roman" w:hAnsi="Times New Roman"/>
          <w:sz w:val="28"/>
          <w:szCs w:val="28"/>
        </w:rPr>
        <w:t>Художеств и наук всходящие плоды...». Э</w:t>
      </w:r>
      <w:r w:rsidR="00645E82" w:rsidRPr="0068569B">
        <w:rPr>
          <w:rFonts w:ascii="Times New Roman" w:eastAsia="Times New Roman" w:hAnsi="Times New Roman"/>
          <w:bCs/>
          <w:sz w:val="28"/>
          <w:szCs w:val="28"/>
        </w:rPr>
        <w:t xml:space="preserve">поха Петра </w:t>
      </w:r>
      <w:r w:rsidR="00645E82" w:rsidRPr="0068569B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="00645E82" w:rsidRPr="0068569B">
        <w:rPr>
          <w:rFonts w:ascii="Times New Roman" w:eastAsia="Times New Roman" w:hAnsi="Times New Roman"/>
          <w:bCs/>
          <w:sz w:val="28"/>
          <w:szCs w:val="28"/>
        </w:rPr>
        <w:t xml:space="preserve"> в Православной культуре и искусстве</w:t>
      </w:r>
      <w:r w:rsidR="00D4102F" w:rsidRPr="0068569B">
        <w:rPr>
          <w:rFonts w:ascii="Times New Roman" w:hAnsi="Times New Roman" w:cs="Times New Roman"/>
          <w:sz w:val="28"/>
          <w:szCs w:val="28"/>
        </w:rPr>
        <w:t>.</w:t>
      </w:r>
    </w:p>
    <w:p w:rsidR="00A22457" w:rsidRPr="0068569B" w:rsidRDefault="00A22457" w:rsidP="00D12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E9" w:rsidRPr="0068569B" w:rsidRDefault="00645E82" w:rsidP="0064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t>Секция</w:t>
      </w:r>
      <w:r w:rsidR="00D4102F" w:rsidRPr="0068569B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D4102F" w:rsidRPr="0068569B">
        <w:rPr>
          <w:rFonts w:ascii="Times New Roman" w:hAnsi="Times New Roman" w:cs="Times New Roman"/>
          <w:sz w:val="28"/>
          <w:szCs w:val="28"/>
        </w:rPr>
        <w:t xml:space="preserve"> </w:t>
      </w:r>
      <w:r w:rsidR="00A0086F" w:rsidRPr="0068569B">
        <w:rPr>
          <w:rFonts w:ascii="Times New Roman" w:hAnsi="Times New Roman" w:cs="Times New Roman"/>
          <w:sz w:val="28"/>
          <w:szCs w:val="28"/>
        </w:rPr>
        <w:t>Герменевтика литературного текста: актуальные проблемы интерпретации художественного произведения</w:t>
      </w:r>
      <w:r w:rsidR="00D4102F" w:rsidRPr="0068569B">
        <w:rPr>
          <w:rFonts w:ascii="Times New Roman" w:hAnsi="Times New Roman" w:cs="Times New Roman"/>
          <w:sz w:val="28"/>
          <w:szCs w:val="28"/>
        </w:rPr>
        <w:t>.</w:t>
      </w:r>
    </w:p>
    <w:p w:rsidR="00D4102F" w:rsidRPr="0068569B" w:rsidRDefault="00D4102F" w:rsidP="0064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F" w:rsidRPr="0068569B" w:rsidRDefault="00D4102F" w:rsidP="0064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t>Секция 5.</w:t>
      </w:r>
      <w:r w:rsidRPr="0068569B">
        <w:rPr>
          <w:rFonts w:ascii="Times New Roman" w:hAnsi="Times New Roman" w:cs="Times New Roman"/>
          <w:sz w:val="28"/>
          <w:szCs w:val="28"/>
        </w:rPr>
        <w:t xml:space="preserve"> Сохранение нравственных ценностей молодежи в условиях секулярного времени. Миссия церкви 21 века.</w:t>
      </w:r>
    </w:p>
    <w:p w:rsidR="00D4102F" w:rsidRPr="0068569B" w:rsidRDefault="00D4102F" w:rsidP="0064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2F" w:rsidRPr="0068569B" w:rsidRDefault="00D4102F" w:rsidP="00D41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t xml:space="preserve">Секция 6. </w:t>
      </w:r>
      <w:r w:rsidRPr="0068569B">
        <w:rPr>
          <w:rFonts w:ascii="Times New Roman" w:hAnsi="Times New Roman" w:cs="Times New Roman"/>
          <w:sz w:val="28"/>
          <w:szCs w:val="28"/>
        </w:rPr>
        <w:t>Служба и служение в секулярном мире от Петра I до наших дней.</w:t>
      </w:r>
    </w:p>
    <w:p w:rsidR="00D4102F" w:rsidRDefault="00D4102F" w:rsidP="00D410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2F" w:rsidRPr="0068569B" w:rsidRDefault="00D4102F" w:rsidP="00D41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t xml:space="preserve">Секция 7. </w:t>
      </w:r>
      <w:r w:rsidR="006C71EA">
        <w:rPr>
          <w:rFonts w:ascii="Times New Roman" w:hAnsi="Times New Roman" w:cs="Times New Roman"/>
          <w:b/>
          <w:sz w:val="28"/>
          <w:szCs w:val="28"/>
        </w:rPr>
        <w:t>«</w:t>
      </w:r>
      <w:r w:rsidRPr="0068569B">
        <w:rPr>
          <w:rFonts w:ascii="Times New Roman" w:hAnsi="Times New Roman" w:cs="Times New Roman"/>
          <w:sz w:val="28"/>
          <w:szCs w:val="28"/>
        </w:rPr>
        <w:t>Голодный хлеб» или милосердие в границах секулярного мира.</w:t>
      </w:r>
    </w:p>
    <w:p w:rsidR="00D4102F" w:rsidRPr="00D4102F" w:rsidRDefault="00D4102F" w:rsidP="00645E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E82" w:rsidRDefault="00645E82" w:rsidP="00732E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7891" w:rsidRDefault="0044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6E2" w:rsidRPr="00645E82" w:rsidRDefault="00ED4EF0" w:rsidP="00732E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E8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76E2" w:rsidRPr="00645E82" w:rsidRDefault="007376E2" w:rsidP="0073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E2" w:rsidRPr="00645E82" w:rsidRDefault="007376E2" w:rsidP="00645E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8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0824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45E82">
        <w:rPr>
          <w:rFonts w:ascii="Times New Roman" w:hAnsi="Times New Roman" w:cs="Times New Roman"/>
          <w:b/>
          <w:sz w:val="28"/>
          <w:szCs w:val="28"/>
        </w:rPr>
        <w:t xml:space="preserve">участие в работе </w:t>
      </w:r>
      <w:r w:rsidR="00A040E4" w:rsidRPr="00645E82">
        <w:rPr>
          <w:rFonts w:ascii="Times New Roman" w:hAnsi="Times New Roman" w:cs="Times New Roman"/>
          <w:b/>
          <w:sz w:val="28"/>
          <w:szCs w:val="28"/>
        </w:rPr>
        <w:t>секций I</w:t>
      </w:r>
      <w:r w:rsidR="00AA73D7" w:rsidRPr="00645E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07BF" w:rsidRPr="00645E82">
        <w:rPr>
          <w:rFonts w:ascii="Times New Roman" w:hAnsi="Times New Roman" w:cs="Times New Roman"/>
          <w:b/>
          <w:sz w:val="28"/>
          <w:szCs w:val="28"/>
        </w:rPr>
        <w:t>I</w:t>
      </w:r>
      <w:r w:rsidRPr="00645E82">
        <w:rPr>
          <w:rFonts w:ascii="Times New Roman" w:hAnsi="Times New Roman" w:cs="Times New Roman"/>
          <w:b/>
          <w:sz w:val="28"/>
          <w:szCs w:val="28"/>
        </w:rPr>
        <w:t xml:space="preserve"> Рождественских образовательных чтений Тольяттинской епархии «</w:t>
      </w:r>
      <w:r w:rsidR="00AA73D7" w:rsidRPr="00645E82">
        <w:rPr>
          <w:rFonts w:ascii="Times New Roman" w:hAnsi="Times New Roman" w:cs="Times New Roman"/>
          <w:b/>
          <w:sz w:val="28"/>
          <w:szCs w:val="28"/>
        </w:rPr>
        <w:t>К 350-летию со дня рождения Петра I: секулярный мир и религиозность</w:t>
      </w:r>
      <w:r w:rsidRPr="00645E82">
        <w:rPr>
          <w:rFonts w:ascii="Times New Roman" w:hAnsi="Times New Roman" w:cs="Times New Roman"/>
          <w:b/>
          <w:sz w:val="28"/>
          <w:szCs w:val="28"/>
        </w:rPr>
        <w:t>»</w:t>
      </w:r>
    </w:p>
    <w:p w:rsidR="002918AF" w:rsidRPr="00645E82" w:rsidRDefault="002918AF" w:rsidP="0073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240"/>
      </w:tblGrid>
      <w:tr w:rsidR="00645E82" w:rsidRPr="00645E82" w:rsidTr="009675B6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82" w:rsidRPr="00645E82" w:rsidRDefault="00645E82" w:rsidP="0064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</w:t>
            </w:r>
          </w:p>
          <w:p w:rsidR="00645E82" w:rsidRPr="00645E82" w:rsidRDefault="00645E82" w:rsidP="0064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6" w:rsidRPr="009675B6" w:rsidRDefault="009675B6" w:rsidP="0096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</w:t>
            </w:r>
          </w:p>
        </w:tc>
      </w:tr>
      <w:tr w:rsidR="00645E82" w:rsidRPr="00645E82" w:rsidTr="009675B6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82" w:rsidRPr="00645E82" w:rsidRDefault="00645E82" w:rsidP="0062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работы </w:t>
            </w:r>
            <w:r w:rsidR="00621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учебы 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B6" w:rsidRPr="009675B6" w:rsidRDefault="009675B6" w:rsidP="006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</w:t>
            </w:r>
            <w:r w:rsidRPr="009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олное и сокращенное 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</w:t>
            </w:r>
            <w:r w:rsidRPr="009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5E82" w:rsidRPr="009675B6" w:rsidRDefault="009675B6" w:rsidP="0096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студентам, магистрантам</w:t>
            </w:r>
            <w:r w:rsidRPr="009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-направление подготовки, курс</w:t>
            </w:r>
          </w:p>
        </w:tc>
      </w:tr>
      <w:tr w:rsidR="009675B6" w:rsidRPr="00645E82" w:rsidTr="009675B6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B6" w:rsidRDefault="009675B6" w:rsidP="0064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Научный руководитель </w:t>
            </w:r>
            <w:r w:rsidRPr="0096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студентов, магистрантов)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B6" w:rsidRDefault="009675B6" w:rsidP="0064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Ф.И.О. научного руководителя, должность, звание)</w:t>
            </w:r>
          </w:p>
        </w:tc>
      </w:tr>
      <w:tr w:rsidR="00645E82" w:rsidRPr="00645E82" w:rsidTr="009675B6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66" w:rsidRPr="00645E82" w:rsidRDefault="00645E82" w:rsidP="00CC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  <w:p w:rsidR="00645E82" w:rsidRPr="00645E82" w:rsidRDefault="00645E82" w:rsidP="0064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секции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82" w:rsidRPr="009675B6" w:rsidRDefault="009675B6" w:rsidP="00CC2E66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 xml:space="preserve">указать точное название </w:t>
            </w:r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  <w:r>
              <w:rPr>
                <w:rFonts w:ascii="Times New Roman" w:hAnsi="Times New Roman"/>
                <w:sz w:val="24"/>
                <w:szCs w:val="24"/>
              </w:rPr>
              <w:t>письма)</w:t>
            </w:r>
          </w:p>
        </w:tc>
      </w:tr>
      <w:tr w:rsidR="00645E82" w:rsidRPr="00645E82" w:rsidTr="009675B6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82" w:rsidRPr="00645E82" w:rsidRDefault="00645E82" w:rsidP="006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82" w:rsidRPr="00645E82" w:rsidRDefault="00645E82" w:rsidP="00732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D93" w:rsidRPr="00645E82" w:rsidTr="009675B6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3" w:rsidRPr="00645E82" w:rsidRDefault="00776D93" w:rsidP="0064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3" w:rsidRPr="00776D93" w:rsidRDefault="00776D93" w:rsidP="00776D93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6D93">
              <w:rPr>
                <w:rFonts w:ascii="Times New Roman" w:hAnsi="Times New Roman"/>
                <w:sz w:val="24"/>
                <w:szCs w:val="24"/>
              </w:rPr>
              <w:t>чно/</w:t>
            </w:r>
          </w:p>
          <w:p w:rsidR="00776D93" w:rsidRPr="00776D93" w:rsidRDefault="00776D93" w:rsidP="00776D93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93">
              <w:rPr>
                <w:rFonts w:ascii="Times New Roman" w:hAnsi="Times New Roman"/>
                <w:sz w:val="24"/>
                <w:szCs w:val="24"/>
              </w:rPr>
              <w:t>дистанционно (онлайн подключение)</w:t>
            </w:r>
          </w:p>
        </w:tc>
      </w:tr>
      <w:tr w:rsidR="00645E82" w:rsidRPr="00645E82" w:rsidTr="009675B6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82" w:rsidRPr="00645E82" w:rsidRDefault="00645E82" w:rsidP="0096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Контактные данные 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82" w:rsidRPr="009675B6" w:rsidRDefault="009675B6" w:rsidP="009675B6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6">
              <w:rPr>
                <w:rFonts w:ascii="Times New Roman" w:hAnsi="Times New Roman"/>
                <w:sz w:val="24"/>
                <w:szCs w:val="24"/>
              </w:rPr>
              <w:t>(указать телефон, e-mail)</w:t>
            </w:r>
          </w:p>
        </w:tc>
      </w:tr>
    </w:tbl>
    <w:p w:rsidR="00732EED" w:rsidRPr="00645E82" w:rsidRDefault="00732EED" w:rsidP="0034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EED" w:rsidRPr="00645E82" w:rsidSect="009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D"/>
    <w:rsid w:val="00014447"/>
    <w:rsid w:val="00072787"/>
    <w:rsid w:val="00077761"/>
    <w:rsid w:val="00082435"/>
    <w:rsid w:val="000A3669"/>
    <w:rsid w:val="00156F0B"/>
    <w:rsid w:val="001B66AD"/>
    <w:rsid w:val="00203BB6"/>
    <w:rsid w:val="00242CEB"/>
    <w:rsid w:val="00277DCC"/>
    <w:rsid w:val="002918AF"/>
    <w:rsid w:val="002D1393"/>
    <w:rsid w:val="002D4BDC"/>
    <w:rsid w:val="00347A88"/>
    <w:rsid w:val="003E2167"/>
    <w:rsid w:val="003E7DA4"/>
    <w:rsid w:val="003F7021"/>
    <w:rsid w:val="00412809"/>
    <w:rsid w:val="00447891"/>
    <w:rsid w:val="00473BE3"/>
    <w:rsid w:val="0049396A"/>
    <w:rsid w:val="004C36D6"/>
    <w:rsid w:val="004C579C"/>
    <w:rsid w:val="005C4DDB"/>
    <w:rsid w:val="006031E7"/>
    <w:rsid w:val="0061482D"/>
    <w:rsid w:val="00621862"/>
    <w:rsid w:val="00645E82"/>
    <w:rsid w:val="00646FD4"/>
    <w:rsid w:val="0068569B"/>
    <w:rsid w:val="006C71EA"/>
    <w:rsid w:val="006D4FF6"/>
    <w:rsid w:val="006F65EE"/>
    <w:rsid w:val="007007BF"/>
    <w:rsid w:val="00732EED"/>
    <w:rsid w:val="007376E2"/>
    <w:rsid w:val="0076537D"/>
    <w:rsid w:val="00775501"/>
    <w:rsid w:val="00776D93"/>
    <w:rsid w:val="00777F9F"/>
    <w:rsid w:val="007B1404"/>
    <w:rsid w:val="007C3D77"/>
    <w:rsid w:val="007D173D"/>
    <w:rsid w:val="007F77B8"/>
    <w:rsid w:val="0080502E"/>
    <w:rsid w:val="00825906"/>
    <w:rsid w:val="00842281"/>
    <w:rsid w:val="0086102A"/>
    <w:rsid w:val="00876FA3"/>
    <w:rsid w:val="008A15C8"/>
    <w:rsid w:val="008C5790"/>
    <w:rsid w:val="008D7C00"/>
    <w:rsid w:val="009419EE"/>
    <w:rsid w:val="0095518A"/>
    <w:rsid w:val="009675B6"/>
    <w:rsid w:val="0097602E"/>
    <w:rsid w:val="009C27AC"/>
    <w:rsid w:val="00A0086F"/>
    <w:rsid w:val="00A02666"/>
    <w:rsid w:val="00A040E4"/>
    <w:rsid w:val="00A10257"/>
    <w:rsid w:val="00A22457"/>
    <w:rsid w:val="00A329E9"/>
    <w:rsid w:val="00A47BED"/>
    <w:rsid w:val="00A628D9"/>
    <w:rsid w:val="00A702DA"/>
    <w:rsid w:val="00A744C0"/>
    <w:rsid w:val="00A85695"/>
    <w:rsid w:val="00AA5118"/>
    <w:rsid w:val="00AA73D7"/>
    <w:rsid w:val="00AE54F9"/>
    <w:rsid w:val="00B0018D"/>
    <w:rsid w:val="00B36340"/>
    <w:rsid w:val="00B41B38"/>
    <w:rsid w:val="00BC7748"/>
    <w:rsid w:val="00C349D8"/>
    <w:rsid w:val="00CC2E66"/>
    <w:rsid w:val="00CF0FFC"/>
    <w:rsid w:val="00D12736"/>
    <w:rsid w:val="00D4102F"/>
    <w:rsid w:val="00D8117A"/>
    <w:rsid w:val="00DA02A9"/>
    <w:rsid w:val="00E56D38"/>
    <w:rsid w:val="00E843C2"/>
    <w:rsid w:val="00EA139F"/>
    <w:rsid w:val="00ED4EF0"/>
    <w:rsid w:val="00EE3822"/>
    <w:rsid w:val="00EF56CF"/>
    <w:rsid w:val="00F01FCE"/>
    <w:rsid w:val="00F53744"/>
    <w:rsid w:val="00F64599"/>
    <w:rsid w:val="00FA048B"/>
    <w:rsid w:val="00FA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69DD"/>
  <w15:docId w15:val="{F78F6561-5DC1-42CC-9A5F-A2420228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CC"/>
  </w:style>
  <w:style w:type="paragraph" w:styleId="1">
    <w:name w:val="heading 1"/>
    <w:basedOn w:val="a"/>
    <w:link w:val="10"/>
    <w:uiPriority w:val="9"/>
    <w:qFormat/>
    <w:rsid w:val="00A10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F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0257"/>
    <w:rPr>
      <w:b/>
      <w:bCs/>
    </w:rPr>
  </w:style>
  <w:style w:type="table" w:styleId="a7">
    <w:name w:val="Table Grid"/>
    <w:basedOn w:val="a1"/>
    <w:uiPriority w:val="39"/>
    <w:rsid w:val="00ED4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2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A73D7"/>
    <w:rPr>
      <w:color w:val="954F72" w:themeColor="followedHyperlink"/>
      <w:u w:val="single"/>
    </w:rPr>
  </w:style>
  <w:style w:type="paragraph" w:styleId="aa">
    <w:name w:val="No Spacing"/>
    <w:aliases w:val="Text,Средняя сетка 21,No Spacing,Универ,No Spacing1,Без интервала2"/>
    <w:link w:val="ab"/>
    <w:uiPriority w:val="1"/>
    <w:qFormat/>
    <w:rsid w:val="00D410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Text Знак,Средняя сетка 21 Знак,No Spacing Знак,Универ Знак,No Spacing1 Знак,Без интервала2 Знак"/>
    <w:link w:val="aa"/>
    <w:uiPriority w:val="1"/>
    <w:rsid w:val="00D410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-rector@pravinst.ru" TargetMode="External"/><Relationship Id="rId5" Type="http://schemas.openxmlformats.org/officeDocument/2006/relationships/hyperlink" Target="http://pravinst.ru/nauka/zhurnal-povolzhskiy-vestnik-nau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6D8D-E6B7-4768-8284-71F8FF4F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Елена Анатольевна Тимохова</cp:lastModifiedBy>
  <cp:revision>30</cp:revision>
  <cp:lastPrinted>2021-10-27T06:54:00Z</cp:lastPrinted>
  <dcterms:created xsi:type="dcterms:W3CDTF">2021-10-21T06:10:00Z</dcterms:created>
  <dcterms:modified xsi:type="dcterms:W3CDTF">2021-10-28T07:24:00Z</dcterms:modified>
</cp:coreProperties>
</file>