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9A" w:rsidRPr="00762724" w:rsidRDefault="0050419A" w:rsidP="005041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  <w:bookmarkStart w:id="0" w:name="_GoBack"/>
      <w:bookmarkEnd w:id="0"/>
    </w:p>
    <w:p w:rsidR="0050419A" w:rsidRDefault="0050419A" w:rsidP="0050419A">
      <w:pPr>
        <w:widowControl w:val="0"/>
        <w:autoSpaceDE w:val="0"/>
        <w:autoSpaceDN w:val="0"/>
        <w:spacing w:before="90" w:after="0" w:line="274" w:lineRule="exact"/>
        <w:ind w:right="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Согласие родителей (законных представителей) </w:t>
      </w:r>
    </w:p>
    <w:p w:rsidR="0050419A" w:rsidRPr="00762724" w:rsidRDefault="0050419A" w:rsidP="0050419A">
      <w:pPr>
        <w:widowControl w:val="0"/>
        <w:autoSpaceDE w:val="0"/>
        <w:autoSpaceDN w:val="0"/>
        <w:spacing w:before="90" w:after="0" w:line="274" w:lineRule="exact"/>
        <w:ind w:right="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обработку персональных данных</w:t>
      </w:r>
    </w:p>
    <w:p w:rsidR="0050419A" w:rsidRPr="00762724" w:rsidRDefault="0050419A" w:rsidP="0050419A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419A" w:rsidRPr="00762724" w:rsidRDefault="0050419A" w:rsidP="0050419A">
      <w:pPr>
        <w:widowControl w:val="0"/>
        <w:autoSpaceDE w:val="0"/>
        <w:autoSpaceDN w:val="0"/>
        <w:spacing w:after="0" w:line="274" w:lineRule="exact"/>
        <w:ind w:right="5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Я, </w:t>
      </w:r>
    </w:p>
    <w:p w:rsidR="0050419A" w:rsidRPr="00762724" w:rsidRDefault="0050419A" w:rsidP="0050419A">
      <w:pPr>
        <w:widowControl w:val="0"/>
        <w:tabs>
          <w:tab w:val="left" w:pos="9395"/>
        </w:tabs>
        <w:autoSpaceDE w:val="0"/>
        <w:autoSpaceDN w:val="0"/>
        <w:spacing w:after="0" w:line="274" w:lineRule="exact"/>
        <w:ind w:right="24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гр.</w:t>
      </w:r>
      <w:r w:rsidRPr="0076272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50419A" w:rsidRPr="00762724" w:rsidRDefault="0050419A" w:rsidP="0050419A">
      <w:pPr>
        <w:widowControl w:val="0"/>
        <w:autoSpaceDE w:val="0"/>
        <w:autoSpaceDN w:val="0"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</w:t>
      </w:r>
    </w:p>
    <w:p w:rsidR="0050419A" w:rsidRPr="00762724" w:rsidRDefault="0050419A" w:rsidP="0050419A">
      <w:pPr>
        <w:widowControl w:val="0"/>
        <w:tabs>
          <w:tab w:val="left" w:pos="1694"/>
          <w:tab w:val="left" w:pos="7149"/>
          <w:tab w:val="left" w:pos="8856"/>
        </w:tabs>
        <w:autoSpaceDE w:val="0"/>
        <w:autoSpaceDN w:val="0"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(паспорт</w:t>
      </w:r>
      <w:r w:rsidRPr="00762724">
        <w:rPr>
          <w:rFonts w:ascii="Times New Roman" w:eastAsia="Times New Roman" w:hAnsi="Times New Roman" w:cs="Times New Roman"/>
          <w:spacing w:val="11"/>
          <w:sz w:val="24"/>
          <w:szCs w:val="24"/>
          <w:lang w:eastAsia="ru-RU" w:bidi="ru-RU"/>
        </w:rPr>
        <w:t xml:space="preserve"> </w:t>
      </w:r>
      <w:proofErr w:type="gramStart"/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гражданина </w:t>
      </w:r>
      <w:r w:rsidRPr="00762724">
        <w:rPr>
          <w:rFonts w:ascii="Times New Roman" w:eastAsia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_____________________</w:t>
      </w: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:rsidR="0050419A" w:rsidRPr="00762724" w:rsidRDefault="0050419A" w:rsidP="0050419A">
      <w:pPr>
        <w:widowControl w:val="0"/>
        <w:autoSpaceDE w:val="0"/>
        <w:autoSpaceDN w:val="0"/>
        <w:spacing w:after="0" w:line="275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выдавший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______________________________________________________________</w:t>
      </w:r>
    </w:p>
    <w:p w:rsidR="0050419A" w:rsidRPr="00345337" w:rsidRDefault="0050419A" w:rsidP="0050419A">
      <w:pPr>
        <w:widowControl w:val="0"/>
        <w:autoSpaceDE w:val="0"/>
        <w:autoSpaceDN w:val="0"/>
        <w:spacing w:before="5" w:after="0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ю</w:t>
      </w:r>
      <w:r w:rsidRPr="0076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свое согласие:</w:t>
      </w:r>
    </w:p>
    <w:p w:rsidR="0050419A" w:rsidRPr="00345337" w:rsidRDefault="0050419A" w:rsidP="0050419A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на участие 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>в Городском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конкурсе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«Дети России о космосе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» в г. Тольятти Самарской области, который пройдет в период </w:t>
      </w:r>
      <w:r w:rsidRPr="00B36882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29 марта по 12 апреля 2021 </w:t>
      </w:r>
      <w:proofErr w:type="gramStart"/>
      <w:r w:rsidRPr="00B36882">
        <w:rPr>
          <w:rFonts w:ascii="Times New Roman" w:eastAsia="Times New Roman" w:hAnsi="Times New Roman" w:cs="Times New Roman"/>
          <w:sz w:val="24"/>
          <w:lang w:eastAsia="ru-RU" w:bidi="ru-RU"/>
        </w:rPr>
        <w:t>года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</w:t>
      </w:r>
      <w:proofErr w:type="gramEnd"/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>далее – Конкурс) в г. Тольятти, Самарская область.</w:t>
      </w:r>
    </w:p>
    <w:p w:rsidR="0050419A" w:rsidRPr="00762724" w:rsidRDefault="0050419A" w:rsidP="0050419A">
      <w:pPr>
        <w:widowControl w:val="0"/>
        <w:autoSpaceDE w:val="0"/>
        <w:autoSpaceDN w:val="0"/>
        <w:spacing w:before="90" w:after="0" w:line="240" w:lineRule="auto"/>
        <w:ind w:left="4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несовершеннолетнего ребенка:</w:t>
      </w:r>
    </w:p>
    <w:p w:rsidR="0050419A" w:rsidRPr="00762724" w:rsidRDefault="0050419A" w:rsidP="0050419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7BCD42" wp14:editId="127E534B">
                <wp:simplePos x="0" y="0"/>
                <wp:positionH relativeFrom="page">
                  <wp:posOffset>1027430</wp:posOffset>
                </wp:positionH>
                <wp:positionV relativeFrom="paragraph">
                  <wp:posOffset>169545</wp:posOffset>
                </wp:positionV>
                <wp:extent cx="5638800" cy="0"/>
                <wp:effectExtent l="8255" t="8890" r="10795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07D8" id="Прямая соединительная линия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9pt,13.35pt" to="52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50419A" w:rsidRPr="00762724" w:rsidRDefault="0050419A" w:rsidP="0050419A">
      <w:pPr>
        <w:widowControl w:val="0"/>
        <w:autoSpaceDE w:val="0"/>
        <w:autoSpaceDN w:val="0"/>
        <w:spacing w:after="0" w:line="247" w:lineRule="exact"/>
        <w:ind w:left="613" w:right="24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Имя, Отчество</w:t>
      </w:r>
    </w:p>
    <w:p w:rsidR="0050419A" w:rsidRPr="00762724" w:rsidRDefault="0050419A" w:rsidP="0050419A">
      <w:pPr>
        <w:widowControl w:val="0"/>
        <w:autoSpaceDE w:val="0"/>
        <w:autoSpaceDN w:val="0"/>
        <w:spacing w:after="0" w:line="240" w:lineRule="auto"/>
        <w:ind w:left="470" w:right="1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 положением конкурса, конкурсным заданием, были ознакомлены.</w:t>
      </w:r>
    </w:p>
    <w:p w:rsidR="0050419A" w:rsidRPr="00762724" w:rsidRDefault="0050419A" w:rsidP="0050419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50419A" w:rsidRPr="00345337" w:rsidRDefault="0050419A" w:rsidP="0050419A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before="1"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6272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на обработку 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Оргкомитетом Городского конкурса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Дети России о космосе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>», посвященного Дню космонавтики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персональных данных </w:t>
      </w:r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вышеуказанного несовершеннолетнего ребенка, а именно совершение действий, предусмотренных </w:t>
      </w:r>
      <w:hyperlink r:id="rId5">
        <w:r w:rsidRPr="00762724">
          <w:rPr>
            <w:rFonts w:ascii="Times New Roman" w:eastAsia="Times New Roman" w:hAnsi="Times New Roman" w:cs="Times New Roman"/>
            <w:sz w:val="24"/>
            <w:lang w:eastAsia="ru-RU" w:bidi="ru-RU"/>
          </w:rPr>
          <w:t>пунктом 3 статьи</w:t>
        </w:r>
        <w:r w:rsidRPr="00762724">
          <w:rPr>
            <w:rFonts w:ascii="Times New Roman" w:eastAsia="Times New Roman" w:hAnsi="Times New Roman" w:cs="Times New Roman"/>
            <w:spacing w:val="2"/>
            <w:sz w:val="24"/>
            <w:lang w:eastAsia="ru-RU" w:bidi="ru-RU"/>
          </w:rPr>
          <w:t xml:space="preserve"> </w:t>
        </w:r>
        <w:r w:rsidRPr="00762724">
          <w:rPr>
            <w:rFonts w:ascii="Times New Roman" w:eastAsia="Times New Roman" w:hAnsi="Times New Roman" w:cs="Times New Roman"/>
            <w:sz w:val="24"/>
            <w:lang w:eastAsia="ru-RU" w:bidi="ru-RU"/>
          </w:rPr>
          <w:t>3</w:t>
        </w:r>
      </w:hyperlink>
      <w:r w:rsidRPr="0076272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lang w:eastAsia="ru-RU" w:bidi="ru-RU"/>
        </w:rPr>
        <w:t>Федерального закона от 27.07.2006 N 152-ФЗ "О персональных данных" в целях организации и проведения Конкурса с участием вышеуказанного ребенка, использованием материалов о его участии в Конкурсе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представители Оргкомитета Городского конкурса детского творчества «</w:t>
      </w:r>
      <w:r>
        <w:rPr>
          <w:rFonts w:ascii="Times New Roman" w:eastAsia="Times New Roman" w:hAnsi="Times New Roman" w:cs="Times New Roman"/>
          <w:lang w:eastAsia="ru-RU" w:bidi="ru-RU"/>
        </w:rPr>
        <w:t>Дети России о космосе</w:t>
      </w:r>
      <w:r w:rsidRPr="00762724">
        <w:rPr>
          <w:rFonts w:ascii="Times New Roman" w:eastAsia="Times New Roman" w:hAnsi="Times New Roman" w:cs="Times New Roman"/>
          <w:lang w:eastAsia="ru-RU" w:bidi="ru-RU"/>
        </w:rPr>
        <w:t>», посвященному Дню космонавтики, определяемые его Руководителем.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</w:t>
      </w:r>
      <w:r w:rsidRPr="00762724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762724">
        <w:rPr>
          <w:rFonts w:ascii="Times New Roman" w:eastAsia="Times New Roman" w:hAnsi="Times New Roman" w:cs="Times New Roman"/>
          <w:lang w:eastAsia="ru-RU" w:bidi="ru-RU"/>
        </w:rPr>
        <w:t>данных".</w:t>
      </w:r>
    </w:p>
    <w:p w:rsidR="0050419A" w:rsidRPr="00345337" w:rsidRDefault="0050419A" w:rsidP="0050419A">
      <w:pPr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spacing w:before="1" w:after="0" w:line="240" w:lineRule="auto"/>
        <w:ind w:right="17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533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на использование </w:t>
      </w:r>
      <w:r w:rsidRPr="003453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фото- и видеоматериалов, полученных в ходе Городского конкурса «Дети России о космосе», включая: их публикацию на официальных </w:t>
      </w:r>
      <w:proofErr w:type="spellStart"/>
      <w:r w:rsidRPr="00345337">
        <w:rPr>
          <w:rFonts w:ascii="Times New Roman" w:eastAsia="Times New Roman" w:hAnsi="Times New Roman" w:cs="Times New Roman"/>
          <w:sz w:val="24"/>
          <w:lang w:eastAsia="ru-RU" w:bidi="ru-RU"/>
        </w:rPr>
        <w:t>интернет-ресурсах</w:t>
      </w:r>
      <w:proofErr w:type="spellEnd"/>
      <w:r w:rsidRPr="0034533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Конкурса</w:t>
      </w:r>
    </w:p>
    <w:p w:rsidR="0050419A" w:rsidRDefault="0050419A" w:rsidP="0050419A">
      <w:pPr>
        <w:widowControl w:val="0"/>
        <w:autoSpaceDE w:val="0"/>
        <w:autoSpaceDN w:val="0"/>
        <w:spacing w:before="1" w:after="0" w:line="240" w:lineRule="auto"/>
        <w:ind w:left="470" w:right="17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0419A" w:rsidRPr="00385C57" w:rsidRDefault="0050419A" w:rsidP="0050419A">
      <w:pPr>
        <w:widowControl w:val="0"/>
        <w:autoSpaceDE w:val="0"/>
        <w:autoSpaceDN w:val="0"/>
        <w:spacing w:before="1" w:after="0" w:line="240" w:lineRule="auto"/>
        <w:ind w:left="470" w:right="17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5C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"____" 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</w:t>
      </w:r>
      <w:r w:rsidRPr="00385C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 /________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385C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______/</w:t>
      </w:r>
    </w:p>
    <w:p w:rsidR="0050419A" w:rsidRPr="00385C57" w:rsidRDefault="0050419A" w:rsidP="0050419A">
      <w:pPr>
        <w:widowControl w:val="0"/>
        <w:autoSpaceDE w:val="0"/>
        <w:autoSpaceDN w:val="0"/>
        <w:spacing w:before="1" w:after="0" w:line="240" w:lineRule="auto"/>
        <w:ind w:left="470" w:right="170" w:firstLine="348"/>
        <w:jc w:val="both"/>
        <w:rPr>
          <w:rFonts w:ascii="Times New Roman" w:eastAsia="Times New Roman" w:hAnsi="Times New Roman" w:cs="Times New Roman"/>
          <w:i/>
          <w:iCs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Pr="00385C57">
        <w:rPr>
          <w:rFonts w:ascii="Times New Roman" w:eastAsia="Times New Roman" w:hAnsi="Times New Roman" w:cs="Times New Roman"/>
          <w:i/>
          <w:iCs/>
          <w:lang w:eastAsia="ru-RU" w:bidi="ru-RU"/>
        </w:rPr>
        <w:t>Подпись               Расшифровка подписи</w:t>
      </w:r>
    </w:p>
    <w:p w:rsidR="006B5108" w:rsidRDefault="006B5108"/>
    <w:sectPr w:rsidR="006B5108" w:rsidSect="00690CF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1C7"/>
    <w:multiLevelType w:val="hybridMultilevel"/>
    <w:tmpl w:val="4C549EDA"/>
    <w:lvl w:ilvl="0" w:tplc="A670B55A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264AE8">
      <w:numFmt w:val="bullet"/>
      <w:lvlText w:val="•"/>
      <w:lvlJc w:val="left"/>
      <w:pPr>
        <w:ind w:left="1418" w:hanging="361"/>
      </w:pPr>
      <w:rPr>
        <w:rFonts w:hint="default"/>
        <w:lang w:val="ru-RU" w:eastAsia="ru-RU" w:bidi="ru-RU"/>
      </w:rPr>
    </w:lvl>
    <w:lvl w:ilvl="2" w:tplc="27BE044A">
      <w:numFmt w:val="bullet"/>
      <w:lvlText w:val="•"/>
      <w:lvlJc w:val="left"/>
      <w:pPr>
        <w:ind w:left="2357" w:hanging="361"/>
      </w:pPr>
      <w:rPr>
        <w:rFonts w:hint="default"/>
        <w:lang w:val="ru-RU" w:eastAsia="ru-RU" w:bidi="ru-RU"/>
      </w:rPr>
    </w:lvl>
    <w:lvl w:ilvl="3" w:tplc="E48A0448">
      <w:numFmt w:val="bullet"/>
      <w:lvlText w:val="•"/>
      <w:lvlJc w:val="left"/>
      <w:pPr>
        <w:ind w:left="3295" w:hanging="361"/>
      </w:pPr>
      <w:rPr>
        <w:rFonts w:hint="default"/>
        <w:lang w:val="ru-RU" w:eastAsia="ru-RU" w:bidi="ru-RU"/>
      </w:rPr>
    </w:lvl>
    <w:lvl w:ilvl="4" w:tplc="92BE1D26">
      <w:numFmt w:val="bullet"/>
      <w:lvlText w:val="•"/>
      <w:lvlJc w:val="left"/>
      <w:pPr>
        <w:ind w:left="4234" w:hanging="361"/>
      </w:pPr>
      <w:rPr>
        <w:rFonts w:hint="default"/>
        <w:lang w:val="ru-RU" w:eastAsia="ru-RU" w:bidi="ru-RU"/>
      </w:rPr>
    </w:lvl>
    <w:lvl w:ilvl="5" w:tplc="86501530">
      <w:numFmt w:val="bullet"/>
      <w:lvlText w:val="•"/>
      <w:lvlJc w:val="left"/>
      <w:pPr>
        <w:ind w:left="5173" w:hanging="361"/>
      </w:pPr>
      <w:rPr>
        <w:rFonts w:hint="default"/>
        <w:lang w:val="ru-RU" w:eastAsia="ru-RU" w:bidi="ru-RU"/>
      </w:rPr>
    </w:lvl>
    <w:lvl w:ilvl="6" w:tplc="22A6B35A">
      <w:numFmt w:val="bullet"/>
      <w:lvlText w:val="•"/>
      <w:lvlJc w:val="left"/>
      <w:pPr>
        <w:ind w:left="6111" w:hanging="361"/>
      </w:pPr>
      <w:rPr>
        <w:rFonts w:hint="default"/>
        <w:lang w:val="ru-RU" w:eastAsia="ru-RU" w:bidi="ru-RU"/>
      </w:rPr>
    </w:lvl>
    <w:lvl w:ilvl="7" w:tplc="EFEA8106">
      <w:numFmt w:val="bullet"/>
      <w:lvlText w:val="•"/>
      <w:lvlJc w:val="left"/>
      <w:pPr>
        <w:ind w:left="7050" w:hanging="361"/>
      </w:pPr>
      <w:rPr>
        <w:rFonts w:hint="default"/>
        <w:lang w:val="ru-RU" w:eastAsia="ru-RU" w:bidi="ru-RU"/>
      </w:rPr>
    </w:lvl>
    <w:lvl w:ilvl="8" w:tplc="4266D3D4">
      <w:numFmt w:val="bullet"/>
      <w:lvlText w:val="•"/>
      <w:lvlJc w:val="left"/>
      <w:pPr>
        <w:ind w:left="7989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A"/>
    <w:rsid w:val="0050419A"/>
    <w:rsid w:val="00690CF9"/>
    <w:rsid w:val="006B5108"/>
    <w:rsid w:val="00B0236B"/>
    <w:rsid w:val="00ED0D43"/>
    <w:rsid w:val="00F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354E-A6C8-4516-AAF3-C0DCF11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9A"/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50419A"/>
    <w:pPr>
      <w:ind w:left="720"/>
      <w:contextualSpacing/>
    </w:pPr>
  </w:style>
  <w:style w:type="table" w:styleId="a4">
    <w:name w:val="Table Grid"/>
    <w:basedOn w:val="a1"/>
    <w:uiPriority w:val="39"/>
    <w:rsid w:val="005041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3</cp:revision>
  <dcterms:created xsi:type="dcterms:W3CDTF">2021-03-18T08:30:00Z</dcterms:created>
  <dcterms:modified xsi:type="dcterms:W3CDTF">2021-03-18T08:32:00Z</dcterms:modified>
</cp:coreProperties>
</file>