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63" w:rsidRDefault="00E95BC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высшего образования «Поволжская академия образования и искусств имени Святителя Алексия, митрополита Московского»</w:t>
      </w:r>
    </w:p>
    <w:p w:rsidR="00353963" w:rsidRDefault="00E95B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общеобразовательная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«Православная классическая гимназия»</w:t>
      </w:r>
    </w:p>
    <w:p w:rsidR="00353963" w:rsidRDefault="00E95B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Тольяттинской епархии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Русской Православной Церкви </w:t>
      </w:r>
    </w:p>
    <w:p w:rsidR="00353963" w:rsidRDefault="003539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963" w:rsidRDefault="00E95BCF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tbl>
      <w:tblPr>
        <w:tblStyle w:val="af"/>
        <w:tblW w:w="5058" w:type="dxa"/>
        <w:tblInd w:w="43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58"/>
      </w:tblGrid>
      <w:tr w:rsidR="00353963">
        <w:trPr>
          <w:trHeight w:val="1786"/>
        </w:trPr>
        <w:tc>
          <w:tcPr>
            <w:tcW w:w="5058" w:type="dxa"/>
          </w:tcPr>
          <w:p w:rsidR="00353963" w:rsidRDefault="00E95B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«Поволжская академия образования и искусств имени Святителя Алексия, митрополита Московского»</w:t>
            </w:r>
          </w:p>
          <w:p w:rsidR="00353963" w:rsidRDefault="0035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63" w:rsidRDefault="00E9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_____________протоиерей Димитрий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Лескин</w:t>
            </w:r>
            <w:proofErr w:type="spellEnd"/>
          </w:p>
          <w:p w:rsidR="00353963" w:rsidRDefault="0035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63" w:rsidRDefault="00E95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«____»___________________________ 2022 г.</w:t>
            </w:r>
          </w:p>
        </w:tc>
      </w:tr>
    </w:tbl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353963" w:rsidRDefault="0035396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53963" w:rsidRDefault="0035396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3963" w:rsidRDefault="00E95BC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353963" w:rsidRDefault="00E95BC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 I</w:t>
      </w:r>
      <w:r w:rsidR="006D3560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РЕГИОНАЛЬНОМ ФЕСТИВАЛЕ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КОЛОКОЛЬНОГО ЗВОНА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«ВОЛЖСКИЕ ЗВОНЫ»</w:t>
      </w:r>
    </w:p>
    <w:p w:rsidR="00353963" w:rsidRDefault="003539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Тольятти (Ставрополь-на-Волге)</w:t>
      </w:r>
    </w:p>
    <w:p w:rsidR="00353963" w:rsidRDefault="00E95B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 w:rsidR="00DF23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фестиваль колокольного звона «Волжские звоны» (далее – Фестиваль) проводится 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«Поволжская академия образования и искусств имени Святителя Алексия, митрополита Московского», ГБПОУ СО «Гуманитарный колледж», АНОО «Православная классическая гимназия» при участии 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Тольяттинской епархии Русской Православной Церкви.</w:t>
      </w:r>
    </w:p>
    <w:p w:rsidR="00353963" w:rsidRDefault="00A41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14">
        <w:rPr>
          <w:rFonts w:ascii="Times New Roman" w:eastAsia="Times New Roman" w:hAnsi="Times New Roman" w:cs="Times New Roman"/>
          <w:sz w:val="28"/>
          <w:szCs w:val="28"/>
        </w:rPr>
        <w:t>Православная культура занимает центральное место в духовной жизни русского народа</w:t>
      </w:r>
      <w:bookmarkStart w:id="1" w:name="_GoBack"/>
      <w:bookmarkEnd w:id="1"/>
      <w:r w:rsidR="00E95BCF">
        <w:rPr>
          <w:rFonts w:ascii="Times New Roman" w:eastAsia="Times New Roman" w:hAnsi="Times New Roman" w:cs="Times New Roman"/>
          <w:sz w:val="28"/>
          <w:szCs w:val="28"/>
        </w:rPr>
        <w:t>. В ней сосредоточился колоссальный опыт десятков поколений, сформировавший уникальную отечественную традицию. Свидетельство тому – многовековая традиция колокольного звона, имеющая историческую, высокую духовно-нравственную и эстетическую ценность.</w:t>
      </w:r>
    </w:p>
    <w:p w:rsidR="00353963" w:rsidRDefault="0035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настоящего фестиваля, состав участников, состав оргкомитета, состав жюри, сроки и место проведения, программные требования, порядок награждения лауреатов и дипломантов.</w:t>
      </w:r>
    </w:p>
    <w:p w:rsidR="00353963" w:rsidRDefault="0035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Цели и задачи Фестиваля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и развитие традиций православного колокольного звона, сохранение лучших традиций национальной российской культуры;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и патриотическое воспитание молодежи путем приобщения к истокам русской национальной культуры;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общественности к истории православной культуры Руси, ее ценностям;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жителей г. Тольятти с традициями и современной практикой колокольного звона;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искусства колокольного звона;</w:t>
      </w:r>
    </w:p>
    <w:p w:rsidR="00353963" w:rsidRDefault="00E95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обмен опытом между представителями различных колокольных традиций.</w:t>
      </w: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Организаторы Фестиваля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Организаторами Фестиваля являются 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«Поволжская академия образования и искусств имени Святителя Алексия, митрополита Московского» и АНОО «Православная классическая гимназия»».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Организационный комитет Фестиваля располагается в АНОО «Православная классическая гимназия» по адресу: г. Тольятти, ул. Революционная, 74, кабинет «Канцелярия», телефоны: +7(937)073-84-03 (Макеев Иван Николаевич), +7(927)777-88-34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Оргкомитет Фестиваля формируется его организатором.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Подготовку и проведение Фестиваля осуществляет Оргкомитет.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Организатор Фестиваля утверждает состав Жюри.</w:t>
      </w:r>
    </w:p>
    <w:p w:rsidR="00353963" w:rsidRDefault="0035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Сроки и место проведения</w:t>
      </w:r>
    </w:p>
    <w:p w:rsidR="00CA7CEC" w:rsidRDefault="00CA7CEC" w:rsidP="00CA7C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колокольных звонов </w:t>
      </w:r>
      <w:r w:rsidRPr="00670FAD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рамках </w:t>
      </w:r>
      <w:r w:rsidR="00213DB0">
        <w:rPr>
          <w:rFonts w:ascii="Times New Roman" w:eastAsia="Times New Roman" w:hAnsi="Times New Roman" w:cs="Times New Roman"/>
          <w:sz w:val="28"/>
          <w:szCs w:val="28"/>
        </w:rPr>
        <w:t>XI Всероссийского фестиваля</w:t>
      </w:r>
      <w:r w:rsidR="00213DB0" w:rsidRPr="00213DB0">
        <w:rPr>
          <w:rFonts w:ascii="Times New Roman" w:eastAsia="Times New Roman" w:hAnsi="Times New Roman" w:cs="Times New Roman"/>
          <w:sz w:val="28"/>
          <w:szCs w:val="28"/>
        </w:rPr>
        <w:t>-практикум</w:t>
      </w:r>
      <w:r w:rsidR="00213D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3DB0" w:rsidRPr="00213DB0">
        <w:rPr>
          <w:rFonts w:ascii="Times New Roman" w:eastAsia="Times New Roman" w:hAnsi="Times New Roman" w:cs="Times New Roman"/>
          <w:sz w:val="28"/>
          <w:szCs w:val="28"/>
        </w:rPr>
        <w:t xml:space="preserve"> детского хорового пения и фольклора «Благодатное </w:t>
      </w:r>
      <w:r w:rsidR="00213DB0">
        <w:rPr>
          <w:rFonts w:ascii="Times New Roman" w:eastAsia="Times New Roman" w:hAnsi="Times New Roman" w:cs="Times New Roman"/>
          <w:sz w:val="28"/>
          <w:szCs w:val="28"/>
        </w:rPr>
        <w:t>лето. Жигули – 2022», победителя</w:t>
      </w:r>
      <w:r w:rsidR="00213DB0" w:rsidRPr="00213DB0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предоставление грантов Президента Российской Федерации на развитие гражданского общества в 2022 году</w:t>
      </w:r>
      <w:r w:rsidRPr="00670FAD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предусматривает концертные выступления, обучение в мастер-классах ведущих специалистов в </w:t>
      </w:r>
      <w:r w:rsidR="00CE4488">
        <w:rPr>
          <w:rFonts w:ascii="Times New Roman" w:eastAsia="Times New Roman" w:hAnsi="Times New Roman" w:cs="Times New Roman"/>
          <w:sz w:val="28"/>
          <w:szCs w:val="28"/>
        </w:rPr>
        <w:t>области музыкального искусства</w:t>
      </w:r>
      <w:r w:rsidRPr="00670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Фестиваль проводится</w:t>
      </w:r>
      <w:r w:rsidR="00DB35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B355D" w:rsidRPr="00A14CB1">
        <w:rPr>
          <w:rFonts w:ascii="Times New Roman" w:hAnsi="Times New Roman" w:cs="Times New Roman"/>
          <w:sz w:val="28"/>
          <w:szCs w:val="28"/>
        </w:rPr>
        <w:t xml:space="preserve">очно-заочном формате </w:t>
      </w:r>
      <w:r w:rsidR="00DB355D">
        <w:rPr>
          <w:rFonts w:ascii="Times New Roman" w:hAnsi="Times New Roman" w:cs="Times New Roman"/>
          <w:sz w:val="28"/>
          <w:szCs w:val="28"/>
        </w:rPr>
        <w:t>(</w:t>
      </w:r>
      <w:r w:rsidR="00DB355D" w:rsidRPr="00A14CB1">
        <w:rPr>
          <w:rFonts w:ascii="Times New Roman" w:hAnsi="Times New Roman" w:cs="Times New Roman"/>
          <w:sz w:val="28"/>
          <w:szCs w:val="28"/>
        </w:rPr>
        <w:t>в дипломе слово «</w:t>
      </w:r>
      <w:r w:rsidR="00DB355D">
        <w:rPr>
          <w:rFonts w:ascii="Times New Roman" w:hAnsi="Times New Roman" w:cs="Times New Roman"/>
          <w:sz w:val="28"/>
          <w:szCs w:val="28"/>
        </w:rPr>
        <w:t xml:space="preserve">заочный» </w:t>
      </w:r>
      <w:r w:rsidR="00DB355D" w:rsidRPr="00A14CB1">
        <w:rPr>
          <w:rFonts w:ascii="Times New Roman" w:hAnsi="Times New Roman" w:cs="Times New Roman"/>
          <w:sz w:val="28"/>
          <w:szCs w:val="28"/>
        </w:rPr>
        <w:t xml:space="preserve"> не указывается</w:t>
      </w:r>
      <w:r w:rsidR="00DB35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 мая 2022 года в 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«Поволжская академия образования и искусств имени Святителя Алексия, митрополита Московского» по адресу: г. Тольятти, ул. Юбилейная, 4а.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22 мая участники Фестиваля демонстрируют искусство игры на колоколах на передвижной звоннице и колокольне храма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рех Святителей при Поволжской академии Святителя Алексия.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По окончании конкурсных выступлений для участников Фестиваля проводится ознакомительная экскурсия по Поволжской академии Святителя Алексия.</w:t>
      </w:r>
    </w:p>
    <w:p w:rsidR="00353963" w:rsidRDefault="0063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95BCF">
        <w:rPr>
          <w:rFonts w:ascii="Times New Roman" w:eastAsia="Times New Roman" w:hAnsi="Times New Roman" w:cs="Times New Roman"/>
          <w:sz w:val="28"/>
          <w:szCs w:val="28"/>
        </w:rPr>
        <w:t>.  23 мая для участников Фестиваля проводится мастер-класс по искусству колокольного звона.</w:t>
      </w:r>
    </w:p>
    <w:p w:rsidR="00353963" w:rsidRDefault="0063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E95BCF">
        <w:rPr>
          <w:rFonts w:ascii="Times New Roman" w:eastAsia="Times New Roman" w:hAnsi="Times New Roman" w:cs="Times New Roman"/>
          <w:sz w:val="28"/>
          <w:szCs w:val="28"/>
        </w:rPr>
        <w:t xml:space="preserve">. Время экскурсии, проведения мастер-класса, очередность репетиционных звонов, выступления участников, Фестиваля и сценарный ход </w:t>
      </w:r>
      <w:proofErr w:type="gramStart"/>
      <w:r w:rsidR="00E95BCF">
        <w:rPr>
          <w:rFonts w:ascii="Times New Roman" w:eastAsia="Times New Roman" w:hAnsi="Times New Roman" w:cs="Times New Roman"/>
          <w:sz w:val="28"/>
          <w:szCs w:val="28"/>
        </w:rPr>
        <w:t>звон-концерта</w:t>
      </w:r>
      <w:proofErr w:type="gramEnd"/>
      <w:r w:rsidR="00E95BC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Оргкомитетом и сообщается участникам заранее.</w:t>
      </w:r>
    </w:p>
    <w:p w:rsidR="00353963" w:rsidRPr="00D74577" w:rsidRDefault="006350CC" w:rsidP="00D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DB3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355D">
        <w:rPr>
          <w:rFonts w:ascii="Times New Roman" w:hAnsi="Times New Roman" w:cs="Times New Roman"/>
          <w:sz w:val="28"/>
          <w:szCs w:val="28"/>
        </w:rPr>
        <w:t>Желающим</w:t>
      </w:r>
      <w:r w:rsidR="00DB355D" w:rsidRPr="00A14CB1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DB355D" w:rsidRPr="00A14CB1">
        <w:rPr>
          <w:rFonts w:ascii="Times New Roman" w:hAnsi="Times New Roman" w:cs="Times New Roman"/>
          <w:i/>
          <w:sz w:val="28"/>
          <w:szCs w:val="28"/>
        </w:rPr>
        <w:t>заочном формате</w:t>
      </w:r>
      <w:r w:rsidR="00DB3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355D">
        <w:rPr>
          <w:rFonts w:ascii="Times New Roman" w:hAnsi="Times New Roman" w:cs="Times New Roman"/>
          <w:sz w:val="28"/>
          <w:szCs w:val="28"/>
        </w:rPr>
        <w:t>фестиваля необходимо прислать заявку</w:t>
      </w:r>
      <w:r w:rsidR="00DB35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по установленной форме (Приложение № 1)</w:t>
      </w:r>
      <w:r w:rsidR="00DB355D">
        <w:rPr>
          <w:rFonts w:ascii="Times New Roman" w:hAnsi="Times New Roman" w:cs="Times New Roman"/>
          <w:sz w:val="28"/>
          <w:szCs w:val="28"/>
        </w:rPr>
        <w:t xml:space="preserve"> и видеозапись своего выступления</w:t>
      </w:r>
      <w:r w:rsidR="005745F0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DB355D">
        <w:rPr>
          <w:rFonts w:ascii="Times New Roman" w:hAnsi="Times New Roman" w:cs="Times New Roman"/>
          <w:sz w:val="28"/>
          <w:szCs w:val="28"/>
        </w:rPr>
        <w:t xml:space="preserve"> </w:t>
      </w:r>
      <w:r w:rsidR="00DB355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почту: </w:t>
      </w:r>
      <w:hyperlink r:id="rId10">
        <w:r w:rsidR="00DB35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 w:rsidR="00DB355D">
        <w:rPr>
          <w:rFonts w:ascii="Times New Roman" w:eastAsia="Times New Roman" w:hAnsi="Times New Roman" w:cs="Times New Roman"/>
          <w:sz w:val="28"/>
          <w:szCs w:val="28"/>
        </w:rPr>
        <w:t xml:space="preserve"> в срок до 18 мая 2022 г. включительно.</w:t>
      </w: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Участники Фестиваля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В Фестивале могут принимать участие действующие звонари всех епархий, расположенных на территории  Самарской митрополии  Русской Православной Церкви.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Номинации: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«Индивидуальный звон»;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«Ансамблевый звон».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Возрастные группы: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детско-юношеская группа (от 13 лет и старше);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взрослая группа (от 18 лет и старше).</w:t>
      </w:r>
    </w:p>
    <w:p w:rsidR="00353963" w:rsidRDefault="00353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CF6" w:rsidRDefault="00367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CF6" w:rsidRDefault="00367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Программные требования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Участник исполняет один или два звона на выбор (возможно исполнение только одного).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Максимальная продолжительность выступления: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участники средней и старшей группы – не более 3 минут.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При превышении установленного времени выступления жюри имеет право остановить выступление участника.</w:t>
      </w:r>
    </w:p>
    <w:p w:rsidR="00353963" w:rsidRDefault="0035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Жюри Фестиваля.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Состав Жюри утверждается Организатором Фестиваля.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В состав Жюри Фестиваля входят высокопрофессиональные специалисты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Жюри Фестиваля определяет лауреатов, дипломантов и всех награждаемых участников.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Жюри Фестиваля оставляет за собой право: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присуждать не все места;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делить места между лауреатами.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Решения Жюри окончательны и пересмотру не подлежат.</w:t>
      </w:r>
    </w:p>
    <w:p w:rsidR="00353963" w:rsidRDefault="00353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 Награждение участников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Жюри Фестиваля определяет победителей с учетом разных возрастных категорий.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По итогам Фестиваля победителям присуждаются: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 и звание дипломанта Фестиваля;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грамота;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 участника Фестиваля.</w:t>
      </w:r>
    </w:p>
    <w:p w:rsidR="00353963" w:rsidRDefault="003539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IX. Условия участия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Для участия в Фестивале необходимо предоставить заявку в электронном виде по установленной форме (Приложение № 1)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электронную почту: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18 мая 2022 г. включительно.</w:t>
      </w:r>
    </w:p>
    <w:p w:rsidR="00353963" w:rsidRDefault="00E9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Фестивале бесплатное. Для иногородних участников расходы на дорогу, проживание и питание осуществляются за счет направляющей стороны.</w:t>
      </w:r>
    </w:p>
    <w:p w:rsidR="00353963" w:rsidRDefault="00E95BCF" w:rsidP="00D74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  <w:r w:rsidR="005745F0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очном формате принимаются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18 мая 2022 г. включительно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(Макеев Иван Николаевич).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Тел. для справок: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+7(937)073-84-03 Макеев Иван Николаевич, +7(927)777-88-34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Анатольевна.</w:t>
      </w:r>
    </w:p>
    <w:p w:rsidR="005745F0" w:rsidRDefault="005745F0" w:rsidP="0057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на участие в заочном формате принимаются: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18 мая 2022 г. включительно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(Макеев Иван Николаевич).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Тел. для справок: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+7(937)073-84-03 Макеев Иван Николаевич, +7(927)777-88-34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Анатольевна. </w:t>
      </w:r>
    </w:p>
    <w:p w:rsidR="005745F0" w:rsidRPr="005745F0" w:rsidRDefault="006C60E3" w:rsidP="0057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мая</w:t>
      </w:r>
      <w:r w:rsidRPr="005745F0">
        <w:rPr>
          <w:rFonts w:ascii="Times New Roman" w:eastAsia="Times New Roman" w:hAnsi="Times New Roman" w:cs="Times New Roman"/>
          <w:sz w:val="28"/>
          <w:szCs w:val="28"/>
        </w:rPr>
        <w:t xml:space="preserve"> 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Оргкомитет  высылает на  электронные  </w:t>
      </w:r>
      <w:r>
        <w:rPr>
          <w:rFonts w:ascii="Times New Roman" w:eastAsia="Times New Roman" w:hAnsi="Times New Roman" w:cs="Times New Roman"/>
          <w:sz w:val="28"/>
          <w:szCs w:val="28"/>
        </w:rPr>
        <w:t>почты  всем  членам  Жюри видео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записи  </w:t>
      </w:r>
      <w:r w:rsidR="005745F0">
        <w:rPr>
          <w:rFonts w:ascii="Times New Roman" w:eastAsia="Times New Roman" w:hAnsi="Times New Roman" w:cs="Times New Roman"/>
          <w:sz w:val="28"/>
          <w:szCs w:val="28"/>
        </w:rPr>
        <w:t>выступлений участников  заочного формата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5F0" w:rsidRPr="005745F0" w:rsidRDefault="006C60E3" w:rsidP="0057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 по 21</w:t>
      </w:r>
      <w:r w:rsidRPr="0057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745F0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>лены  Жюри  прослушивают  в</w:t>
      </w:r>
      <w:r>
        <w:rPr>
          <w:rFonts w:ascii="Times New Roman" w:eastAsia="Times New Roman" w:hAnsi="Times New Roman" w:cs="Times New Roman"/>
          <w:sz w:val="28"/>
          <w:szCs w:val="28"/>
        </w:rPr>
        <w:t>ыступления  участников заочного формата фестиваля и отправляют в Оргкомитет  результаты не  позднее 21 мая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5745F0" w:rsidRPr="005745F0" w:rsidRDefault="006C60E3" w:rsidP="0057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сообщает участникам результаты заочного формата фестиваля и размещает на сайте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АНО </w:t>
      </w:r>
      <w:proofErr w:type="gramStart"/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«Поволжская академия образования и искусств имени Святителя Алекс</w:t>
      </w:r>
      <w:r>
        <w:rPr>
          <w:rFonts w:ascii="Times New Roman" w:eastAsia="Times New Roman" w:hAnsi="Times New Roman" w:cs="Times New Roman"/>
          <w:sz w:val="28"/>
          <w:szCs w:val="28"/>
        </w:rPr>
        <w:t>ия, митрополита Московского» не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позднее  </w:t>
      </w:r>
      <w:r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5745F0" w:rsidRPr="00D74577" w:rsidRDefault="006C60E3" w:rsidP="00574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дипломы и грамоты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побе</w:t>
      </w:r>
      <w:r>
        <w:rPr>
          <w:rFonts w:ascii="Times New Roman" w:eastAsia="Times New Roman" w:hAnsi="Times New Roman" w:cs="Times New Roman"/>
          <w:sz w:val="28"/>
          <w:szCs w:val="28"/>
        </w:rPr>
        <w:t>дителям заочного формата фестиваля оформляются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и высылаются в эл</w:t>
      </w:r>
      <w:r>
        <w:rPr>
          <w:rFonts w:ascii="Times New Roman" w:eastAsia="Times New Roman" w:hAnsi="Times New Roman" w:cs="Times New Roman"/>
          <w:sz w:val="28"/>
          <w:szCs w:val="28"/>
        </w:rPr>
        <w:t>ектронной форме не позднее 1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5745F0" w:rsidRPr="005745F0">
        <w:rPr>
          <w:rFonts w:ascii="Times New Roman" w:eastAsia="Times New Roman" w:hAnsi="Times New Roman" w:cs="Times New Roman"/>
          <w:sz w:val="28"/>
          <w:szCs w:val="28"/>
        </w:rPr>
        <w:t>2022 г.;</w:t>
      </w:r>
    </w:p>
    <w:p w:rsidR="005745F0" w:rsidRPr="00D74577" w:rsidRDefault="005745F0" w:rsidP="00D74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CF6" w:rsidRDefault="00367C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0E3" w:rsidRDefault="006C60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963" w:rsidRDefault="00E95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3963" w:rsidRDefault="0035396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963" w:rsidRDefault="00E95B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 в Фестивале: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ФИО и возраст участника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Сан (при наличии)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Контакты участника (почтовый адрес, сотовый тел.,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страница в социальных сетях)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Приход (с указанием населённого пункта, региона)____________________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ФИО настоятеля прихода__________________________________________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Наименование звона (с указанием продолжительности</w:t>
      </w:r>
      <w:proofErr w:type="gramEnd"/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каждого исполнения)________________________________________________</w:t>
      </w:r>
    </w:p>
    <w:p w:rsidR="00353963" w:rsidRDefault="00E95B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Номинация (индивидуальный, ансамблевый звон)_____________________</w:t>
      </w: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4577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D74577" w:rsidP="00D745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53963" w:rsidRPr="00D74577" w:rsidRDefault="00D74577" w:rsidP="00D745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видеозаписей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для участников заочного формата</w:t>
      </w: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318" w:rsidRDefault="00846318" w:rsidP="0084631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18">
        <w:rPr>
          <w:rFonts w:ascii="Times New Roman" w:eastAsia="Times New Roman" w:hAnsi="Times New Roman" w:cs="Times New Roman"/>
          <w:sz w:val="28"/>
          <w:szCs w:val="28"/>
        </w:rPr>
        <w:t xml:space="preserve">Видео   конкурсного выступления должно быть снято статичной камерой, без </w:t>
      </w:r>
      <w:r>
        <w:rPr>
          <w:rFonts w:ascii="Times New Roman" w:eastAsia="Times New Roman" w:hAnsi="Times New Roman" w:cs="Times New Roman"/>
          <w:sz w:val="28"/>
          <w:szCs w:val="28"/>
        </w:rPr>
        <w:t>прерываний и смены ракурса.</w:t>
      </w:r>
    </w:p>
    <w:p w:rsidR="00846318" w:rsidRDefault="00846318" w:rsidP="0084631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6318">
        <w:rPr>
          <w:rFonts w:ascii="Times New Roman" w:eastAsia="Times New Roman" w:hAnsi="Times New Roman" w:cs="Times New Roman"/>
          <w:sz w:val="28"/>
          <w:szCs w:val="28"/>
        </w:rPr>
        <w:t>идео не дол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 содержать элементы монтажа, </w:t>
      </w:r>
      <w:r w:rsidRPr="00846318">
        <w:rPr>
          <w:rFonts w:ascii="Times New Roman" w:eastAsia="Times New Roman" w:hAnsi="Times New Roman" w:cs="Times New Roman"/>
          <w:sz w:val="28"/>
          <w:szCs w:val="28"/>
        </w:rPr>
        <w:t>на  записи дол</w:t>
      </w:r>
      <w:r>
        <w:rPr>
          <w:rFonts w:ascii="Times New Roman" w:eastAsia="Times New Roman" w:hAnsi="Times New Roman" w:cs="Times New Roman"/>
          <w:sz w:val="28"/>
          <w:szCs w:val="28"/>
        </w:rPr>
        <w:t>жен  быть  виден   исполнитель (если это возможно).</w:t>
      </w:r>
    </w:p>
    <w:p w:rsidR="005745F0" w:rsidRPr="00846318" w:rsidRDefault="005745F0" w:rsidP="0084631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 выступление на видеозаписи не должно превышать 3 минут.</w:t>
      </w:r>
    </w:p>
    <w:p w:rsidR="00353963" w:rsidRDefault="00D74577" w:rsidP="00D7457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 должна быть в формате </w:t>
      </w:r>
      <w:proofErr w:type="spellStart"/>
      <w:r w:rsidR="004D1C1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Pr="00D7457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318" w:rsidRDefault="00846318" w:rsidP="0084631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Видеозапись необходимо разместить на облачном хранилище («</w:t>
      </w:r>
      <w:proofErr w:type="spellStart"/>
      <w:r w:rsidRPr="00846318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84631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46318">
        <w:rPr>
          <w:rFonts w:ascii="Times New Roman" w:eastAsia="Times New Roman" w:hAnsi="Times New Roman" w:cs="Times New Roman"/>
          <w:sz w:val="28"/>
          <w:szCs w:val="28"/>
        </w:rPr>
        <w:t>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846318">
        <w:rPr>
          <w:rFonts w:ascii="Times New Roman" w:eastAsia="Times New Roman" w:hAnsi="Times New Roman" w:cs="Times New Roman"/>
          <w:sz w:val="28"/>
          <w:szCs w:val="28"/>
        </w:rPr>
        <w:t>Облако Mail.ru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5F0">
        <w:rPr>
          <w:rFonts w:ascii="Times New Roman" w:eastAsia="Times New Roman" w:hAnsi="Times New Roman" w:cs="Times New Roman"/>
          <w:sz w:val="28"/>
          <w:szCs w:val="28"/>
        </w:rPr>
        <w:t xml:space="preserve"> или любом другом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745F0">
        <w:rPr>
          <w:rFonts w:ascii="Times New Roman" w:eastAsia="Times New Roman" w:hAnsi="Times New Roman" w:cs="Times New Roman"/>
          <w:sz w:val="28"/>
          <w:szCs w:val="28"/>
        </w:rPr>
        <w:t xml:space="preserve"> и отправить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ссылкой на почту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bellfest.tlt@gmail.com</w:t>
        </w:r>
      </w:hyperlink>
      <w:r w:rsidR="00C60962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участника (Приложение</w:t>
      </w:r>
      <w:r w:rsidR="005745F0">
        <w:rPr>
          <w:rFonts w:ascii="Times New Roman" w:eastAsia="Times New Roman" w:hAnsi="Times New Roman" w:cs="Times New Roman"/>
          <w:sz w:val="28"/>
          <w:szCs w:val="28"/>
        </w:rPr>
        <w:t xml:space="preserve"> № 1).</w:t>
      </w: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0E3" w:rsidRDefault="006C6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E95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09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53963" w:rsidRDefault="00E95B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 I</w:t>
      </w:r>
      <w:r w:rsidR="00DF23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фестиваля колокольного звона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«Волжские звоны»</w:t>
      </w:r>
    </w:p>
    <w:p w:rsidR="00353963" w:rsidRDefault="00E95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Макеев Иван Николаевич – преподаватель музыки АНОО «Православная классическая гимназия», художественный руководитель ансамбля этнической и духовной музыки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Алконо́стЪ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963" w:rsidRDefault="00E95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Клименко Ирина Александровна – директор ГБПОУ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«Гуманитарный колледж».</w:t>
      </w:r>
    </w:p>
    <w:p w:rsidR="00353963" w:rsidRDefault="00E95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Волкова Галина Петровна – старший преподаватель кафедры зарубежной филологии 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«Поволжская академия образования и искусств имени Святителя Алексия, митрополита Московского»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963" w:rsidRDefault="00E95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Филатова Ирина Петровна – заместитель директора по административной работе АНОО «Православная классическая гимназия».</w:t>
      </w:r>
    </w:p>
    <w:p w:rsidR="00353963" w:rsidRDefault="00E95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Анатольевна – заместитель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Фольклорной лаборатории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Святителя Алексия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963" w:rsidRDefault="003539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63" w:rsidRDefault="0035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2" w:rsidRDefault="00C60962" w:rsidP="00C609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0962" w:rsidRDefault="00C60962" w:rsidP="00C60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 I</w:t>
      </w:r>
      <w:r w:rsidR="00DF23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фестиваля колокольного звона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«Волжские звоны».</w:t>
      </w:r>
    </w:p>
    <w:p w:rsidR="00C60962" w:rsidRDefault="00C60962" w:rsidP="00C609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жюри:</w:t>
      </w:r>
    </w:p>
    <w:p w:rsidR="00C60962" w:rsidRDefault="004D1C14" w:rsidP="00C609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 Юрий Максимович</w:t>
      </w:r>
      <w:r w:rsidR="00C60962">
        <w:rPr>
          <w:rFonts w:ascii="Times New Roman" w:eastAsia="Times New Roman" w:hAnsi="Times New Roman" w:cs="Times New Roman"/>
          <w:sz w:val="28"/>
          <w:szCs w:val="28"/>
        </w:rPr>
        <w:t xml:space="preserve"> – главный звонарь Самарской Епархии, руководитель Самарского филиала Ассоциации колокольного искусства России, директор АНО Возрождение колокольного искусства «Самарский колокольный центр».</w:t>
      </w:r>
    </w:p>
    <w:p w:rsidR="00C60962" w:rsidRDefault="00C60962" w:rsidP="00C609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C60962" w:rsidRDefault="004D1C14" w:rsidP="004D1C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</w:t>
      </w:r>
      <w:r w:rsidR="00C609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алентинович</w:t>
      </w:r>
      <w:r w:rsidR="00C60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школы колокольного звона при </w:t>
      </w:r>
      <w:r w:rsidRPr="004D1C14">
        <w:rPr>
          <w:rFonts w:ascii="Times New Roman" w:eastAsia="Times New Roman" w:hAnsi="Times New Roman" w:cs="Times New Roman"/>
          <w:color w:val="000000"/>
          <w:sz w:val="28"/>
          <w:szCs w:val="28"/>
        </w:rPr>
        <w:t>храме Казанской иконы Божией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Волгоград. </w:t>
      </w:r>
    </w:p>
    <w:p w:rsidR="00C60962" w:rsidRDefault="00C60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0962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FF" w:rsidRDefault="00FD3FFF">
      <w:pPr>
        <w:spacing w:after="0" w:line="240" w:lineRule="auto"/>
      </w:pPr>
      <w:r>
        <w:separator/>
      </w:r>
    </w:p>
  </w:endnote>
  <w:endnote w:type="continuationSeparator" w:id="0">
    <w:p w:rsidR="00FD3FFF" w:rsidRDefault="00FD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63" w:rsidRDefault="00E95B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41D14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353963" w:rsidRDefault="003539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FF" w:rsidRDefault="00FD3FFF">
      <w:pPr>
        <w:spacing w:after="0" w:line="240" w:lineRule="auto"/>
      </w:pPr>
      <w:r>
        <w:separator/>
      </w:r>
    </w:p>
  </w:footnote>
  <w:footnote w:type="continuationSeparator" w:id="0">
    <w:p w:rsidR="00FD3FFF" w:rsidRDefault="00FD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C7A"/>
    <w:multiLevelType w:val="hybridMultilevel"/>
    <w:tmpl w:val="58A4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598"/>
    <w:multiLevelType w:val="multilevel"/>
    <w:tmpl w:val="1F3A6A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EF6"/>
    <w:multiLevelType w:val="multilevel"/>
    <w:tmpl w:val="2774D1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3474A1"/>
    <w:multiLevelType w:val="multilevel"/>
    <w:tmpl w:val="506A6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963"/>
    <w:rsid w:val="001C5DBA"/>
    <w:rsid w:val="001C7757"/>
    <w:rsid w:val="00213DB0"/>
    <w:rsid w:val="00353963"/>
    <w:rsid w:val="00367CF6"/>
    <w:rsid w:val="004D1C14"/>
    <w:rsid w:val="005745F0"/>
    <w:rsid w:val="006350CC"/>
    <w:rsid w:val="006C60E3"/>
    <w:rsid w:val="006D3560"/>
    <w:rsid w:val="00846318"/>
    <w:rsid w:val="00942384"/>
    <w:rsid w:val="00A41D14"/>
    <w:rsid w:val="00A83CA4"/>
    <w:rsid w:val="00BC69FF"/>
    <w:rsid w:val="00C60962"/>
    <w:rsid w:val="00CA7CEC"/>
    <w:rsid w:val="00CE4488"/>
    <w:rsid w:val="00D74577"/>
    <w:rsid w:val="00DB355D"/>
    <w:rsid w:val="00DF2307"/>
    <w:rsid w:val="00E31F7A"/>
    <w:rsid w:val="00E94F70"/>
    <w:rsid w:val="00E95BCF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34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C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7C"/>
  </w:style>
  <w:style w:type="paragraph" w:styleId="a9">
    <w:name w:val="footer"/>
    <w:basedOn w:val="a"/>
    <w:link w:val="aa"/>
    <w:uiPriority w:val="99"/>
    <w:unhideWhenUsed/>
    <w:rsid w:val="008C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7C"/>
  </w:style>
  <w:style w:type="paragraph" w:styleId="ab">
    <w:name w:val="Balloon Text"/>
    <w:basedOn w:val="a"/>
    <w:link w:val="ac"/>
    <w:uiPriority w:val="99"/>
    <w:semiHidden/>
    <w:unhideWhenUsed/>
    <w:rsid w:val="00CB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860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34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C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7C"/>
  </w:style>
  <w:style w:type="paragraph" w:styleId="a9">
    <w:name w:val="footer"/>
    <w:basedOn w:val="a"/>
    <w:link w:val="aa"/>
    <w:uiPriority w:val="99"/>
    <w:unhideWhenUsed/>
    <w:rsid w:val="008C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7C"/>
  </w:style>
  <w:style w:type="paragraph" w:styleId="ab">
    <w:name w:val="Balloon Text"/>
    <w:basedOn w:val="a"/>
    <w:link w:val="ac"/>
    <w:uiPriority w:val="99"/>
    <w:semiHidden/>
    <w:unhideWhenUsed/>
    <w:rsid w:val="00CB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860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lfest.tl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lfest.tl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lfest.tlt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llfest.tl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lfest.tlt@gmail.com" TargetMode="External"/><Relationship Id="rId14" Type="http://schemas.openxmlformats.org/officeDocument/2006/relationships/hyperlink" Target="mailto:bellfest.tl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tn879yUNspdfreRHo2Ss7JjPA==">AMUW2mVucZHzrx9BYztxGtKMz44KOVOriXRqJS6PeMThpUlY4nnLCB3M2q2vPAnm1aBafT8uxqg9A3USaZ+ydnKDpJTh/L+7FnUyiD7DzHRSK/2h+KU+eiU2L/gDWqbxipKsNr52Dbmn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ppi</cp:lastModifiedBy>
  <cp:revision>18</cp:revision>
  <dcterms:created xsi:type="dcterms:W3CDTF">2022-04-02T11:23:00Z</dcterms:created>
  <dcterms:modified xsi:type="dcterms:W3CDTF">2022-04-26T11:07:00Z</dcterms:modified>
</cp:coreProperties>
</file>