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3842"/>
            <wp:effectExtent l="19050" t="0" r="3175" b="0"/>
            <wp:docPr id="1" name="Рисунок 1" descr="C:\диск j\резерв\ПРИЕМ 18-19\Прием 19-20\Прием 21-22\Положения\положение о приемной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j\резерв\ПРИЕМ 18-19\Прием 19-20\Прием 21-22\Положения\положение о приемной 2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6FE" w:rsidRDefault="008816FE" w:rsidP="00D24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9B6" w:rsidRPr="00487A9D" w:rsidRDefault="00FB69B6" w:rsidP="008816FE">
      <w:pPr>
        <w:rPr>
          <w:rFonts w:ascii="Times New Roman" w:hAnsi="Times New Roman"/>
          <w:b/>
          <w:sz w:val="28"/>
          <w:szCs w:val="28"/>
        </w:rPr>
      </w:pPr>
    </w:p>
    <w:p w:rsidR="00815B87" w:rsidRPr="00D243D7" w:rsidRDefault="00815B87" w:rsidP="00D243D7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30E1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930E1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15B87" w:rsidRPr="00930E17" w:rsidRDefault="00815B87" w:rsidP="00815B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E17">
        <w:rPr>
          <w:rFonts w:ascii="Times New Roman" w:hAnsi="Times New Roman"/>
          <w:sz w:val="24"/>
          <w:szCs w:val="24"/>
        </w:rPr>
        <w:t>1.1 Приемная комиссия института формируется для организации приема на обучение в АНО ВО «</w:t>
      </w:r>
      <w:r w:rsidR="00707B72" w:rsidRPr="00930E17">
        <w:rPr>
          <w:rFonts w:ascii="Times New Roman" w:hAnsi="Times New Roman"/>
          <w:sz w:val="24"/>
          <w:szCs w:val="24"/>
        </w:rPr>
        <w:t>Поволжский п</w:t>
      </w:r>
      <w:r w:rsidRPr="00930E17">
        <w:rPr>
          <w:rFonts w:ascii="Times New Roman" w:hAnsi="Times New Roman"/>
          <w:sz w:val="24"/>
          <w:szCs w:val="24"/>
        </w:rPr>
        <w:t>равославный институт</w:t>
      </w:r>
      <w:r w:rsidR="00707B72" w:rsidRPr="00930E17">
        <w:rPr>
          <w:rFonts w:ascii="Times New Roman" w:hAnsi="Times New Roman"/>
          <w:sz w:val="24"/>
          <w:szCs w:val="24"/>
        </w:rPr>
        <w:t>»</w:t>
      </w:r>
      <w:r w:rsidRPr="00930E17">
        <w:rPr>
          <w:rFonts w:ascii="Times New Roman" w:hAnsi="Times New Roman"/>
          <w:sz w:val="24"/>
          <w:szCs w:val="24"/>
        </w:rPr>
        <w:t xml:space="preserve"> (далее – Институт) </w:t>
      </w:r>
      <w:r w:rsidRPr="00930E17">
        <w:rPr>
          <w:rFonts w:ascii="Times New Roman" w:hAnsi="Times New Roman" w:cs="Times New Roman"/>
          <w:sz w:val="24"/>
          <w:szCs w:val="24"/>
        </w:rPr>
        <w:t>на все формы обучения, на все направления подготовки, проведения вступительных и аттестационных испытаний, для организации конкурса, зачисления абитуриентов, прошедших по конкурсу, в число студентов Института.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1.2. Основной задачей приемной комиссии является соблюдение прав граждан на образование, установленных законодательством Российской Федерации;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лиц, обеспечение гласности и открытости проведения всех процедур приема.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1.3. Приемная комиссия в своей работе руководствуется: </w:t>
      </w:r>
    </w:p>
    <w:p w:rsidR="00815B87" w:rsidRPr="00930E17" w:rsidRDefault="00815B87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области образования; </w:t>
      </w:r>
    </w:p>
    <w:p w:rsidR="00815B87" w:rsidRPr="00930E17" w:rsidRDefault="00815B87" w:rsidP="00815B87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приказами и распоряжениями Министерства науки </w:t>
      </w:r>
      <w:r w:rsidR="000B00F9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930E17">
        <w:rPr>
          <w:rFonts w:ascii="Times New Roman" w:hAnsi="Times New Roman" w:cs="Times New Roman"/>
          <w:sz w:val="24"/>
          <w:szCs w:val="24"/>
        </w:rPr>
        <w:t xml:space="preserve">Российской Федерации и Федеральной службы по надзору в сфере образования и науки; </w:t>
      </w:r>
    </w:p>
    <w:p w:rsidR="00815B87" w:rsidRPr="00930E17" w:rsidRDefault="00815B87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ежегодно утверждаемыми Правилами приема в Институт; </w:t>
      </w:r>
    </w:p>
    <w:p w:rsidR="00815B87" w:rsidRPr="00487A9D" w:rsidRDefault="00815B87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Уставом АНО ВО</w:t>
      </w:r>
      <w:r w:rsidR="00487A9D">
        <w:rPr>
          <w:rFonts w:ascii="Times New Roman" w:hAnsi="Times New Roman" w:cs="Times New Roman"/>
          <w:sz w:val="24"/>
          <w:szCs w:val="24"/>
        </w:rPr>
        <w:t xml:space="preserve"> </w:t>
      </w:r>
      <w:r w:rsidR="00926326" w:rsidRPr="00930E17">
        <w:rPr>
          <w:rFonts w:ascii="Times New Roman" w:hAnsi="Times New Roman" w:cs="Times New Roman"/>
          <w:sz w:val="24"/>
          <w:szCs w:val="24"/>
        </w:rPr>
        <w:t>«Поволжский православный институт»</w:t>
      </w:r>
      <w:r w:rsidRPr="00930E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A9D" w:rsidRDefault="00487A9D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Кодексом чести студента Поволжского православного института;</w:t>
      </w:r>
    </w:p>
    <w:p w:rsidR="00487A9D" w:rsidRPr="00930E17" w:rsidRDefault="00487A9D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ами</w:t>
      </w: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треннего распорядка обучающихся;</w:t>
      </w: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815B87" w:rsidRPr="00930E17" w:rsidRDefault="00815B87" w:rsidP="00815B87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настоящим Положением и другими локальными правовыми актами Института; </w:t>
      </w:r>
    </w:p>
    <w:p w:rsidR="00815B87" w:rsidRPr="00930E17" w:rsidRDefault="00815B87" w:rsidP="00815B8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иными законодательными актами Российской Федерации</w:t>
      </w:r>
      <w:r w:rsidR="00335D25" w:rsidRPr="00930E17">
        <w:rPr>
          <w:rFonts w:ascii="Times New Roman" w:hAnsi="Times New Roman" w:cs="Times New Roman"/>
          <w:sz w:val="24"/>
          <w:szCs w:val="24"/>
        </w:rPr>
        <w:t>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1.4. Срок полномочий приемной комиссии один год.</w:t>
      </w:r>
    </w:p>
    <w:p w:rsidR="00815B87" w:rsidRPr="00930E17" w:rsidRDefault="00815B87" w:rsidP="00815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7" w:rsidRPr="002253D2" w:rsidRDefault="00815B87" w:rsidP="008331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0E17">
        <w:rPr>
          <w:rFonts w:ascii="Times New Roman" w:hAnsi="Times New Roman" w:cs="Times New Roman"/>
          <w:b/>
          <w:sz w:val="24"/>
          <w:szCs w:val="24"/>
        </w:rPr>
        <w:t>. СОСТАВ ПРИЕМНОЙ КОМИССИИ</w:t>
      </w:r>
    </w:p>
    <w:p w:rsidR="00833117" w:rsidRPr="002253D2" w:rsidRDefault="00833117" w:rsidP="008331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2.1. Состав приемной комиссии Института утверждается приказом ректора, который является председателем приемной комиссии.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руководит деятельностью приемной комиссии и несет ответственность за соблюдение требований законодательных актов и нормативных документов по формированию контингента студентов, определяет обязанности ее членов.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Заместителем председателя приемной комиссии назначается </w:t>
      </w:r>
      <w:r w:rsidR="00495EF8" w:rsidRPr="00930E17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930E17">
        <w:rPr>
          <w:rFonts w:ascii="Times New Roman" w:hAnsi="Times New Roman" w:cs="Times New Roman"/>
          <w:sz w:val="24"/>
          <w:szCs w:val="24"/>
        </w:rPr>
        <w:t>проректор  Института.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Председатель приемной комиссии назначает ответственного секретаря, который орган</w:t>
      </w:r>
      <w:r w:rsidR="00755EA6">
        <w:rPr>
          <w:rFonts w:ascii="Times New Roman" w:hAnsi="Times New Roman" w:cs="Times New Roman"/>
          <w:sz w:val="24"/>
          <w:szCs w:val="24"/>
        </w:rPr>
        <w:t>изует работу приемной комиссии.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В состав приемной комиссии входят проректора Института, заведующие кафедрами, представители профессо</w:t>
      </w:r>
      <w:r w:rsidR="000B00F9">
        <w:rPr>
          <w:rFonts w:ascii="Times New Roman" w:hAnsi="Times New Roman" w:cs="Times New Roman"/>
          <w:sz w:val="24"/>
          <w:szCs w:val="24"/>
        </w:rPr>
        <w:t>рско-преподавательского состава и администрации.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2.2. К работе приемной комиссии приказом ректора привлека</w:t>
      </w:r>
      <w:r w:rsidR="00755EA6">
        <w:rPr>
          <w:rFonts w:ascii="Times New Roman" w:hAnsi="Times New Roman" w:cs="Times New Roman"/>
          <w:sz w:val="24"/>
          <w:szCs w:val="24"/>
        </w:rPr>
        <w:t>ет</w:t>
      </w:r>
      <w:r w:rsidRPr="00930E17">
        <w:rPr>
          <w:rFonts w:ascii="Times New Roman" w:hAnsi="Times New Roman" w:cs="Times New Roman"/>
          <w:sz w:val="24"/>
          <w:szCs w:val="24"/>
        </w:rPr>
        <w:t xml:space="preserve">ся технический персонал из числа сотрудников Института. </w:t>
      </w:r>
    </w:p>
    <w:p w:rsidR="00833117" w:rsidRDefault="00815B87" w:rsidP="00A06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2.3. С целью подготовки экзаменационных заданий, организации и проведения вступительных испытаний</w:t>
      </w:r>
      <w:r w:rsidR="00D14FF7">
        <w:rPr>
          <w:rFonts w:ascii="Times New Roman" w:hAnsi="Times New Roman" w:cs="Times New Roman"/>
          <w:sz w:val="24"/>
          <w:szCs w:val="24"/>
        </w:rPr>
        <w:t>,</w:t>
      </w:r>
      <w:r w:rsidR="00FB69B6" w:rsidRPr="00FB69B6">
        <w:rPr>
          <w:rFonts w:ascii="Times New Roman" w:hAnsi="Times New Roman" w:cs="Times New Roman"/>
          <w:sz w:val="24"/>
          <w:szCs w:val="24"/>
        </w:rPr>
        <w:t xml:space="preserve"> </w:t>
      </w:r>
      <w:r w:rsidR="00D14FF7" w:rsidRPr="00755EA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55EA6" w:rsidRPr="00755EA6">
        <w:rPr>
          <w:rFonts w:ascii="Times New Roman" w:hAnsi="Times New Roman" w:cs="Times New Roman"/>
          <w:sz w:val="24"/>
          <w:szCs w:val="24"/>
        </w:rPr>
        <w:t>в дистанционной форме в</w:t>
      </w:r>
      <w:r w:rsidR="00D14FF7" w:rsidRPr="00755EA6">
        <w:rPr>
          <w:rFonts w:ascii="Times New Roman" w:hAnsi="Times New Roman" w:cs="Times New Roman"/>
          <w:sz w:val="24"/>
          <w:szCs w:val="24"/>
        </w:rPr>
        <w:t xml:space="preserve"> электронной информационной систем</w:t>
      </w:r>
      <w:r w:rsidR="00755EA6" w:rsidRPr="00755EA6">
        <w:rPr>
          <w:rFonts w:ascii="Times New Roman" w:hAnsi="Times New Roman" w:cs="Times New Roman"/>
          <w:sz w:val="24"/>
          <w:szCs w:val="24"/>
        </w:rPr>
        <w:t>е</w:t>
      </w:r>
      <w:r w:rsidR="00FB69B6" w:rsidRPr="00FB69B6">
        <w:rPr>
          <w:rFonts w:ascii="Times New Roman" w:hAnsi="Times New Roman" w:cs="Times New Roman"/>
          <w:sz w:val="24"/>
          <w:szCs w:val="24"/>
        </w:rPr>
        <w:t xml:space="preserve"> </w:t>
      </w:r>
      <w:r w:rsidRPr="00930E17">
        <w:rPr>
          <w:rFonts w:ascii="Times New Roman" w:hAnsi="Times New Roman" w:cs="Times New Roman"/>
          <w:sz w:val="24"/>
          <w:szCs w:val="24"/>
        </w:rPr>
        <w:t xml:space="preserve">для лиц, поступающих на первый курс, категорий граждан, прием которых в Институт на обучение проводится по результатам вступительных испытаний, установленных Институтом самостоятельно, для граждан с ограниченными </w:t>
      </w:r>
      <w:r w:rsidRPr="00930E1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здоровья, объективности оценки способностей поступающих, и своевременной подготовки к ним материалов вступительных испытаний, приказом </w:t>
      </w:r>
      <w:r w:rsidR="0074685C">
        <w:rPr>
          <w:rFonts w:ascii="Times New Roman" w:hAnsi="Times New Roman" w:cs="Times New Roman"/>
          <w:sz w:val="24"/>
          <w:szCs w:val="24"/>
        </w:rPr>
        <w:t>ректора Института</w:t>
      </w:r>
      <w:r w:rsidRPr="00930E17">
        <w:rPr>
          <w:rFonts w:ascii="Times New Roman" w:hAnsi="Times New Roman" w:cs="Times New Roman"/>
          <w:sz w:val="24"/>
          <w:szCs w:val="24"/>
        </w:rPr>
        <w:t xml:space="preserve"> утверждаются составы экзаменационных и апелляционных комиссий. </w:t>
      </w:r>
    </w:p>
    <w:p w:rsidR="00AA6CE8" w:rsidRPr="002253D2" w:rsidRDefault="00833117" w:rsidP="00A06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1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815B87" w:rsidRPr="002253D2">
        <w:rPr>
          <w:rFonts w:ascii="Times New Roman" w:hAnsi="Times New Roman" w:cs="Times New Roman"/>
          <w:sz w:val="24"/>
          <w:szCs w:val="24"/>
        </w:rPr>
        <w:t xml:space="preserve">Состав экзаменационных и апелляционных комиссий формируется из числа </w:t>
      </w:r>
      <w:r w:rsidR="00A06A03" w:rsidRPr="002253D2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 и</w:t>
      </w:r>
      <w:r w:rsidR="00815B87" w:rsidRPr="002253D2">
        <w:rPr>
          <w:rFonts w:ascii="Times New Roman" w:hAnsi="Times New Roman" w:cs="Times New Roman"/>
          <w:sz w:val="24"/>
          <w:szCs w:val="24"/>
        </w:rPr>
        <w:t xml:space="preserve">нститута. </w:t>
      </w:r>
    </w:p>
    <w:p w:rsidR="00AA6CE8" w:rsidRPr="002253D2" w:rsidRDefault="00AA6CE8" w:rsidP="00A06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3D2">
        <w:rPr>
          <w:rFonts w:ascii="Times New Roman" w:hAnsi="Times New Roman" w:cs="Times New Roman"/>
          <w:sz w:val="24"/>
          <w:szCs w:val="24"/>
        </w:rPr>
        <w:t xml:space="preserve">2.5. В состав экзаменационной и апелляционной комиссии входят председатель указанной комиссии и </w:t>
      </w:r>
      <w:r w:rsidR="00D14FF7" w:rsidRPr="00D14FF7">
        <w:rPr>
          <w:rFonts w:ascii="Times New Roman" w:hAnsi="Times New Roman" w:cs="Times New Roman"/>
          <w:sz w:val="24"/>
          <w:szCs w:val="24"/>
        </w:rPr>
        <w:t xml:space="preserve">не менее 3-х (или 2-х) </w:t>
      </w:r>
      <w:r w:rsidRPr="002253D2">
        <w:rPr>
          <w:rFonts w:ascii="Times New Roman" w:hAnsi="Times New Roman" w:cs="Times New Roman"/>
          <w:sz w:val="24"/>
          <w:szCs w:val="24"/>
        </w:rPr>
        <w:t>членов указанной комиссии.</w:t>
      </w:r>
    </w:p>
    <w:p w:rsidR="00815B87" w:rsidRDefault="00AA6CE8" w:rsidP="00AA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3D2">
        <w:rPr>
          <w:rFonts w:ascii="Times New Roman" w:hAnsi="Times New Roman" w:cs="Times New Roman"/>
          <w:sz w:val="24"/>
          <w:szCs w:val="24"/>
        </w:rPr>
        <w:t>2.6. С</w:t>
      </w:r>
      <w:r w:rsidR="00A06A03" w:rsidRPr="002253D2">
        <w:rPr>
          <w:rFonts w:ascii="Times New Roman" w:hAnsi="Times New Roman" w:cs="Times New Roman"/>
          <w:sz w:val="24"/>
          <w:szCs w:val="24"/>
        </w:rPr>
        <w:t>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755EA6" w:rsidRPr="002253D2" w:rsidRDefault="00755EA6" w:rsidP="00AA6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Составы комиссий утверждаются приказом ректора.</w:t>
      </w:r>
    </w:p>
    <w:p w:rsidR="00815B87" w:rsidRPr="00930E17" w:rsidRDefault="00815B87" w:rsidP="00815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0E17">
        <w:rPr>
          <w:rFonts w:ascii="Times New Roman" w:hAnsi="Times New Roman" w:cs="Times New Roman"/>
          <w:b/>
          <w:sz w:val="24"/>
          <w:szCs w:val="24"/>
        </w:rPr>
        <w:t>. ПОЛНОМОЧИЯ ПРИЕМНОЙ КОМИССИИ</w:t>
      </w: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3.1. Председатель приемной комиссии</w:t>
      </w:r>
      <w:r w:rsidR="00755EA6">
        <w:rPr>
          <w:rFonts w:ascii="Times New Roman" w:hAnsi="Times New Roman" w:cs="Times New Roman"/>
          <w:sz w:val="24"/>
          <w:szCs w:val="24"/>
        </w:rPr>
        <w:t>, ректор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3.1.1. Утверждает: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состав приемной комиссии;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полномочия приемной комиссии, экзаменационных, аттестационных и апелляционных комиссий, структурных подразделений Института в вопросах приема;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деятельность приемной комиссии;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расписание вступительных испытаний;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стоимость обучения; </w:t>
      </w:r>
    </w:p>
    <w:p w:rsidR="00815B87" w:rsidRPr="00930E17" w:rsidRDefault="00815B87" w:rsidP="00815B8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договоры об оказании платных образовательных услуг;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3.1.2. Определяет: </w:t>
      </w:r>
    </w:p>
    <w:p w:rsidR="00815B87" w:rsidRPr="00930E17" w:rsidRDefault="00815B87" w:rsidP="00815B87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режим работы приемной комиссии и служб, обеспечивающих набор в Институт студентов и слушателей; обязанности членов приемной комиссии; </w:t>
      </w:r>
    </w:p>
    <w:p w:rsidR="00815B87" w:rsidRPr="00930E17" w:rsidRDefault="00815B87" w:rsidP="00815B87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режим хранения экзаменационных материалов как документов строгой отчетности. </w:t>
      </w:r>
    </w:p>
    <w:p w:rsidR="00866CDB" w:rsidRPr="00930E17" w:rsidRDefault="00815B87" w:rsidP="00866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3.2. </w:t>
      </w:r>
      <w:r w:rsidR="00866CDB" w:rsidRPr="00930E17">
        <w:rPr>
          <w:rFonts w:ascii="Times New Roman" w:hAnsi="Times New Roman" w:cs="Times New Roman"/>
          <w:sz w:val="24"/>
          <w:szCs w:val="24"/>
        </w:rPr>
        <w:t>Первый проректор</w:t>
      </w:r>
      <w:r w:rsidR="00866CDB">
        <w:rPr>
          <w:rFonts w:ascii="Times New Roman" w:hAnsi="Times New Roman" w:cs="Times New Roman"/>
          <w:sz w:val="24"/>
          <w:szCs w:val="24"/>
        </w:rPr>
        <w:t>, заместитель председателя приемной комиссии</w:t>
      </w:r>
    </w:p>
    <w:p w:rsidR="00866CDB" w:rsidRDefault="00866CDB" w:rsidP="00866CD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текущее управление приемной комиссии;</w:t>
      </w:r>
    </w:p>
    <w:p w:rsidR="00866CDB" w:rsidRPr="00866CDB" w:rsidRDefault="00866CDB" w:rsidP="00866CD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готовит для приемной комиссии предложения по перечню направлений подготовки и специальностей, на которые осуществляется прием; по составу предметных экзаменационных, аттестационных и апелляционных комиссий; </w:t>
      </w:r>
    </w:p>
    <w:p w:rsidR="00815B87" w:rsidRPr="00930E17" w:rsidRDefault="00866CDB" w:rsidP="00866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3.3. </w:t>
      </w:r>
      <w:r w:rsidR="00815B87" w:rsidRPr="00930E17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DFB">
        <w:rPr>
          <w:rFonts w:ascii="Times New Roman" w:hAnsi="Times New Roman" w:cs="Times New Roman"/>
          <w:sz w:val="24"/>
          <w:szCs w:val="24"/>
        </w:rPr>
        <w:t>проводит прием граждан по вопросам поступления в Институт,</w:t>
      </w:r>
      <w:r w:rsidRPr="00930E17">
        <w:rPr>
          <w:rFonts w:ascii="Times New Roman" w:hAnsi="Times New Roman" w:cs="Times New Roman"/>
          <w:sz w:val="24"/>
          <w:szCs w:val="24"/>
        </w:rPr>
        <w:t xml:space="preserve"> своевременно дает ответы на письменные запросы по вопросам приема;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контролирует представление информации по специальностям и направлениям подготовки;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осуществляет оперативное управление техническим аппаратом приемной комиссии, общее руководство при подготовке материалов к зачислению абитуриентов в Институт;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консультирует членов приемной комиссии, предметных экзаменационных, аттестационных и апелляционных комиссий по вопросам приема в Институт; </w:t>
      </w:r>
    </w:p>
    <w:p w:rsidR="00815B87" w:rsidRDefault="00815B87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составляет расписание вступительных испытаний; </w:t>
      </w:r>
    </w:p>
    <w:p w:rsidR="00774DFB" w:rsidRPr="00930E17" w:rsidRDefault="00774DFB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членам приемной комиссии экзаменационные листы для абитуриентов, поступающих по вступительным испытаниям, проводимым Институ</w:t>
      </w:r>
      <w:r w:rsidR="007F65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651E">
        <w:rPr>
          <w:rFonts w:ascii="Times New Roman" w:hAnsi="Times New Roman" w:cs="Times New Roman"/>
          <w:sz w:val="24"/>
          <w:szCs w:val="24"/>
        </w:rPr>
        <w:t>м самостоятельно для размещения в личном кабинете поступающего;</w:t>
      </w:r>
    </w:p>
    <w:p w:rsidR="00815B87" w:rsidRDefault="00815B87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подготовку стендов для объявлений; </w:t>
      </w:r>
    </w:p>
    <w:p w:rsidR="00774DFB" w:rsidRPr="00774DFB" w:rsidRDefault="00774DFB" w:rsidP="00774D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организацию и контроль статистического учета абитуриентов;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контролирует правильность оформления личных дел;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обеспечивает хранение документов приемной комиссии (как документов строгой отчетности);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и своевременность размещения информации на официальном сайте Института;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осуществляет контроль за достоверностью сведений об участии поступающих в едином государственном экзамене и его результатах путем направления в федеральную информационную систему обеспечения проведения единого государственного экзамена и приема граждан в образовательные учреждения соответствующего запроса о сверке сведений, представленных поступающими об участии в едином государственном экзамене и его результатах; </w:t>
      </w:r>
    </w:p>
    <w:p w:rsidR="00866CDB" w:rsidRPr="007F651E" w:rsidRDefault="00815B87" w:rsidP="007F651E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готовит проекты приказов по зачислению в состав студентов лиц, успешно выдержавших вступительные испытания.</w:t>
      </w:r>
    </w:p>
    <w:p w:rsidR="00774DFB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3.4. </w:t>
      </w:r>
      <w:r w:rsidR="00774DFB">
        <w:rPr>
          <w:rFonts w:ascii="Times New Roman" w:hAnsi="Times New Roman" w:cs="Times New Roman"/>
          <w:sz w:val="24"/>
          <w:szCs w:val="24"/>
        </w:rPr>
        <w:t>Заведующие кафедрами</w:t>
      </w:r>
    </w:p>
    <w:p w:rsidR="00774DFB" w:rsidRDefault="00774DFB" w:rsidP="00774DF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за выполнение плана приема по соответствующим направлениям подготовки</w:t>
      </w:r>
      <w:r w:rsidR="007F651E">
        <w:rPr>
          <w:rFonts w:ascii="Times New Roman" w:hAnsi="Times New Roman" w:cs="Times New Roman"/>
          <w:sz w:val="24"/>
          <w:szCs w:val="24"/>
        </w:rPr>
        <w:t>;</w:t>
      </w:r>
    </w:p>
    <w:p w:rsidR="00774DFB" w:rsidRDefault="007F651E" w:rsidP="00774DFB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консультации с абитуриентами;</w:t>
      </w:r>
    </w:p>
    <w:p w:rsidR="007F651E" w:rsidRDefault="007F651E" w:rsidP="007F651E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51E">
        <w:rPr>
          <w:rFonts w:ascii="Times New Roman" w:hAnsi="Times New Roman" w:cs="Times New Roman"/>
          <w:sz w:val="24"/>
          <w:szCs w:val="24"/>
        </w:rPr>
        <w:t xml:space="preserve">готовят материалы для вступительных испытаний </w:t>
      </w:r>
      <w:r>
        <w:rPr>
          <w:rFonts w:ascii="Times New Roman" w:hAnsi="Times New Roman" w:cs="Times New Roman"/>
          <w:sz w:val="24"/>
          <w:szCs w:val="24"/>
        </w:rPr>
        <w:t>по соответствующим направлениям подготовки;</w:t>
      </w:r>
    </w:p>
    <w:p w:rsidR="00815B87" w:rsidRPr="00930E17" w:rsidRDefault="007F651E" w:rsidP="007F651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15B87" w:rsidRPr="00930E17">
        <w:rPr>
          <w:rFonts w:ascii="Times New Roman" w:hAnsi="Times New Roman" w:cs="Times New Roman"/>
          <w:sz w:val="24"/>
          <w:szCs w:val="24"/>
        </w:rPr>
        <w:t>Технический персонал приемной комиссии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консультирует поступающих по всем вопросам, связанным с поступлением в Институт</w:t>
      </w:r>
      <w:r w:rsidR="00E05865">
        <w:rPr>
          <w:rFonts w:ascii="Times New Roman" w:hAnsi="Times New Roman" w:cs="Times New Roman"/>
          <w:sz w:val="24"/>
          <w:szCs w:val="24"/>
        </w:rPr>
        <w:t xml:space="preserve"> </w:t>
      </w:r>
      <w:r w:rsidR="00D14FF7" w:rsidRPr="007F651E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</w:t>
      </w:r>
      <w:r w:rsidRPr="00930E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51E" w:rsidRDefault="007F651E" w:rsidP="007F651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информирует поступающих о сроках проведения вступительных испытаний;</w:t>
      </w:r>
    </w:p>
    <w:p w:rsidR="000B3DC4" w:rsidRPr="000B3DC4" w:rsidRDefault="000B3DC4" w:rsidP="000B3DC4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51E">
        <w:rPr>
          <w:rFonts w:ascii="Times New Roman" w:hAnsi="Times New Roman" w:cs="Times New Roman"/>
          <w:sz w:val="24"/>
          <w:szCs w:val="24"/>
        </w:rPr>
        <w:t xml:space="preserve">размещает материалы вступительных испытаний и экзаменационные листы для абитуриентов, поступающим по вступительным испытаниям, установленным Институтом самостоятельно в электронной информационной системе Института; </w:t>
      </w:r>
    </w:p>
    <w:p w:rsidR="007F651E" w:rsidRPr="000B3DC4" w:rsidRDefault="000B3DC4" w:rsidP="000B3DC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оформляет личные дела поступающих;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обеспечивает сохранность документов поступающих; </w:t>
      </w:r>
    </w:p>
    <w:p w:rsidR="00815B87" w:rsidRPr="00930E17" w:rsidRDefault="00815B87" w:rsidP="00815B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создает базу данных поступающих; </w:t>
      </w:r>
    </w:p>
    <w:p w:rsidR="00815B87" w:rsidRDefault="007F651E" w:rsidP="007F651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Пресс- центр</w:t>
      </w:r>
    </w:p>
    <w:p w:rsidR="000B3DC4" w:rsidRPr="00CD3AA5" w:rsidRDefault="00CD3AA5" w:rsidP="00CD3AA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размещает информацию о ходе работы и результатах приемной комиссии.</w:t>
      </w:r>
    </w:p>
    <w:p w:rsidR="00815B87" w:rsidRPr="00930E17" w:rsidRDefault="00815B87" w:rsidP="00815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0E17">
        <w:rPr>
          <w:rFonts w:ascii="Times New Roman" w:hAnsi="Times New Roman" w:cs="Times New Roman"/>
          <w:b/>
          <w:sz w:val="24"/>
          <w:szCs w:val="24"/>
        </w:rPr>
        <w:t>. ОРГАНИЗАЦИЯ РАБОТЫ ПРИЕМНОЙ КОМИССИИ</w:t>
      </w: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4.1. Приемная комиссия должна обеспечивать соблюдение прав граждан в области образования, гласность и открытость, объективность оценки способностей и склонностей поступающих.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4.2. Решения Приемной комиссии оформляются протоколами, которые подписываются председателем или заместителем председателя и ответственным секретарем приемной комиссии. В протоколе указывается: количество присутствующих </w:t>
      </w:r>
      <w:r w:rsidRPr="00930E17">
        <w:rPr>
          <w:rFonts w:ascii="Times New Roman" w:hAnsi="Times New Roman" w:cs="Times New Roman"/>
          <w:sz w:val="24"/>
          <w:szCs w:val="24"/>
        </w:rPr>
        <w:lastRenderedPageBreak/>
        <w:t xml:space="preserve">членов приемной комиссии, рассматриваемые вопросы и постановления приемной комиссии. Решения Приемной комиссии принимаются простым большинством голосов при наличии не менее 2/3 утвержденного состава.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4.3. До начала приема документов в установленные законодательством сроки приемная комиссия Института объявляет необходимую информацию на официальном сайте Института.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4.4. Приемная комиссия Института обязана ознакомить поступающих и его родителей (законных представителей)</w:t>
      </w:r>
      <w:r w:rsidR="00D61942">
        <w:rPr>
          <w:rFonts w:ascii="Times New Roman" w:hAnsi="Times New Roman" w:cs="Times New Roman"/>
          <w:sz w:val="24"/>
          <w:szCs w:val="24"/>
        </w:rPr>
        <w:t xml:space="preserve"> с </w:t>
      </w:r>
      <w:r w:rsidR="00C91D47">
        <w:rPr>
          <w:rFonts w:ascii="Times New Roman" w:hAnsi="Times New Roman" w:cs="Times New Roman"/>
          <w:sz w:val="24"/>
          <w:szCs w:val="24"/>
        </w:rPr>
        <w:t>размещенными на сайте</w:t>
      </w:r>
      <w:r w:rsidRPr="00930E17">
        <w:rPr>
          <w:rFonts w:ascii="Times New Roman" w:hAnsi="Times New Roman" w:cs="Times New Roman"/>
          <w:sz w:val="24"/>
          <w:szCs w:val="24"/>
        </w:rPr>
        <w:t>:</w:t>
      </w:r>
    </w:p>
    <w:p w:rsidR="00815B87" w:rsidRPr="00930E17" w:rsidRDefault="00815B87" w:rsidP="00815B8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Уставом Института; </w:t>
      </w:r>
    </w:p>
    <w:p w:rsidR="00815B87" w:rsidRDefault="00815B87" w:rsidP="00815B87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 (с приложениями); </w:t>
      </w:r>
    </w:p>
    <w:p w:rsidR="006E00DB" w:rsidRPr="00487A9D" w:rsidRDefault="006E00DB" w:rsidP="00C91D4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CD3AA5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B6" w:rsidRDefault="00E05865" w:rsidP="00FB69B6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69B6">
        <w:rPr>
          <w:rFonts w:ascii="Times New Roman" w:hAnsi="Times New Roman" w:cs="Times New Roman"/>
          <w:sz w:val="24"/>
          <w:szCs w:val="24"/>
        </w:rPr>
        <w:t>одексом чести студента института;</w:t>
      </w:r>
    </w:p>
    <w:p w:rsidR="00E05865" w:rsidRPr="00FB69B6" w:rsidRDefault="00E05865" w:rsidP="00FB69B6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ами</w:t>
      </w: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треннего распорядка обучающихся;</w:t>
      </w:r>
      <w:r w:rsidRPr="009565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815B87" w:rsidRPr="00930E17" w:rsidRDefault="00815B87" w:rsidP="00815B87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деятельность приемной комиссии, права и обязанности поступающих. </w:t>
      </w:r>
    </w:p>
    <w:p w:rsidR="00815B87" w:rsidRDefault="00815B87" w:rsidP="00815B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4.5 </w:t>
      </w:r>
      <w:r w:rsidR="00D61942" w:rsidRPr="00CD3AA5">
        <w:rPr>
          <w:rFonts w:ascii="Times New Roman" w:hAnsi="Times New Roman" w:cs="Times New Roman"/>
          <w:sz w:val="24"/>
          <w:szCs w:val="24"/>
        </w:rPr>
        <w:t>Направление</w:t>
      </w:r>
      <w:r w:rsidRPr="00930E17">
        <w:rPr>
          <w:rFonts w:ascii="Times New Roman" w:hAnsi="Times New Roman" w:cs="Times New Roman"/>
          <w:sz w:val="24"/>
          <w:szCs w:val="24"/>
        </w:rPr>
        <w:t xml:space="preserve"> заявлений и документов производится поступающим или его законным представителем </w:t>
      </w:r>
      <w:r w:rsidR="00FB69B6">
        <w:rPr>
          <w:rFonts w:ascii="Times New Roman" w:hAnsi="Times New Roman" w:cs="Times New Roman"/>
          <w:sz w:val="24"/>
          <w:szCs w:val="24"/>
        </w:rPr>
        <w:t xml:space="preserve">способами и </w:t>
      </w:r>
      <w:r w:rsidRPr="00930E17">
        <w:rPr>
          <w:rFonts w:ascii="Times New Roman" w:hAnsi="Times New Roman" w:cs="Times New Roman"/>
          <w:sz w:val="24"/>
          <w:szCs w:val="24"/>
        </w:rPr>
        <w:t>в сроки, определяемые Правилами п</w:t>
      </w:r>
      <w:r w:rsidR="00E05865">
        <w:rPr>
          <w:rFonts w:ascii="Times New Roman" w:hAnsi="Times New Roman" w:cs="Times New Roman"/>
          <w:sz w:val="24"/>
          <w:szCs w:val="24"/>
        </w:rPr>
        <w:t>риема на очередной учебный год:</w:t>
      </w:r>
    </w:p>
    <w:p w:rsidR="00E05865" w:rsidRPr="00956575" w:rsidRDefault="00E05865" w:rsidP="00E05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электронной форме посредством электронной информационной системы организации (по адресу электронной почты: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priem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pravinst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5865" w:rsidRPr="00956575" w:rsidRDefault="00E05865" w:rsidP="00E05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операторов почтовой связи общего пользования;</w:t>
      </w:r>
    </w:p>
    <w:p w:rsidR="00E05865" w:rsidRPr="00E05865" w:rsidRDefault="00E05865" w:rsidP="00E05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лично (если такая возможность предусмотрена в соответствии с пунктом 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B87" w:rsidRPr="00930E17" w:rsidRDefault="00815B87" w:rsidP="00815B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4.6. </w:t>
      </w:r>
      <w:r w:rsidR="00CD3AA5" w:rsidRPr="00CD3AA5">
        <w:rPr>
          <w:rFonts w:ascii="Times New Roman" w:hAnsi="Times New Roman" w:cs="Times New Roman"/>
          <w:sz w:val="24"/>
          <w:szCs w:val="24"/>
        </w:rPr>
        <w:t>Заявления и</w:t>
      </w:r>
      <w:r w:rsidRPr="00930E17">
        <w:rPr>
          <w:rFonts w:ascii="Times New Roman" w:hAnsi="Times New Roman" w:cs="Times New Roman"/>
          <w:sz w:val="24"/>
          <w:szCs w:val="24"/>
        </w:rPr>
        <w:t xml:space="preserve"> документы регистрируются с помощью специального программного обеспечения (конкурсные списки) и</w:t>
      </w:r>
      <w:r w:rsidR="00452CFB" w:rsidRPr="00930E17">
        <w:rPr>
          <w:rFonts w:ascii="Times New Roman" w:hAnsi="Times New Roman" w:cs="Times New Roman"/>
          <w:sz w:val="24"/>
          <w:szCs w:val="24"/>
        </w:rPr>
        <w:t>ли</w:t>
      </w:r>
      <w:r w:rsidRPr="00930E17">
        <w:rPr>
          <w:rFonts w:ascii="Times New Roman" w:hAnsi="Times New Roman" w:cs="Times New Roman"/>
          <w:sz w:val="24"/>
          <w:szCs w:val="24"/>
        </w:rPr>
        <w:t xml:space="preserve"> в регистрационных журналах. </w:t>
      </w:r>
    </w:p>
    <w:p w:rsidR="00815B87" w:rsidRPr="00930E17" w:rsidRDefault="00815B87" w:rsidP="00815B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4.7. Поступающий</w:t>
      </w:r>
      <w:r w:rsidR="00FB69B6">
        <w:rPr>
          <w:rFonts w:ascii="Times New Roman" w:hAnsi="Times New Roman" w:cs="Times New Roman"/>
          <w:sz w:val="24"/>
          <w:szCs w:val="24"/>
        </w:rPr>
        <w:t xml:space="preserve"> </w:t>
      </w:r>
      <w:r w:rsidR="00C91D47" w:rsidRPr="00CD3AA5">
        <w:rPr>
          <w:rFonts w:ascii="Times New Roman" w:hAnsi="Times New Roman" w:cs="Times New Roman"/>
          <w:sz w:val="24"/>
          <w:szCs w:val="24"/>
        </w:rPr>
        <w:t>направляет</w:t>
      </w:r>
      <w:r w:rsidR="00FB69B6">
        <w:rPr>
          <w:rFonts w:ascii="Times New Roman" w:hAnsi="Times New Roman" w:cs="Times New Roman"/>
          <w:sz w:val="24"/>
          <w:szCs w:val="24"/>
        </w:rPr>
        <w:t xml:space="preserve"> </w:t>
      </w:r>
      <w:r w:rsidRPr="00930E17">
        <w:rPr>
          <w:rFonts w:ascii="Times New Roman" w:hAnsi="Times New Roman" w:cs="Times New Roman"/>
          <w:sz w:val="24"/>
          <w:szCs w:val="24"/>
        </w:rPr>
        <w:t>документы в приемную комиссию лично (</w:t>
      </w:r>
      <w:r w:rsidR="00C91D47">
        <w:rPr>
          <w:rFonts w:ascii="Times New Roman" w:hAnsi="Times New Roman" w:cs="Times New Roman"/>
          <w:sz w:val="24"/>
          <w:szCs w:val="24"/>
        </w:rPr>
        <w:t xml:space="preserve">или </w:t>
      </w:r>
      <w:r w:rsidRPr="00930E17">
        <w:rPr>
          <w:rFonts w:ascii="Times New Roman" w:hAnsi="Times New Roman" w:cs="Times New Roman"/>
          <w:sz w:val="24"/>
          <w:szCs w:val="24"/>
        </w:rPr>
        <w:t>через законного представителя)</w:t>
      </w:r>
      <w:r w:rsidR="00C91D47">
        <w:rPr>
          <w:rFonts w:ascii="Times New Roman" w:hAnsi="Times New Roman" w:cs="Times New Roman"/>
          <w:sz w:val="24"/>
          <w:szCs w:val="24"/>
        </w:rPr>
        <w:t xml:space="preserve">. </w:t>
      </w:r>
      <w:r w:rsidRPr="00930E17">
        <w:rPr>
          <w:rFonts w:ascii="Times New Roman" w:hAnsi="Times New Roman" w:cs="Times New Roman"/>
          <w:sz w:val="24"/>
          <w:szCs w:val="24"/>
        </w:rPr>
        <w:t>Полный комплект документов может быть принят приемной комиссией не позднее сроков, указанных в Правилах приема.</w:t>
      </w:r>
      <w:r w:rsidR="00C91D47">
        <w:rPr>
          <w:rFonts w:ascii="Times New Roman" w:hAnsi="Times New Roman" w:cs="Times New Roman"/>
          <w:sz w:val="24"/>
          <w:szCs w:val="24"/>
        </w:rPr>
        <w:t xml:space="preserve"> Расписка</w:t>
      </w:r>
      <w:r w:rsidRPr="00930E17">
        <w:rPr>
          <w:rFonts w:ascii="Times New Roman" w:hAnsi="Times New Roman" w:cs="Times New Roman"/>
          <w:sz w:val="24"/>
          <w:szCs w:val="24"/>
        </w:rPr>
        <w:t xml:space="preserve"> и заверенная опись вложения является основанием подтверждения приема документов. </w:t>
      </w:r>
    </w:p>
    <w:p w:rsidR="00815B87" w:rsidRPr="00930E17" w:rsidRDefault="00815B87" w:rsidP="00815B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4.8. На каждого поступающего заводится личное дело, в котором хранятся все сданные им документы и материалы о сдаче вступительных испытаний, справка о сверке сведений об участии в ЕГЭ и результатах ЕГЭ (для лиц, поступающих по результатам ЕГЭ). Личные дела </w:t>
      </w:r>
      <w:r w:rsidR="00C91D47">
        <w:rPr>
          <w:rFonts w:ascii="Times New Roman" w:hAnsi="Times New Roman" w:cs="Times New Roman"/>
          <w:sz w:val="24"/>
          <w:szCs w:val="24"/>
        </w:rPr>
        <w:t xml:space="preserve">не зачисленных абитуриентов </w:t>
      </w:r>
      <w:r w:rsidRPr="00930E17">
        <w:rPr>
          <w:rFonts w:ascii="Times New Roman" w:hAnsi="Times New Roman" w:cs="Times New Roman"/>
          <w:sz w:val="24"/>
          <w:szCs w:val="24"/>
        </w:rPr>
        <w:t>хранятся в Институте в течение шести месяцев с момента начала п</w:t>
      </w:r>
      <w:r w:rsidR="00C91D47">
        <w:rPr>
          <w:rFonts w:ascii="Times New Roman" w:hAnsi="Times New Roman" w:cs="Times New Roman"/>
          <w:sz w:val="24"/>
          <w:szCs w:val="24"/>
        </w:rPr>
        <w:t xml:space="preserve">риема документов. </w:t>
      </w:r>
    </w:p>
    <w:p w:rsidR="00815B87" w:rsidRPr="00930E17" w:rsidRDefault="00815B87" w:rsidP="00815B8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4.9. На основании полученных от абитуриента документов приемная комиссия принимает решение о его допуске к вступительным испытаниям, условиях участия в конкурсе и информирует его об этом путем размещения на официальном </w:t>
      </w:r>
      <w:r w:rsidR="00CD3AA5">
        <w:rPr>
          <w:rFonts w:ascii="Times New Roman" w:hAnsi="Times New Roman" w:cs="Times New Roman"/>
          <w:sz w:val="24"/>
          <w:szCs w:val="24"/>
        </w:rPr>
        <w:t>сайте списка</w:t>
      </w:r>
      <w:r w:rsidRPr="00930E17">
        <w:rPr>
          <w:rFonts w:ascii="Times New Roman" w:hAnsi="Times New Roman" w:cs="Times New Roman"/>
          <w:sz w:val="24"/>
          <w:szCs w:val="24"/>
        </w:rPr>
        <w:t xml:space="preserve"> </w:t>
      </w:r>
      <w:r w:rsidR="00FB69B6">
        <w:rPr>
          <w:rFonts w:ascii="Times New Roman" w:hAnsi="Times New Roman" w:cs="Times New Roman"/>
          <w:sz w:val="24"/>
          <w:szCs w:val="24"/>
        </w:rPr>
        <w:t xml:space="preserve">(в 2021 году Ф.И.О. абитуриента не указывается, а присваивается ему индивидуальный номер, или </w:t>
      </w:r>
      <w:r w:rsidR="00014B64">
        <w:rPr>
          <w:rFonts w:ascii="Times New Roman" w:hAnsi="Times New Roman" w:cs="Times New Roman"/>
          <w:sz w:val="24"/>
          <w:szCs w:val="24"/>
        </w:rPr>
        <w:t>указывается номер СНИЛС)</w:t>
      </w:r>
      <w:r w:rsidRPr="00930E17">
        <w:rPr>
          <w:rFonts w:ascii="Times New Roman" w:hAnsi="Times New Roman" w:cs="Times New Roman"/>
          <w:sz w:val="24"/>
          <w:szCs w:val="24"/>
        </w:rPr>
        <w:t>, подавших документы, с указанием сведений о приеме</w:t>
      </w:r>
      <w:r w:rsidR="00CD3AA5">
        <w:rPr>
          <w:rFonts w:ascii="Times New Roman" w:hAnsi="Times New Roman" w:cs="Times New Roman"/>
          <w:sz w:val="24"/>
          <w:szCs w:val="24"/>
        </w:rPr>
        <w:t xml:space="preserve"> или отказе о приеме документов, с указанием причин отказа</w:t>
      </w:r>
      <w:r w:rsidRPr="00930E17">
        <w:rPr>
          <w:rFonts w:ascii="Times New Roman" w:hAnsi="Times New Roman" w:cs="Times New Roman"/>
          <w:sz w:val="24"/>
          <w:szCs w:val="24"/>
        </w:rPr>
        <w:t>.</w:t>
      </w:r>
    </w:p>
    <w:p w:rsidR="00815B87" w:rsidRPr="00930E17" w:rsidRDefault="00815B87" w:rsidP="00815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1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0E17">
        <w:rPr>
          <w:rFonts w:ascii="Times New Roman" w:hAnsi="Times New Roman" w:cs="Times New Roman"/>
          <w:b/>
          <w:sz w:val="24"/>
          <w:szCs w:val="24"/>
        </w:rPr>
        <w:t>. ОРГАНИЗАЦИЯ ВСТУПИТЕЛЬНЫХ ИСПЫТАНИЙ</w:t>
      </w: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A5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lastRenderedPageBreak/>
        <w:t xml:space="preserve">5.1. Приемная комиссия </w:t>
      </w:r>
      <w:r w:rsidR="00CD3AA5">
        <w:rPr>
          <w:rFonts w:ascii="Times New Roman" w:hAnsi="Times New Roman" w:cs="Times New Roman"/>
          <w:sz w:val="24"/>
          <w:szCs w:val="24"/>
        </w:rPr>
        <w:t>проверяет</w:t>
      </w:r>
      <w:r w:rsidRPr="00930E17">
        <w:rPr>
          <w:rFonts w:ascii="Times New Roman" w:hAnsi="Times New Roman" w:cs="Times New Roman"/>
          <w:sz w:val="24"/>
          <w:szCs w:val="24"/>
        </w:rPr>
        <w:t xml:space="preserve"> 100% поданных документов абитуриентами</w:t>
      </w:r>
      <w:r w:rsidR="00CD3AA5">
        <w:rPr>
          <w:rFonts w:ascii="Times New Roman" w:hAnsi="Times New Roman" w:cs="Times New Roman"/>
          <w:sz w:val="24"/>
          <w:szCs w:val="24"/>
        </w:rPr>
        <w:t>,</w:t>
      </w:r>
      <w:r w:rsidRPr="00930E17">
        <w:rPr>
          <w:rFonts w:ascii="Times New Roman" w:hAnsi="Times New Roman" w:cs="Times New Roman"/>
          <w:sz w:val="24"/>
          <w:szCs w:val="24"/>
        </w:rPr>
        <w:t xml:space="preserve"> путем направления в федеральную информационную систему </w:t>
      </w:r>
      <w:r w:rsidR="00CD3AA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30E17">
        <w:rPr>
          <w:rFonts w:ascii="Times New Roman" w:hAnsi="Times New Roman" w:cs="Times New Roman"/>
          <w:sz w:val="24"/>
          <w:szCs w:val="24"/>
        </w:rPr>
        <w:t>данных об участниках ЕГЭ и о результат</w:t>
      </w:r>
      <w:r w:rsidR="00CD3AA5">
        <w:rPr>
          <w:rFonts w:ascii="Times New Roman" w:hAnsi="Times New Roman" w:cs="Times New Roman"/>
          <w:sz w:val="24"/>
          <w:szCs w:val="24"/>
        </w:rPr>
        <w:t>ах ЕГЭ.</w:t>
      </w:r>
    </w:p>
    <w:p w:rsidR="00815B87" w:rsidRPr="00930E17" w:rsidRDefault="00E81289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5.2. Расписание вступительных</w:t>
      </w:r>
      <w:r w:rsidR="00230A26">
        <w:rPr>
          <w:rFonts w:ascii="Times New Roman" w:hAnsi="Times New Roman" w:cs="Times New Roman"/>
          <w:sz w:val="24"/>
          <w:szCs w:val="24"/>
        </w:rPr>
        <w:t xml:space="preserve"> </w:t>
      </w:r>
      <w:r w:rsidR="00815B87" w:rsidRPr="00930E17">
        <w:rPr>
          <w:rFonts w:ascii="Times New Roman" w:hAnsi="Times New Roman" w:cs="Times New Roman"/>
          <w:sz w:val="24"/>
          <w:szCs w:val="24"/>
        </w:rPr>
        <w:t>испытаний (предмет, дата, время проведения экзамена, дата объявления результатов) утверждается председателем (заместителем председателя) приемной комиссии и доводится до све</w:t>
      </w:r>
      <w:r w:rsidR="00F23EF3" w:rsidRPr="00930E17">
        <w:rPr>
          <w:rFonts w:ascii="Times New Roman" w:hAnsi="Times New Roman" w:cs="Times New Roman"/>
          <w:sz w:val="24"/>
          <w:szCs w:val="24"/>
        </w:rPr>
        <w:t xml:space="preserve">дения абитуриентов не позднее </w:t>
      </w:r>
      <w:r w:rsidR="00AA609A" w:rsidRPr="00930E17">
        <w:rPr>
          <w:rFonts w:ascii="Times New Roman" w:hAnsi="Times New Roman" w:cs="Times New Roman"/>
          <w:sz w:val="24"/>
          <w:szCs w:val="24"/>
        </w:rPr>
        <w:t xml:space="preserve">даты, установленной действующим Порядком приема </w:t>
      </w:r>
      <w:r w:rsidR="00AA609A" w:rsidRPr="00930E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обучение по образовательным программам высшего образования – программам бакалавриата, программам специа</w:t>
      </w:r>
      <w:r w:rsidR="00930E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литета, </w:t>
      </w:r>
      <w:r w:rsidR="00AA609A" w:rsidRPr="00930E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программам магистратуры, утвержденном приказом Министерством науки </w:t>
      </w:r>
      <w:r w:rsidR="00E25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высшего образования </w:t>
      </w:r>
      <w:r w:rsidR="00AA609A" w:rsidRPr="00930E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РФ.</w:t>
      </w:r>
      <w:r w:rsidR="00AA27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15B87" w:rsidRPr="00930E17">
        <w:rPr>
          <w:rFonts w:ascii="Times New Roman" w:hAnsi="Times New Roman" w:cs="Times New Roman"/>
          <w:sz w:val="24"/>
          <w:szCs w:val="24"/>
        </w:rPr>
        <w:t>В расписании вступительных испытаний фамилии председателей экзаменационных комиссий и экзаменаторов не указываются. В расписании вступительных испытаний должен быть предусмотрен дополнительный резервный день для сдачи вступительных испытаний лицами, пропустившими вступительные испытания по уважительным причинам, подтвержденными документально.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5.3. Вступительные испытания проводятся в несколько этапов по мере формирования экзаменационных групп из числа лиц, подавших необходимые документы.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5.4. Материалы вступительных испытаний </w:t>
      </w:r>
      <w:r w:rsidR="00AA276F">
        <w:rPr>
          <w:rFonts w:ascii="Times New Roman" w:hAnsi="Times New Roman" w:cs="Times New Roman"/>
          <w:sz w:val="24"/>
          <w:szCs w:val="24"/>
        </w:rPr>
        <w:t>корректируются</w:t>
      </w:r>
      <w:r w:rsidRPr="00930E17">
        <w:rPr>
          <w:rFonts w:ascii="Times New Roman" w:hAnsi="Times New Roman" w:cs="Times New Roman"/>
          <w:sz w:val="24"/>
          <w:szCs w:val="24"/>
        </w:rPr>
        <w:t xml:space="preserve"> заведующими кафедрами ежегодно в соответствии с программами вступительных испытаний и утверждаются председателем приемной комиссии (заместителем председателя) не позднее, чем за один месяц до начала проведения вступительных испытаний. Материалы тиражируются в необходимом количестве и хранятся как документ строгой отчетности.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5.5. </w:t>
      </w:r>
      <w:r w:rsidR="00CD3AA5" w:rsidRPr="004B67EA">
        <w:rPr>
          <w:rFonts w:ascii="Times New Roman" w:hAnsi="Times New Roman" w:cs="Times New Roman"/>
          <w:sz w:val="24"/>
          <w:szCs w:val="24"/>
        </w:rPr>
        <w:t>Технический персонал</w:t>
      </w:r>
      <w:r w:rsidR="00C91D47" w:rsidRPr="004B67EA">
        <w:rPr>
          <w:rFonts w:ascii="Times New Roman" w:hAnsi="Times New Roman" w:cs="Times New Roman"/>
          <w:sz w:val="24"/>
          <w:szCs w:val="24"/>
        </w:rPr>
        <w:t xml:space="preserve"> приемной комиссии </w:t>
      </w:r>
      <w:r w:rsidR="00CD3AA5" w:rsidRPr="004B67EA">
        <w:rPr>
          <w:rFonts w:ascii="Times New Roman" w:hAnsi="Times New Roman" w:cs="Times New Roman"/>
          <w:sz w:val="24"/>
          <w:szCs w:val="24"/>
        </w:rPr>
        <w:t>размещает</w:t>
      </w:r>
      <w:r w:rsidR="00C91D47" w:rsidRPr="004B67EA">
        <w:rPr>
          <w:rFonts w:ascii="Times New Roman" w:hAnsi="Times New Roman" w:cs="Times New Roman"/>
          <w:sz w:val="24"/>
          <w:szCs w:val="24"/>
        </w:rPr>
        <w:t xml:space="preserve"> в </w:t>
      </w:r>
      <w:r w:rsidR="00CD3AA5" w:rsidRPr="004B67EA">
        <w:rPr>
          <w:rFonts w:ascii="Times New Roman" w:hAnsi="Times New Roman" w:cs="Times New Roman"/>
          <w:sz w:val="24"/>
          <w:szCs w:val="24"/>
        </w:rPr>
        <w:t xml:space="preserve">электронной информационной системе Института </w:t>
      </w:r>
      <w:r w:rsidR="00C91D47" w:rsidRPr="004B67EA">
        <w:rPr>
          <w:rFonts w:ascii="Times New Roman" w:hAnsi="Times New Roman" w:cs="Times New Roman"/>
          <w:sz w:val="24"/>
          <w:szCs w:val="24"/>
        </w:rPr>
        <w:t>материалы вступительных испытаний</w:t>
      </w:r>
      <w:r w:rsidR="004B67EA" w:rsidRPr="004B67EA">
        <w:rPr>
          <w:rFonts w:ascii="Times New Roman" w:hAnsi="Times New Roman" w:cs="Times New Roman"/>
          <w:sz w:val="24"/>
          <w:szCs w:val="24"/>
        </w:rPr>
        <w:t>, выданные ответственным секретарем приемной комиссии</w:t>
      </w:r>
      <w:r w:rsidR="00230A26">
        <w:rPr>
          <w:rFonts w:ascii="Times New Roman" w:hAnsi="Times New Roman" w:cs="Times New Roman"/>
          <w:sz w:val="24"/>
          <w:szCs w:val="24"/>
        </w:rPr>
        <w:t xml:space="preserve"> </w:t>
      </w:r>
      <w:r w:rsidR="004B67EA" w:rsidRPr="004B67EA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</w:t>
      </w:r>
      <w:r w:rsidR="00CD3AA5" w:rsidRPr="004B67EA">
        <w:rPr>
          <w:rFonts w:ascii="Times New Roman" w:hAnsi="Times New Roman" w:cs="Times New Roman"/>
          <w:sz w:val="24"/>
          <w:szCs w:val="24"/>
        </w:rPr>
        <w:t>до</w:t>
      </w:r>
      <w:r w:rsidR="00C91D47" w:rsidRPr="004B67EA">
        <w:rPr>
          <w:rFonts w:ascii="Times New Roman" w:hAnsi="Times New Roman" w:cs="Times New Roman"/>
          <w:sz w:val="24"/>
          <w:szCs w:val="24"/>
        </w:rPr>
        <w:t xml:space="preserve"> начала вступительного испытания</w:t>
      </w:r>
      <w:r w:rsidR="004B67EA" w:rsidRPr="004B67EA">
        <w:rPr>
          <w:rFonts w:ascii="Times New Roman" w:hAnsi="Times New Roman" w:cs="Times New Roman"/>
          <w:sz w:val="24"/>
          <w:szCs w:val="24"/>
        </w:rPr>
        <w:t xml:space="preserve"> и обеспечивает доступ к выполнению вступительного испытания.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Присутствие на вступительных испытаниях посторонних лиц без разрешения председателя приемной комиссии не допускается.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5.6. </w:t>
      </w:r>
      <w:r w:rsidR="00C91D47" w:rsidRPr="004B67EA">
        <w:rPr>
          <w:rFonts w:ascii="Times New Roman" w:hAnsi="Times New Roman" w:cs="Times New Roman"/>
          <w:sz w:val="24"/>
          <w:szCs w:val="24"/>
        </w:rPr>
        <w:t>Результаты экзаменационной работы заносятся в бланки ответов, по окончании вступительного испытания абитуриент путем сканирования или фотографирования прикрепляет свои работы в электронную информационную систему Института.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5.7. Ответственный секретарь производит шифровку письменных работ. 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5.8. </w:t>
      </w:r>
      <w:r w:rsidRPr="004B67EA">
        <w:rPr>
          <w:rFonts w:ascii="Times New Roman" w:hAnsi="Times New Roman" w:cs="Times New Roman"/>
          <w:sz w:val="24"/>
          <w:szCs w:val="24"/>
        </w:rPr>
        <w:t>Прове</w:t>
      </w:r>
      <w:r w:rsidR="004B67EA" w:rsidRPr="004B67EA">
        <w:rPr>
          <w:rFonts w:ascii="Times New Roman" w:hAnsi="Times New Roman" w:cs="Times New Roman"/>
          <w:sz w:val="24"/>
          <w:szCs w:val="24"/>
        </w:rPr>
        <w:t xml:space="preserve">рка письменных работ проводится </w:t>
      </w:r>
      <w:r w:rsidRPr="004B67EA">
        <w:rPr>
          <w:rFonts w:ascii="Times New Roman" w:hAnsi="Times New Roman" w:cs="Times New Roman"/>
          <w:sz w:val="24"/>
          <w:szCs w:val="24"/>
        </w:rPr>
        <w:t>членами утвержденной экзаменационной комиссии.</w:t>
      </w:r>
    </w:p>
    <w:p w:rsidR="00815B87" w:rsidRPr="00930E17" w:rsidRDefault="00815B87" w:rsidP="00815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5.9. Письменные работы не зачисленных </w:t>
      </w:r>
      <w:r w:rsidR="00E25063"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Pr="00930E17">
        <w:rPr>
          <w:rFonts w:ascii="Times New Roman" w:hAnsi="Times New Roman" w:cs="Times New Roman"/>
          <w:sz w:val="24"/>
          <w:szCs w:val="24"/>
        </w:rPr>
        <w:t xml:space="preserve">уничтожаются через шесть месяцев после окончания вступительных испытаний вместе с личными делами. </w:t>
      </w:r>
    </w:p>
    <w:p w:rsidR="00815B87" w:rsidRPr="00930E17" w:rsidRDefault="00815B87" w:rsidP="00C91D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5.10. </w:t>
      </w:r>
      <w:r w:rsidR="00C91D47">
        <w:rPr>
          <w:rFonts w:ascii="Times New Roman" w:hAnsi="Times New Roman" w:cs="Times New Roman"/>
          <w:sz w:val="24"/>
          <w:szCs w:val="24"/>
        </w:rPr>
        <w:t>Р</w:t>
      </w:r>
      <w:r w:rsidRPr="00930E17">
        <w:rPr>
          <w:rFonts w:ascii="Times New Roman" w:hAnsi="Times New Roman" w:cs="Times New Roman"/>
          <w:sz w:val="24"/>
          <w:szCs w:val="24"/>
        </w:rPr>
        <w:t>езуль</w:t>
      </w:r>
      <w:r w:rsidR="00C91D47">
        <w:rPr>
          <w:rFonts w:ascii="Times New Roman" w:hAnsi="Times New Roman" w:cs="Times New Roman"/>
          <w:sz w:val="24"/>
          <w:szCs w:val="24"/>
        </w:rPr>
        <w:t xml:space="preserve">таты вступительных испытаний размещаются </w:t>
      </w:r>
      <w:r w:rsidRPr="00930E17">
        <w:rPr>
          <w:rFonts w:ascii="Times New Roman" w:hAnsi="Times New Roman" w:cs="Times New Roman"/>
          <w:sz w:val="24"/>
          <w:szCs w:val="24"/>
        </w:rPr>
        <w:t>на официальном сайте Института в разделе «Абитуриенту»</w:t>
      </w:r>
      <w:r w:rsidR="00C91D47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930E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3D2" w:rsidRPr="005A47DF" w:rsidRDefault="00815B87" w:rsidP="005A47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5.1</w:t>
      </w:r>
      <w:r w:rsidR="00C91D47">
        <w:rPr>
          <w:rFonts w:ascii="Times New Roman" w:hAnsi="Times New Roman" w:cs="Times New Roman"/>
          <w:sz w:val="24"/>
          <w:szCs w:val="24"/>
        </w:rPr>
        <w:t>1</w:t>
      </w:r>
      <w:r w:rsidRPr="00930E17">
        <w:rPr>
          <w:rFonts w:ascii="Times New Roman" w:hAnsi="Times New Roman" w:cs="Times New Roman"/>
          <w:sz w:val="24"/>
          <w:szCs w:val="24"/>
        </w:rPr>
        <w:t xml:space="preserve">. По результатам вступительных испытаний, проводимых Институтом самостоятельно, поступающий имеет право </w:t>
      </w:r>
      <w:r w:rsidR="005A47DF" w:rsidRPr="004B67EA">
        <w:rPr>
          <w:rFonts w:ascii="Times New Roman" w:hAnsi="Times New Roman" w:cs="Times New Roman"/>
          <w:sz w:val="24"/>
          <w:szCs w:val="24"/>
        </w:rPr>
        <w:t>направить</w:t>
      </w:r>
      <w:r w:rsidRPr="00930E17">
        <w:rPr>
          <w:rFonts w:ascii="Times New Roman" w:hAnsi="Times New Roman" w:cs="Times New Roman"/>
          <w:sz w:val="24"/>
          <w:szCs w:val="24"/>
        </w:rPr>
        <w:t xml:space="preserve"> в апелляционную комиссию аргументированное письменное заявление о несогласии с результатами вступительного испытания. Процедура подачи и рассмотрения апелляции отражена в Правилах приема </w:t>
      </w:r>
      <w:r w:rsidR="006E00DB">
        <w:rPr>
          <w:rFonts w:ascii="Times New Roman" w:hAnsi="Times New Roman" w:cs="Times New Roman"/>
          <w:sz w:val="24"/>
          <w:szCs w:val="24"/>
        </w:rPr>
        <w:t>на 20</w:t>
      </w:r>
      <w:r w:rsidR="002253D2">
        <w:rPr>
          <w:rFonts w:ascii="Times New Roman" w:hAnsi="Times New Roman" w:cs="Times New Roman"/>
          <w:sz w:val="24"/>
          <w:szCs w:val="24"/>
        </w:rPr>
        <w:t>2</w:t>
      </w:r>
      <w:r w:rsidR="00AA276F">
        <w:rPr>
          <w:rFonts w:ascii="Times New Roman" w:hAnsi="Times New Roman" w:cs="Times New Roman"/>
          <w:sz w:val="24"/>
          <w:szCs w:val="24"/>
        </w:rPr>
        <w:t>1</w:t>
      </w:r>
      <w:r w:rsidR="002253D2">
        <w:rPr>
          <w:rFonts w:ascii="Times New Roman" w:hAnsi="Times New Roman" w:cs="Times New Roman"/>
          <w:sz w:val="24"/>
          <w:szCs w:val="24"/>
        </w:rPr>
        <w:t>-202</w:t>
      </w:r>
      <w:r w:rsidR="00AA276F">
        <w:rPr>
          <w:rFonts w:ascii="Times New Roman" w:hAnsi="Times New Roman" w:cs="Times New Roman"/>
          <w:sz w:val="24"/>
          <w:szCs w:val="24"/>
        </w:rPr>
        <w:t>2</w:t>
      </w:r>
      <w:r w:rsidR="00DC309A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30E17">
        <w:rPr>
          <w:rFonts w:ascii="Times New Roman" w:hAnsi="Times New Roman" w:cs="Times New Roman"/>
          <w:sz w:val="24"/>
          <w:szCs w:val="24"/>
        </w:rPr>
        <w:t>и Положении об а</w:t>
      </w:r>
      <w:r w:rsidR="00AA609A" w:rsidRPr="00930E17">
        <w:rPr>
          <w:rFonts w:ascii="Times New Roman" w:hAnsi="Times New Roman" w:cs="Times New Roman"/>
          <w:sz w:val="24"/>
          <w:szCs w:val="24"/>
        </w:rPr>
        <w:t>пелляционной комиссии Института.</w:t>
      </w:r>
    </w:p>
    <w:p w:rsidR="002253D2" w:rsidRDefault="002253D2" w:rsidP="00815B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1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0E17">
        <w:rPr>
          <w:rFonts w:ascii="Times New Roman" w:hAnsi="Times New Roman" w:cs="Times New Roman"/>
          <w:b/>
          <w:sz w:val="24"/>
          <w:szCs w:val="24"/>
        </w:rPr>
        <w:t>. ПОРЯДОК ЗАЧИСЛЕНИЯ</w:t>
      </w:r>
    </w:p>
    <w:p w:rsidR="00815B87" w:rsidRPr="00930E17" w:rsidRDefault="00815B87" w:rsidP="00815B8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B87" w:rsidRPr="00930E17" w:rsidRDefault="00815B87" w:rsidP="00E250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6.1. Решение приемной комиссии о зачислении в состав студентов оформляется протоколом. </w:t>
      </w:r>
    </w:p>
    <w:p w:rsidR="00815B87" w:rsidRPr="00930E17" w:rsidRDefault="00815B87" w:rsidP="00E250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6.2. На основании решения приемной комиссии в сроки, установленные правилами приема, издаются приказы о зачислении в состав студентов, которые о</w:t>
      </w:r>
      <w:r w:rsidR="005A47DF">
        <w:rPr>
          <w:rFonts w:ascii="Times New Roman" w:hAnsi="Times New Roman" w:cs="Times New Roman"/>
          <w:sz w:val="24"/>
          <w:szCs w:val="24"/>
        </w:rPr>
        <w:t>бъявляются на официальном сайте.</w:t>
      </w:r>
    </w:p>
    <w:p w:rsidR="00815B87" w:rsidRPr="00930E17" w:rsidRDefault="00815B87" w:rsidP="00E250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 xml:space="preserve">6.3. Приемная комиссия передаёт документы </w:t>
      </w:r>
      <w:r w:rsidR="00E25063">
        <w:rPr>
          <w:rFonts w:ascii="Times New Roman" w:hAnsi="Times New Roman" w:cs="Times New Roman"/>
          <w:sz w:val="24"/>
          <w:szCs w:val="24"/>
        </w:rPr>
        <w:t xml:space="preserve">зачисленных в Институт в учебный </w:t>
      </w:r>
      <w:r w:rsidRPr="00930E17">
        <w:rPr>
          <w:rFonts w:ascii="Times New Roman" w:hAnsi="Times New Roman" w:cs="Times New Roman"/>
          <w:sz w:val="24"/>
          <w:szCs w:val="24"/>
        </w:rPr>
        <w:t xml:space="preserve"> отдел не позднее, чем за 5 дней до начала занятий. </w:t>
      </w:r>
    </w:p>
    <w:p w:rsidR="00FC6AF7" w:rsidRDefault="00815B87" w:rsidP="00E25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E17">
        <w:rPr>
          <w:rFonts w:ascii="Times New Roman" w:hAnsi="Times New Roman" w:cs="Times New Roman"/>
          <w:sz w:val="24"/>
          <w:szCs w:val="24"/>
        </w:rPr>
        <w:t>6.4. Невостребованные копии документов об образовании и другие поданные документы абитуриентов, не зачисленных в Институт, хра</w:t>
      </w:r>
      <w:r w:rsidR="00E25063">
        <w:rPr>
          <w:rFonts w:ascii="Times New Roman" w:hAnsi="Times New Roman" w:cs="Times New Roman"/>
          <w:sz w:val="24"/>
          <w:szCs w:val="24"/>
        </w:rPr>
        <w:t xml:space="preserve">нятся в приемной комиссии шесть </w:t>
      </w:r>
      <w:r w:rsidRPr="00930E17">
        <w:rPr>
          <w:rFonts w:ascii="Times New Roman" w:hAnsi="Times New Roman" w:cs="Times New Roman"/>
          <w:sz w:val="24"/>
          <w:szCs w:val="24"/>
        </w:rPr>
        <w:t>календарных месяцев, после чего уничт</w:t>
      </w:r>
      <w:r w:rsidR="00B17423" w:rsidRPr="00930E17">
        <w:rPr>
          <w:rFonts w:ascii="Times New Roman" w:hAnsi="Times New Roman" w:cs="Times New Roman"/>
          <w:sz w:val="24"/>
          <w:szCs w:val="24"/>
        </w:rPr>
        <w:t>ожаются.</w:t>
      </w:r>
    </w:p>
    <w:p w:rsidR="004B67EA" w:rsidRPr="004B67EA" w:rsidRDefault="004B67EA" w:rsidP="004B67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E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B67EA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 w:rsidR="00AE7ACF">
        <w:rPr>
          <w:rFonts w:ascii="Times New Roman" w:hAnsi="Times New Roman" w:cs="Times New Roman"/>
          <w:b/>
          <w:sz w:val="24"/>
          <w:szCs w:val="24"/>
        </w:rPr>
        <w:t>ПРИЕМНОЙ КОМИССИИ</w:t>
      </w:r>
    </w:p>
    <w:p w:rsidR="004B67EA" w:rsidRPr="004B67EA" w:rsidRDefault="004B67EA" w:rsidP="004B67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EA" w:rsidRPr="004B67EA" w:rsidRDefault="004B67EA" w:rsidP="004B67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</w:t>
      </w:r>
      <w:bookmarkStart w:id="0" w:name="_GoBack"/>
      <w:bookmarkEnd w:id="0"/>
      <w:r w:rsidRPr="004B67EA">
        <w:rPr>
          <w:rFonts w:ascii="Times New Roman" w:hAnsi="Times New Roman" w:cs="Times New Roman"/>
          <w:sz w:val="24"/>
          <w:szCs w:val="24"/>
        </w:rPr>
        <w:t xml:space="preserve">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4B67EA" w:rsidRPr="004B67EA" w:rsidRDefault="004B67EA" w:rsidP="004B67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 xml:space="preserve">7.2. Член комиссии может быть исключен из состава комиссии в следующих случаях: </w:t>
      </w:r>
    </w:p>
    <w:p w:rsidR="004B67EA" w:rsidRPr="004B67EA" w:rsidRDefault="004B67EA" w:rsidP="004B67E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4B67EA" w:rsidRPr="004B67EA" w:rsidRDefault="004B67EA" w:rsidP="004B67E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4B67EA" w:rsidRPr="004B67EA" w:rsidRDefault="004B67EA" w:rsidP="004B67EA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4B67EA" w:rsidRPr="004B67EA" w:rsidRDefault="004B67EA" w:rsidP="004B67E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EA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4B67EA" w:rsidRPr="004B67EA" w:rsidRDefault="00F42C52" w:rsidP="004B67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67EA" w:rsidRPr="004B67EA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4B67EA" w:rsidRPr="00930E17" w:rsidRDefault="004B67EA" w:rsidP="00E25063">
      <w:pPr>
        <w:ind w:firstLine="708"/>
        <w:jc w:val="both"/>
        <w:rPr>
          <w:sz w:val="24"/>
          <w:szCs w:val="24"/>
        </w:rPr>
      </w:pPr>
    </w:p>
    <w:sectPr w:rsidR="004B67EA" w:rsidRPr="00930E17" w:rsidSect="00744A4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3E" w:rsidRDefault="0030683E" w:rsidP="00744A4D">
      <w:pPr>
        <w:spacing w:after="0" w:line="240" w:lineRule="auto"/>
      </w:pPr>
      <w:r>
        <w:separator/>
      </w:r>
    </w:p>
  </w:endnote>
  <w:endnote w:type="continuationSeparator" w:id="1">
    <w:p w:rsidR="0030683E" w:rsidRDefault="0030683E" w:rsidP="007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3767"/>
      <w:docPartObj>
        <w:docPartGallery w:val="Page Numbers (Bottom of Page)"/>
        <w:docPartUnique/>
      </w:docPartObj>
    </w:sdtPr>
    <w:sdtContent>
      <w:p w:rsidR="00744A4D" w:rsidRDefault="001F6881">
        <w:pPr>
          <w:pStyle w:val="a7"/>
          <w:jc w:val="right"/>
        </w:pPr>
        <w:r>
          <w:fldChar w:fldCharType="begin"/>
        </w:r>
        <w:r w:rsidR="00D61378">
          <w:instrText xml:space="preserve"> PAGE   \* MERGEFORMAT </w:instrText>
        </w:r>
        <w:r>
          <w:fldChar w:fldCharType="separate"/>
        </w:r>
        <w:r w:rsidR="00881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A4D" w:rsidRDefault="00744A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3E" w:rsidRDefault="0030683E" w:rsidP="00744A4D">
      <w:pPr>
        <w:spacing w:after="0" w:line="240" w:lineRule="auto"/>
      </w:pPr>
      <w:r>
        <w:separator/>
      </w:r>
    </w:p>
  </w:footnote>
  <w:footnote w:type="continuationSeparator" w:id="1">
    <w:p w:rsidR="0030683E" w:rsidRDefault="0030683E" w:rsidP="0074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DAE"/>
    <w:multiLevelType w:val="hybridMultilevel"/>
    <w:tmpl w:val="B20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33360"/>
    <w:multiLevelType w:val="hybridMultilevel"/>
    <w:tmpl w:val="4904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C3202"/>
    <w:multiLevelType w:val="hybridMultilevel"/>
    <w:tmpl w:val="56A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A3A96"/>
    <w:multiLevelType w:val="hybridMultilevel"/>
    <w:tmpl w:val="FAA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079F"/>
    <w:multiLevelType w:val="hybridMultilevel"/>
    <w:tmpl w:val="08F8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94F8B"/>
    <w:multiLevelType w:val="hybridMultilevel"/>
    <w:tmpl w:val="78A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87"/>
    <w:rsid w:val="000019DB"/>
    <w:rsid w:val="00014B64"/>
    <w:rsid w:val="000173F3"/>
    <w:rsid w:val="00027D9E"/>
    <w:rsid w:val="000411AD"/>
    <w:rsid w:val="00056EFC"/>
    <w:rsid w:val="00087196"/>
    <w:rsid w:val="000A5782"/>
    <w:rsid w:val="000A73E6"/>
    <w:rsid w:val="000B00F9"/>
    <w:rsid w:val="000B0924"/>
    <w:rsid w:val="000B3DC4"/>
    <w:rsid w:val="00105988"/>
    <w:rsid w:val="00125C06"/>
    <w:rsid w:val="00157D51"/>
    <w:rsid w:val="00170CC7"/>
    <w:rsid w:val="001C6C1A"/>
    <w:rsid w:val="001E7C71"/>
    <w:rsid w:val="001F6881"/>
    <w:rsid w:val="0020558B"/>
    <w:rsid w:val="00215EFF"/>
    <w:rsid w:val="00224D40"/>
    <w:rsid w:val="002253D2"/>
    <w:rsid w:val="00230A26"/>
    <w:rsid w:val="00245C21"/>
    <w:rsid w:val="002B37E9"/>
    <w:rsid w:val="003058C3"/>
    <w:rsid w:val="0030683E"/>
    <w:rsid w:val="00323DCC"/>
    <w:rsid w:val="0032534D"/>
    <w:rsid w:val="00335D25"/>
    <w:rsid w:val="00345EBC"/>
    <w:rsid w:val="003B39FE"/>
    <w:rsid w:val="004200FF"/>
    <w:rsid w:val="0043621D"/>
    <w:rsid w:val="00452CFB"/>
    <w:rsid w:val="00477C3E"/>
    <w:rsid w:val="00487A9D"/>
    <w:rsid w:val="00495EF8"/>
    <w:rsid w:val="004A1D09"/>
    <w:rsid w:val="004B67EA"/>
    <w:rsid w:val="004F296F"/>
    <w:rsid w:val="005A47DF"/>
    <w:rsid w:val="005B1AA5"/>
    <w:rsid w:val="005C697A"/>
    <w:rsid w:val="006A1B2F"/>
    <w:rsid w:val="006E00DB"/>
    <w:rsid w:val="00703F57"/>
    <w:rsid w:val="00707B72"/>
    <w:rsid w:val="00721CA6"/>
    <w:rsid w:val="00724CC6"/>
    <w:rsid w:val="00727733"/>
    <w:rsid w:val="007404FA"/>
    <w:rsid w:val="00744A4D"/>
    <w:rsid w:val="0074685C"/>
    <w:rsid w:val="00755EA6"/>
    <w:rsid w:val="0077308A"/>
    <w:rsid w:val="00774DFB"/>
    <w:rsid w:val="007778CA"/>
    <w:rsid w:val="007938DF"/>
    <w:rsid w:val="007C6260"/>
    <w:rsid w:val="007D420C"/>
    <w:rsid w:val="007E0915"/>
    <w:rsid w:val="007F651E"/>
    <w:rsid w:val="00804F4D"/>
    <w:rsid w:val="008078DB"/>
    <w:rsid w:val="00815B87"/>
    <w:rsid w:val="008208A5"/>
    <w:rsid w:val="00833117"/>
    <w:rsid w:val="008400BD"/>
    <w:rsid w:val="00845F03"/>
    <w:rsid w:val="00866CDB"/>
    <w:rsid w:val="008816FE"/>
    <w:rsid w:val="008B5DCF"/>
    <w:rsid w:val="00926326"/>
    <w:rsid w:val="00930E17"/>
    <w:rsid w:val="009706FC"/>
    <w:rsid w:val="00996F7A"/>
    <w:rsid w:val="009D1827"/>
    <w:rsid w:val="009E6517"/>
    <w:rsid w:val="009F72C4"/>
    <w:rsid w:val="00A06A03"/>
    <w:rsid w:val="00A23746"/>
    <w:rsid w:val="00A30049"/>
    <w:rsid w:val="00A437EB"/>
    <w:rsid w:val="00A9336A"/>
    <w:rsid w:val="00AA276F"/>
    <w:rsid w:val="00AA2E43"/>
    <w:rsid w:val="00AA609A"/>
    <w:rsid w:val="00AA6CE8"/>
    <w:rsid w:val="00AB00D0"/>
    <w:rsid w:val="00AD5092"/>
    <w:rsid w:val="00AE7ACF"/>
    <w:rsid w:val="00B17423"/>
    <w:rsid w:val="00B17FFC"/>
    <w:rsid w:val="00B57281"/>
    <w:rsid w:val="00B631F7"/>
    <w:rsid w:val="00BC636D"/>
    <w:rsid w:val="00BE3BAD"/>
    <w:rsid w:val="00C048F6"/>
    <w:rsid w:val="00C12380"/>
    <w:rsid w:val="00C47A1B"/>
    <w:rsid w:val="00C9195A"/>
    <w:rsid w:val="00C91D47"/>
    <w:rsid w:val="00CD3AA5"/>
    <w:rsid w:val="00D1143B"/>
    <w:rsid w:val="00D14FF7"/>
    <w:rsid w:val="00D243D7"/>
    <w:rsid w:val="00D61378"/>
    <w:rsid w:val="00D61942"/>
    <w:rsid w:val="00DB4616"/>
    <w:rsid w:val="00DB5306"/>
    <w:rsid w:val="00DC309A"/>
    <w:rsid w:val="00E05865"/>
    <w:rsid w:val="00E25063"/>
    <w:rsid w:val="00E31E7A"/>
    <w:rsid w:val="00E35334"/>
    <w:rsid w:val="00E55C3F"/>
    <w:rsid w:val="00E81289"/>
    <w:rsid w:val="00E81A1A"/>
    <w:rsid w:val="00E93273"/>
    <w:rsid w:val="00E93EA4"/>
    <w:rsid w:val="00E95895"/>
    <w:rsid w:val="00EE035B"/>
    <w:rsid w:val="00EE348C"/>
    <w:rsid w:val="00F23EF3"/>
    <w:rsid w:val="00F42C52"/>
    <w:rsid w:val="00F61E0C"/>
    <w:rsid w:val="00FB69B6"/>
    <w:rsid w:val="00FC6AF7"/>
    <w:rsid w:val="00FE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5B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15B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A4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74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A4D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DCC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06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D492-0B26-405A-A7F5-8E9C5079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Мария Сергеевна Андреева</cp:lastModifiedBy>
  <cp:revision>14</cp:revision>
  <cp:lastPrinted>2020-05-07T11:26:00Z</cp:lastPrinted>
  <dcterms:created xsi:type="dcterms:W3CDTF">2016-05-30T11:59:00Z</dcterms:created>
  <dcterms:modified xsi:type="dcterms:W3CDTF">2021-06-07T12:01:00Z</dcterms:modified>
</cp:coreProperties>
</file>