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B52" w:rsidRDefault="00452B52" w:rsidP="00452B5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количестве мест для приема на </w:t>
      </w:r>
      <w:proofErr w:type="gramStart"/>
      <w:r w:rsidRPr="003C24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3C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различным условиям поступления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C2449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C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452B52" w:rsidRPr="003C2449" w:rsidRDefault="00452B52" w:rsidP="00452B5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96" w:type="dxa"/>
        <w:jc w:val="center"/>
        <w:tblInd w:w="9492" w:type="dxa"/>
        <w:tblLayout w:type="fixed"/>
        <w:tblLook w:val="04A0"/>
      </w:tblPr>
      <w:tblGrid>
        <w:gridCol w:w="1167"/>
        <w:gridCol w:w="4111"/>
        <w:gridCol w:w="850"/>
        <w:gridCol w:w="851"/>
        <w:gridCol w:w="992"/>
        <w:gridCol w:w="992"/>
        <w:gridCol w:w="851"/>
        <w:gridCol w:w="992"/>
        <w:gridCol w:w="1134"/>
        <w:gridCol w:w="850"/>
        <w:gridCol w:w="993"/>
        <w:gridCol w:w="1113"/>
      </w:tblGrid>
      <w:tr w:rsidR="00452B52" w:rsidRPr="00D00008" w:rsidTr="008E766E">
        <w:trPr>
          <w:trHeight w:val="527"/>
          <w:tblHeader/>
          <w:jc w:val="center"/>
        </w:trPr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52B52" w:rsidRPr="006702AE" w:rsidRDefault="00452B52" w:rsidP="008E766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2AE">
              <w:rPr>
                <w:rFonts w:ascii="Times New Roman" w:hAnsi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52B52" w:rsidRPr="006702AE" w:rsidRDefault="00452B52" w:rsidP="008E766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2AE">
              <w:rPr>
                <w:rFonts w:ascii="Times New Roman" w:hAnsi="Times New Roman"/>
                <w:b/>
                <w:bCs/>
                <w:sz w:val="20"/>
                <w:szCs w:val="20"/>
              </w:rPr>
              <w:t>Направление подготовки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52B52" w:rsidRPr="006702AE" w:rsidRDefault="00452B52" w:rsidP="008E766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2AE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B52" w:rsidRPr="006702AE" w:rsidRDefault="00452B52" w:rsidP="008E766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2AE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Контрольные цифры приема за счет средств бюджета</w:t>
            </w: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2B52" w:rsidRPr="006702AE" w:rsidRDefault="00452B52" w:rsidP="008E766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2AE">
              <w:rPr>
                <w:rFonts w:ascii="Times New Roman" w:hAnsi="Times New Roman"/>
                <w:b/>
                <w:bCs/>
                <w:sz w:val="20"/>
                <w:szCs w:val="20"/>
              </w:rPr>
              <w:t>По договорам об оказании платных образовательных услуг</w:t>
            </w:r>
          </w:p>
        </w:tc>
      </w:tr>
      <w:tr w:rsidR="00452B52" w:rsidRPr="00D00008" w:rsidTr="008E766E">
        <w:trPr>
          <w:trHeight w:val="288"/>
          <w:tblHeader/>
          <w:jc w:val="center"/>
        </w:trPr>
        <w:tc>
          <w:tcPr>
            <w:tcW w:w="11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52B52" w:rsidRPr="006702AE" w:rsidRDefault="00452B52" w:rsidP="008E766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52B52" w:rsidRPr="006702AE" w:rsidRDefault="00452B52" w:rsidP="008E766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52B52" w:rsidRPr="006702AE" w:rsidRDefault="00452B52" w:rsidP="008E766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B52" w:rsidRPr="006702AE" w:rsidRDefault="00452B52" w:rsidP="008E766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2AE">
              <w:rPr>
                <w:rFonts w:ascii="Times New Roman" w:hAnsi="Times New Roman"/>
                <w:b/>
                <w:bCs/>
                <w:sz w:val="20"/>
                <w:szCs w:val="20"/>
              </w:rPr>
              <w:t>Особая квота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52" w:rsidRPr="006702AE" w:rsidRDefault="00452B52" w:rsidP="008E766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2AE">
              <w:rPr>
                <w:rFonts w:ascii="Times New Roman" w:hAnsi="Times New Roman"/>
                <w:b/>
                <w:bCs/>
                <w:sz w:val="20"/>
                <w:szCs w:val="20"/>
              </w:rPr>
              <w:t>Общие условия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2B52" w:rsidRPr="006702AE" w:rsidRDefault="00452B52" w:rsidP="008E766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2AE">
              <w:rPr>
                <w:rFonts w:ascii="Times New Roman" w:hAnsi="Times New Roman"/>
                <w:b/>
                <w:bCs/>
                <w:sz w:val="20"/>
                <w:szCs w:val="20"/>
              </w:rPr>
              <w:t>очное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2B52" w:rsidRPr="006702AE" w:rsidRDefault="00452B52" w:rsidP="008E766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2AE">
              <w:rPr>
                <w:rFonts w:ascii="Times New Roman" w:hAnsi="Times New Roman"/>
                <w:b/>
                <w:bCs/>
                <w:sz w:val="20"/>
                <w:szCs w:val="20"/>
              </w:rPr>
              <w:t>заочное</w:t>
            </w: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2B52" w:rsidRPr="006702AE" w:rsidRDefault="00452B52" w:rsidP="008E766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2AE">
              <w:rPr>
                <w:rFonts w:ascii="Times New Roman" w:hAnsi="Times New Roman"/>
                <w:b/>
                <w:bCs/>
                <w:sz w:val="20"/>
                <w:szCs w:val="20"/>
              </w:rPr>
              <w:t>Очно-заочное</w:t>
            </w:r>
          </w:p>
        </w:tc>
      </w:tr>
      <w:tr w:rsidR="00452B52" w:rsidRPr="00D00008" w:rsidTr="006702AE">
        <w:trPr>
          <w:trHeight w:val="288"/>
          <w:tblHeader/>
          <w:jc w:val="center"/>
        </w:trPr>
        <w:tc>
          <w:tcPr>
            <w:tcW w:w="11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2B52" w:rsidRPr="006702AE" w:rsidRDefault="00452B52" w:rsidP="008E76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B52" w:rsidRPr="006702AE" w:rsidRDefault="00452B52" w:rsidP="008E76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2AE">
              <w:rPr>
                <w:rFonts w:ascii="Times New Roman" w:hAnsi="Times New Roman"/>
                <w:b/>
                <w:bCs/>
                <w:sz w:val="20"/>
                <w:szCs w:val="20"/>
              </w:rPr>
              <w:t>очное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2AE">
              <w:rPr>
                <w:rFonts w:ascii="Times New Roman" w:hAnsi="Times New Roman"/>
                <w:b/>
                <w:bCs/>
                <w:sz w:val="20"/>
                <w:szCs w:val="20"/>
              </w:rPr>
              <w:t>заочное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B52" w:rsidRPr="006702AE" w:rsidRDefault="00452B52" w:rsidP="008E766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2AE">
              <w:rPr>
                <w:rFonts w:ascii="Times New Roman" w:hAnsi="Times New Roman"/>
                <w:b/>
                <w:bCs/>
                <w:sz w:val="20"/>
                <w:szCs w:val="20"/>
              </w:rPr>
              <w:t>очно-заочное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2AE">
              <w:rPr>
                <w:rFonts w:ascii="Times New Roman" w:hAnsi="Times New Roman"/>
                <w:b/>
                <w:bCs/>
                <w:sz w:val="20"/>
                <w:szCs w:val="20"/>
              </w:rPr>
              <w:t>очное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2AE">
              <w:rPr>
                <w:rFonts w:ascii="Times New Roman" w:hAnsi="Times New Roman"/>
                <w:b/>
                <w:bCs/>
                <w:sz w:val="20"/>
                <w:szCs w:val="20"/>
              </w:rPr>
              <w:t>заочное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B52" w:rsidRPr="006702AE" w:rsidRDefault="00452B52" w:rsidP="008E766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2AE">
              <w:rPr>
                <w:rFonts w:ascii="Times New Roman" w:hAnsi="Times New Roman"/>
                <w:b/>
                <w:bCs/>
                <w:sz w:val="20"/>
                <w:szCs w:val="20"/>
              </w:rPr>
              <w:t>очно-заочное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52" w:rsidRPr="006702AE" w:rsidRDefault="00452B52" w:rsidP="008E766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52" w:rsidRPr="006702AE" w:rsidRDefault="00452B52" w:rsidP="008E766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52" w:rsidRPr="006702AE" w:rsidRDefault="00452B52" w:rsidP="008E766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52B52" w:rsidRPr="00D00008" w:rsidTr="006702AE">
        <w:trPr>
          <w:trHeight w:val="237"/>
          <w:tblHeader/>
          <w:jc w:val="center"/>
        </w:trPr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2B52" w:rsidRPr="006702AE" w:rsidRDefault="00452B52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2B52" w:rsidRPr="006702AE" w:rsidRDefault="00452B52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2B52" w:rsidRPr="006702AE" w:rsidRDefault="00452B52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B52" w:rsidRPr="006702AE" w:rsidRDefault="00452B52" w:rsidP="008E76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B52" w:rsidRPr="006702AE" w:rsidRDefault="00452B52" w:rsidP="008E7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E94A0B" w:rsidRPr="00D00008" w:rsidTr="00E94A0B">
        <w:trPr>
          <w:trHeight w:val="589"/>
          <w:tblHeader/>
          <w:jc w:val="center"/>
        </w:trPr>
        <w:tc>
          <w:tcPr>
            <w:tcW w:w="14896" w:type="dxa"/>
            <w:gridSpan w:val="1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4A0B" w:rsidRPr="006702AE" w:rsidRDefault="00E94A0B" w:rsidP="00E94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/>
                <w:bCs/>
                <w:sz w:val="24"/>
                <w:szCs w:val="24"/>
              </w:rPr>
              <w:t>БАКАЛАВРИАТ</w:t>
            </w:r>
          </w:p>
        </w:tc>
      </w:tr>
      <w:tr w:rsidR="00452B52" w:rsidRPr="00D00008" w:rsidTr="006702AE">
        <w:trPr>
          <w:trHeight w:val="589"/>
          <w:tblHeader/>
          <w:jc w:val="center"/>
        </w:trPr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2B52" w:rsidRPr="006702AE" w:rsidRDefault="00452B52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19.03.04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B52" w:rsidRPr="006702AE" w:rsidRDefault="00452B52" w:rsidP="008E76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AE">
              <w:rPr>
                <w:rFonts w:ascii="Times New Roman" w:hAnsi="Times New Roman"/>
                <w:sz w:val="24"/>
                <w:szCs w:val="24"/>
              </w:rPr>
              <w:t>Технология продукции и организация общественного питания</w:t>
            </w:r>
          </w:p>
          <w:p w:rsidR="00452B52" w:rsidRPr="006702AE" w:rsidRDefault="00452B52" w:rsidP="008E766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/>
                <w:sz w:val="24"/>
                <w:szCs w:val="24"/>
              </w:rPr>
              <w:t>Направленность:</w:t>
            </w:r>
          </w:p>
          <w:p w:rsidR="00452B52" w:rsidRPr="006702AE" w:rsidRDefault="00452B52" w:rsidP="008E766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sz w:val="24"/>
                <w:szCs w:val="24"/>
              </w:rPr>
              <w:t>Технология продукции и организация ресторанного бизнеса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B52" w:rsidRPr="006702AE" w:rsidRDefault="00452B52" w:rsidP="008E76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B52" w:rsidRPr="006702AE" w:rsidRDefault="00452B52" w:rsidP="008E766E">
            <w:pPr>
              <w:jc w:val="center"/>
              <w:rPr>
                <w:sz w:val="24"/>
                <w:szCs w:val="24"/>
              </w:rPr>
            </w:pPr>
            <w:r w:rsidRPr="006702A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452B52" w:rsidRPr="00D00008" w:rsidTr="006702AE">
        <w:trPr>
          <w:trHeight w:val="594"/>
          <w:tblHeader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52" w:rsidRPr="006702AE" w:rsidRDefault="00452B52" w:rsidP="008E76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AE">
              <w:rPr>
                <w:rFonts w:ascii="Times New Roman" w:hAnsi="Times New Roman"/>
                <w:sz w:val="24"/>
                <w:szCs w:val="24"/>
              </w:rPr>
              <w:t>38.03.01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52" w:rsidRPr="006702AE" w:rsidRDefault="00452B52" w:rsidP="008E76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AE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  <w:p w:rsidR="00452B52" w:rsidRPr="006702AE" w:rsidRDefault="00452B52" w:rsidP="008E766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/>
                <w:sz w:val="24"/>
                <w:szCs w:val="24"/>
              </w:rPr>
              <w:t>Направленность:</w:t>
            </w:r>
          </w:p>
          <w:p w:rsidR="00452B52" w:rsidRPr="006702AE" w:rsidRDefault="00452B52" w:rsidP="008E76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AE">
              <w:rPr>
                <w:rFonts w:ascii="Times New Roman" w:hAnsi="Times New Roman"/>
                <w:sz w:val="24"/>
                <w:szCs w:val="24"/>
              </w:rPr>
              <w:t>Экономика предприятий и организаций</w:t>
            </w:r>
          </w:p>
          <w:p w:rsidR="00452B52" w:rsidRPr="006702AE" w:rsidRDefault="00452B52" w:rsidP="008E766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8E76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8E76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452B52" w:rsidRPr="00D00008" w:rsidTr="006702AE">
        <w:trPr>
          <w:trHeight w:val="288"/>
          <w:tblHeader/>
          <w:jc w:val="center"/>
        </w:trPr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52B52" w:rsidRPr="006702AE" w:rsidRDefault="00452B52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44.03.01</w:t>
            </w:r>
          </w:p>
          <w:p w:rsidR="00452B52" w:rsidRPr="006702AE" w:rsidRDefault="00452B52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8E766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Педагогическое образование, в том числе направленности:</w:t>
            </w:r>
          </w:p>
          <w:p w:rsidR="00452B52" w:rsidRPr="006702AE" w:rsidRDefault="00452B52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C1364E" w:rsidP="00C13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B52" w:rsidRPr="006702AE" w:rsidRDefault="00C1364E" w:rsidP="008E766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B52" w:rsidRPr="006702AE" w:rsidRDefault="00C1364E" w:rsidP="008E766E">
            <w:pPr>
              <w:jc w:val="center"/>
              <w:rPr>
                <w:b/>
                <w:sz w:val="24"/>
                <w:szCs w:val="24"/>
              </w:rPr>
            </w:pPr>
            <w:r w:rsidRPr="006702A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B52" w:rsidRPr="006702AE" w:rsidRDefault="00C1364E" w:rsidP="008E7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B52" w:rsidRPr="006702AE" w:rsidRDefault="00C1364E" w:rsidP="008E7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B52" w:rsidRPr="006702AE" w:rsidRDefault="00C1364E" w:rsidP="008E7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B52" w:rsidRPr="006702AE" w:rsidRDefault="00C1364E" w:rsidP="008E7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B52" w:rsidRPr="006702AE" w:rsidRDefault="00C1364E" w:rsidP="00C136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B52" w:rsidRPr="006702AE" w:rsidRDefault="00C1364E" w:rsidP="008E7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B52" w:rsidRPr="006702AE" w:rsidRDefault="00C1364E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452B52" w:rsidRPr="00D00008" w:rsidTr="006702AE">
        <w:trPr>
          <w:trHeight w:val="288"/>
          <w:tblHeader/>
          <w:jc w:val="center"/>
        </w:trPr>
        <w:tc>
          <w:tcPr>
            <w:tcW w:w="116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52B52" w:rsidRPr="006702AE" w:rsidRDefault="00452B52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Дошкольное образование</w:t>
            </w:r>
          </w:p>
          <w:p w:rsidR="00452B52" w:rsidRPr="006702AE" w:rsidRDefault="00452B52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B52" w:rsidRPr="006702AE" w:rsidRDefault="00452B52" w:rsidP="008E76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B52" w:rsidRPr="006702AE" w:rsidRDefault="00452B52" w:rsidP="008E766E">
            <w:pPr>
              <w:jc w:val="center"/>
              <w:rPr>
                <w:sz w:val="24"/>
                <w:szCs w:val="24"/>
              </w:rPr>
            </w:pPr>
            <w:r w:rsidRPr="006702A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452B52" w:rsidRPr="00D00008" w:rsidTr="006702AE">
        <w:trPr>
          <w:trHeight w:val="600"/>
          <w:tblHeader/>
          <w:jc w:val="center"/>
        </w:trPr>
        <w:tc>
          <w:tcPr>
            <w:tcW w:w="11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52B52" w:rsidRPr="006702AE" w:rsidRDefault="00452B52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52" w:rsidRPr="006702AE" w:rsidRDefault="00452B52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Начальное образование</w:t>
            </w:r>
          </w:p>
          <w:p w:rsidR="00452B52" w:rsidRPr="006702AE" w:rsidRDefault="00452B52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E94A0B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E94A0B" w:rsidP="00E94A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8E76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E94A0B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E94A0B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452B52" w:rsidRPr="00D00008" w:rsidTr="006702AE">
        <w:trPr>
          <w:trHeight w:val="288"/>
          <w:tblHeader/>
          <w:jc w:val="center"/>
        </w:trPr>
        <w:tc>
          <w:tcPr>
            <w:tcW w:w="11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52B52" w:rsidRPr="006702AE" w:rsidRDefault="00452B52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52" w:rsidRPr="006702AE" w:rsidRDefault="00452B52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Информатика и информационные технологии</w:t>
            </w:r>
          </w:p>
          <w:p w:rsidR="00452B52" w:rsidRPr="006702AE" w:rsidRDefault="00452B52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E9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94A0B" w:rsidRPr="006702A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E94A0B" w:rsidP="008E76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8E76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E94A0B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E94A0B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452B52" w:rsidRPr="00D00008" w:rsidTr="006702AE">
        <w:trPr>
          <w:trHeight w:val="288"/>
          <w:tblHeader/>
          <w:jc w:val="center"/>
        </w:trPr>
        <w:tc>
          <w:tcPr>
            <w:tcW w:w="11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52B52" w:rsidRPr="006702AE" w:rsidRDefault="00452B52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52" w:rsidRPr="006702AE" w:rsidRDefault="00452B52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Математическое образование</w:t>
            </w:r>
          </w:p>
          <w:p w:rsidR="00452B52" w:rsidRPr="006702AE" w:rsidRDefault="00452B52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E9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94A0B" w:rsidRPr="006702A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E94A0B" w:rsidP="008E76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8E76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E94A0B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E94A0B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452B52" w:rsidRPr="00D00008" w:rsidTr="006702AE">
        <w:trPr>
          <w:trHeight w:val="684"/>
          <w:tblHeader/>
          <w:jc w:val="center"/>
        </w:trPr>
        <w:tc>
          <w:tcPr>
            <w:tcW w:w="11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52B52" w:rsidRPr="006702AE" w:rsidRDefault="00452B52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B52" w:rsidRPr="006702AE" w:rsidRDefault="00452B52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  <w:p w:rsidR="00452B52" w:rsidRPr="006702AE" w:rsidRDefault="00452B52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E94A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E94A0B" w:rsidRPr="006702A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E94A0B" w:rsidP="008E7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8E7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E94A0B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E94A0B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452B52" w:rsidRPr="00D00008" w:rsidTr="006702AE">
        <w:trPr>
          <w:trHeight w:val="658"/>
          <w:tblHeader/>
          <w:jc w:val="center"/>
        </w:trPr>
        <w:tc>
          <w:tcPr>
            <w:tcW w:w="11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52B52" w:rsidRPr="006702AE" w:rsidRDefault="00452B52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2B52" w:rsidRPr="006702AE" w:rsidRDefault="00E94A0B" w:rsidP="00E94A0B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Музыкальное образование (сольное академическое пение, основной музыкальный инструмент, хоровое исполнительство и практическое руководство хоровым коллективом)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E94A0B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B52" w:rsidRPr="006702AE" w:rsidRDefault="00E94A0B" w:rsidP="008E76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B52" w:rsidRPr="006702AE" w:rsidRDefault="00452B52" w:rsidP="008E76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B52" w:rsidRPr="006702AE" w:rsidRDefault="00E94A0B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B52" w:rsidRPr="006702AE" w:rsidRDefault="00E94A0B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E94A0B" w:rsidRPr="00D00008" w:rsidTr="006702AE">
        <w:trPr>
          <w:trHeight w:val="557"/>
          <w:tblHeader/>
          <w:jc w:val="center"/>
        </w:trPr>
        <w:tc>
          <w:tcPr>
            <w:tcW w:w="11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94A0B" w:rsidRPr="006702AE" w:rsidRDefault="00E94A0B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4A0B" w:rsidRPr="006702AE" w:rsidRDefault="00E94A0B" w:rsidP="00E94A0B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Музыкальное образование (фольклор и этнография)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4A0B" w:rsidRPr="006702AE" w:rsidRDefault="00E94A0B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4A0B" w:rsidRPr="006702AE" w:rsidRDefault="00E94A0B" w:rsidP="008E76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A0B" w:rsidRPr="006702AE" w:rsidRDefault="00E94A0B" w:rsidP="008E76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4A0B" w:rsidRPr="006702AE" w:rsidRDefault="00E94A0B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4A0B" w:rsidRPr="006702AE" w:rsidRDefault="00E94A0B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4A0B" w:rsidRPr="006702AE" w:rsidRDefault="00E94A0B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4A0B" w:rsidRPr="006702AE" w:rsidRDefault="00E94A0B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4A0B" w:rsidRPr="006702AE" w:rsidRDefault="00E94A0B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4A0B" w:rsidRPr="006702AE" w:rsidRDefault="00E94A0B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4A0B" w:rsidRPr="006702AE" w:rsidRDefault="00E94A0B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452B52" w:rsidRPr="00D00008" w:rsidTr="006702AE">
        <w:trPr>
          <w:trHeight w:val="408"/>
          <w:tblHeader/>
          <w:jc w:val="center"/>
        </w:trPr>
        <w:tc>
          <w:tcPr>
            <w:tcW w:w="11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2B52" w:rsidRPr="006702AE" w:rsidRDefault="00452B52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Историческое образование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E94A0B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B52" w:rsidRPr="006702AE" w:rsidRDefault="00E94A0B" w:rsidP="008E76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B52" w:rsidRPr="006702AE" w:rsidRDefault="00452B52" w:rsidP="008E76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B52" w:rsidRPr="006702AE" w:rsidRDefault="00E94A0B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B52" w:rsidRPr="006702AE" w:rsidRDefault="00E94A0B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452B52" w:rsidRPr="00D00008" w:rsidTr="006702AE">
        <w:trPr>
          <w:trHeight w:val="408"/>
          <w:tblHeader/>
          <w:jc w:val="center"/>
        </w:trPr>
        <w:tc>
          <w:tcPr>
            <w:tcW w:w="11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2B52" w:rsidRPr="006702AE" w:rsidRDefault="00452B52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Экономическое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E94A0B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B52" w:rsidRPr="006702AE" w:rsidRDefault="00E94A0B" w:rsidP="008E76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B52" w:rsidRPr="006702AE" w:rsidRDefault="00452B52" w:rsidP="008E76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B52" w:rsidRPr="006702AE" w:rsidRDefault="00E94A0B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B52" w:rsidRPr="006702AE" w:rsidRDefault="00E94A0B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452B52" w:rsidRPr="00D00008" w:rsidTr="006702AE">
        <w:trPr>
          <w:trHeight w:val="318"/>
          <w:tblHeader/>
          <w:jc w:val="center"/>
        </w:trPr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B52" w:rsidRPr="006702AE" w:rsidRDefault="00452B52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45.03.01</w:t>
            </w:r>
          </w:p>
          <w:p w:rsidR="00452B52" w:rsidRPr="006702AE" w:rsidRDefault="00452B52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52" w:rsidRPr="006702AE" w:rsidRDefault="00452B52" w:rsidP="008E766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/>
                <w:bCs/>
                <w:sz w:val="24"/>
                <w:szCs w:val="24"/>
              </w:rPr>
              <w:t>Филология, в том числе</w:t>
            </w:r>
          </w:p>
          <w:p w:rsidR="00452B52" w:rsidRPr="006702AE" w:rsidRDefault="00452B52" w:rsidP="008E766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/>
                <w:sz w:val="24"/>
                <w:szCs w:val="24"/>
              </w:rPr>
              <w:t>направленности:</w:t>
            </w:r>
          </w:p>
          <w:p w:rsidR="00452B52" w:rsidRPr="006702AE" w:rsidRDefault="00452B52" w:rsidP="008E766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C1364E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C1364E" w:rsidP="008E766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C1364E" w:rsidP="008E766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C1364E" w:rsidP="008E7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C1364E" w:rsidP="008E7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C1364E" w:rsidP="008E7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C1364E" w:rsidP="008E7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C1364E" w:rsidP="008E7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C1364E" w:rsidP="008E7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C1364E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C1364E" w:rsidRPr="00D00008" w:rsidTr="006702AE">
        <w:trPr>
          <w:trHeight w:val="605"/>
          <w:tblHeader/>
          <w:jc w:val="center"/>
        </w:trPr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64E" w:rsidRPr="006702AE" w:rsidRDefault="00C1364E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4E" w:rsidRPr="006702AE" w:rsidRDefault="00C1364E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Отечественная филология (русский язык и литература)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E" w:rsidRPr="006702AE" w:rsidRDefault="00C1364E" w:rsidP="00C13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64E" w:rsidRPr="006702AE" w:rsidRDefault="00C1364E" w:rsidP="00C1364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E" w:rsidRPr="006702AE" w:rsidRDefault="00C1364E" w:rsidP="008E76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E" w:rsidRPr="006702AE" w:rsidRDefault="00C1364E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E" w:rsidRPr="006702AE" w:rsidRDefault="00C1364E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E" w:rsidRPr="006702AE" w:rsidRDefault="00C1364E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E" w:rsidRPr="006702AE" w:rsidRDefault="00C1364E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E" w:rsidRPr="006702AE" w:rsidRDefault="00C1364E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E" w:rsidRPr="006702AE" w:rsidRDefault="00C1364E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4E" w:rsidRPr="006702AE" w:rsidRDefault="00C1364E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452B52" w:rsidRPr="00D00008" w:rsidTr="006702AE">
        <w:trPr>
          <w:trHeight w:val="470"/>
          <w:tblHeader/>
          <w:jc w:val="center"/>
        </w:trPr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52" w:rsidRPr="006702AE" w:rsidRDefault="00452B52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52" w:rsidRPr="006702AE" w:rsidRDefault="00452B52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Зарубежная филология (английский язык и литература; теория и практика перевода)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6702A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8E76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52B52" w:rsidRPr="006702AE" w:rsidRDefault="00C1364E" w:rsidP="008E76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8E766E">
            <w:pPr>
              <w:jc w:val="center"/>
              <w:rPr>
                <w:sz w:val="24"/>
                <w:szCs w:val="24"/>
              </w:rPr>
            </w:pPr>
            <w:r w:rsidRPr="006702A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C1364E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C1364E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452B52" w:rsidRPr="00D00008" w:rsidTr="006702AE">
        <w:trPr>
          <w:trHeight w:val="693"/>
          <w:tblHeader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52" w:rsidRPr="006702AE" w:rsidRDefault="00452B52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sz w:val="24"/>
                <w:szCs w:val="24"/>
              </w:rPr>
              <w:t>48.03.01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52" w:rsidRPr="006702AE" w:rsidRDefault="00452B52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Теология</w:t>
            </w:r>
          </w:p>
          <w:p w:rsidR="00452B52" w:rsidRPr="006702AE" w:rsidRDefault="00452B52" w:rsidP="008E766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Направленность:</w:t>
            </w:r>
          </w:p>
          <w:p w:rsidR="00452B52" w:rsidRPr="006702AE" w:rsidRDefault="009D4596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История церкви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8E76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8E766E">
            <w:pPr>
              <w:jc w:val="center"/>
              <w:rPr>
                <w:sz w:val="24"/>
                <w:szCs w:val="24"/>
              </w:rPr>
            </w:pPr>
            <w:r w:rsidRPr="006702A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452B52" w:rsidRPr="00D00008" w:rsidTr="006702AE">
        <w:trPr>
          <w:trHeight w:val="693"/>
          <w:tblHeader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52" w:rsidRPr="006702AE" w:rsidRDefault="00452B52" w:rsidP="008E76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6702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52B52" w:rsidRPr="006702AE" w:rsidRDefault="00452B52" w:rsidP="006702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C1364E" w:rsidRDefault="00452B52" w:rsidP="006702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36"/>
                <w:szCs w:val="36"/>
              </w:rPr>
            </w:pPr>
            <w:r w:rsidRPr="00C1364E">
              <w:rPr>
                <w:rFonts w:ascii="Times New Roman" w:hAnsi="Times New Roman"/>
                <w:bCs/>
                <w:sz w:val="36"/>
                <w:szCs w:val="36"/>
              </w:rPr>
              <w:t>2</w:t>
            </w:r>
            <w:r w:rsidR="00C1364E">
              <w:rPr>
                <w:rFonts w:ascii="Times New Roman" w:hAnsi="Times New Roman"/>
                <w:bCs/>
                <w:sz w:val="36"/>
                <w:szCs w:val="36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C1364E" w:rsidRDefault="006702AE" w:rsidP="006702AE">
            <w:pPr>
              <w:jc w:val="center"/>
              <w:rPr>
                <w:rFonts w:ascii="Times New Roman" w:hAnsi="Times New Roman"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36"/>
                <w:szCs w:val="3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C1364E" w:rsidRDefault="00452B52" w:rsidP="006702AE">
            <w:pPr>
              <w:jc w:val="center"/>
              <w:rPr>
                <w:sz w:val="36"/>
                <w:szCs w:val="36"/>
              </w:rPr>
            </w:pPr>
            <w:r w:rsidRPr="00C1364E">
              <w:rPr>
                <w:sz w:val="36"/>
                <w:szCs w:val="3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C1364E" w:rsidRDefault="00452B52" w:rsidP="006702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36"/>
                <w:szCs w:val="36"/>
              </w:rPr>
            </w:pPr>
            <w:r w:rsidRPr="00C1364E">
              <w:rPr>
                <w:rFonts w:ascii="Times New Roman" w:hAnsi="Times New Roman"/>
                <w:bCs/>
                <w:sz w:val="36"/>
                <w:szCs w:val="3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C1364E" w:rsidRDefault="00C1364E" w:rsidP="006702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36"/>
                <w:szCs w:val="36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C1364E" w:rsidRDefault="00452B52" w:rsidP="006702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36"/>
                <w:szCs w:val="36"/>
              </w:rPr>
            </w:pPr>
            <w:r w:rsidRPr="00C1364E">
              <w:rPr>
                <w:rFonts w:ascii="Times New Roman" w:hAnsi="Times New Roman"/>
                <w:bCs/>
                <w:sz w:val="36"/>
                <w:szCs w:val="3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C1364E" w:rsidRDefault="00452B52" w:rsidP="006702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36"/>
                <w:szCs w:val="36"/>
              </w:rPr>
            </w:pPr>
            <w:r w:rsidRPr="00C1364E">
              <w:rPr>
                <w:rFonts w:ascii="Times New Roman" w:hAnsi="Times New Roman"/>
                <w:bCs/>
                <w:sz w:val="36"/>
                <w:szCs w:val="3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C1364E" w:rsidRDefault="00C1364E" w:rsidP="006702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36"/>
                <w:szCs w:val="36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C1364E" w:rsidRDefault="00452B52" w:rsidP="00670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C1364E">
              <w:rPr>
                <w:rFonts w:ascii="Times New Roman" w:hAnsi="Times New Roman"/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Default="00452B52" w:rsidP="006702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702AE" w:rsidRPr="00D00008" w:rsidTr="006702AE">
        <w:trPr>
          <w:trHeight w:val="693"/>
          <w:tblHeader/>
          <w:jc w:val="center"/>
        </w:trPr>
        <w:tc>
          <w:tcPr>
            <w:tcW w:w="148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AE" w:rsidRDefault="006702AE" w:rsidP="006702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4A0B">
              <w:rPr>
                <w:rFonts w:ascii="Times New Roman" w:hAnsi="Times New Roman"/>
                <w:b/>
                <w:bCs/>
                <w:sz w:val="20"/>
                <w:szCs w:val="20"/>
              </w:rPr>
              <w:t>БАКАЛАВРИАТ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 ДВУМЯ ПРОФИЛЯМИ ПОДГОТОВКИ</w:t>
            </w:r>
          </w:p>
        </w:tc>
      </w:tr>
      <w:tr w:rsidR="006702AE" w:rsidRPr="00D00008" w:rsidTr="006702AE">
        <w:trPr>
          <w:trHeight w:val="693"/>
          <w:tblHeader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E" w:rsidRPr="006702AE" w:rsidRDefault="006702AE" w:rsidP="008E76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A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44.03.05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E" w:rsidRPr="006702AE" w:rsidRDefault="006702AE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Педагогическое образование (с двумя профилями подготовки), направленность (профиль) "Начальное образование и иностранный язык (английский)"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AE" w:rsidRPr="006702AE" w:rsidRDefault="006702AE" w:rsidP="00C13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02AE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AE" w:rsidRPr="006702AE" w:rsidRDefault="006702AE" w:rsidP="00C1364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02A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AE" w:rsidRPr="006702AE" w:rsidRDefault="006702AE" w:rsidP="00C136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2A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AE" w:rsidRPr="006702AE" w:rsidRDefault="006702AE" w:rsidP="00C136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02A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AE" w:rsidRPr="006702AE" w:rsidRDefault="006702AE" w:rsidP="00C136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02A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AE" w:rsidRPr="006702AE" w:rsidRDefault="006702AE" w:rsidP="00C136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02A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AE" w:rsidRPr="006702AE" w:rsidRDefault="006702AE" w:rsidP="00C136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02A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AE" w:rsidRPr="006702AE" w:rsidRDefault="006702AE" w:rsidP="00C136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02AE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AE" w:rsidRPr="006702AE" w:rsidRDefault="006702AE" w:rsidP="00C136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02AE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AE" w:rsidRPr="006702AE" w:rsidRDefault="006702AE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02A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6702AE" w:rsidRPr="00D00008" w:rsidTr="006702AE">
        <w:trPr>
          <w:trHeight w:val="693"/>
          <w:tblHeader/>
          <w:jc w:val="center"/>
        </w:trPr>
        <w:tc>
          <w:tcPr>
            <w:tcW w:w="148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AE" w:rsidRPr="006702AE" w:rsidRDefault="006702AE" w:rsidP="00670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2A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МАГИСТРАТУРА</w:t>
            </w:r>
          </w:p>
        </w:tc>
      </w:tr>
      <w:tr w:rsidR="006702AE" w:rsidRPr="00D00008" w:rsidTr="006702AE">
        <w:trPr>
          <w:trHeight w:val="693"/>
          <w:tblHeader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E" w:rsidRPr="00D00008" w:rsidRDefault="006702AE" w:rsidP="008E766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2AE">
              <w:rPr>
                <w:rFonts w:ascii="&amp;quot" w:eastAsia="Times New Roman" w:hAnsi="&amp;quot" w:cs="Arial"/>
                <w:color w:val="333333"/>
                <w:sz w:val="24"/>
                <w:szCs w:val="24"/>
                <w:lang w:eastAsia="ru-RU"/>
              </w:rPr>
              <w:t>44.04.01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E" w:rsidRPr="006702AE" w:rsidRDefault="006702AE" w:rsidP="006702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702AE">
              <w:rPr>
                <w:rFonts w:ascii="&amp;quot" w:eastAsia="Times New Roman" w:hAnsi="&amp;quot" w:cs="Arial"/>
                <w:color w:val="333333"/>
                <w:sz w:val="24"/>
                <w:szCs w:val="24"/>
                <w:lang w:eastAsia="ru-RU"/>
              </w:rPr>
              <w:t>Педагогическое образование, "Историко-обществоведческое образование"</w:t>
            </w:r>
          </w:p>
          <w:p w:rsidR="006702AE" w:rsidRDefault="006702AE" w:rsidP="006702A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AE" w:rsidRPr="00457B65" w:rsidRDefault="007504D3" w:rsidP="00C13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7B65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AE" w:rsidRPr="00457B65" w:rsidRDefault="00D22BBF" w:rsidP="00C1364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7B65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AE" w:rsidRPr="00457B65" w:rsidRDefault="00D22BBF" w:rsidP="00C1364E">
            <w:pPr>
              <w:jc w:val="center"/>
              <w:rPr>
                <w:b/>
                <w:sz w:val="28"/>
                <w:szCs w:val="28"/>
              </w:rPr>
            </w:pPr>
            <w:r w:rsidRPr="00457B6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AE" w:rsidRPr="00457B65" w:rsidRDefault="00D22BBF" w:rsidP="00C136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7B65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AE" w:rsidRPr="00457B65" w:rsidRDefault="00D22BBF" w:rsidP="00C136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7B65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AE" w:rsidRPr="00457B65" w:rsidRDefault="00D22BBF" w:rsidP="00C136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7B65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AE" w:rsidRPr="00457B65" w:rsidRDefault="00D22BBF" w:rsidP="00C136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7B65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AE" w:rsidRPr="00457B65" w:rsidRDefault="00D22BBF" w:rsidP="00C136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7B65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AE" w:rsidRPr="00457B65" w:rsidRDefault="00D22BBF" w:rsidP="00C136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7B65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AE" w:rsidRPr="00457B65" w:rsidRDefault="00D22BBF" w:rsidP="008E7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7B65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457B65" w:rsidRPr="00D00008" w:rsidTr="006702AE">
        <w:trPr>
          <w:trHeight w:val="693"/>
          <w:tblHeader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Pr="006702AE" w:rsidRDefault="00457B65" w:rsidP="008E766E">
            <w:pPr>
              <w:snapToGrid w:val="0"/>
              <w:spacing w:after="0" w:line="240" w:lineRule="auto"/>
              <w:rPr>
                <w:rFonts w:ascii="&amp;quot" w:eastAsia="Times New Roman" w:hAnsi="&amp;quot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Arial"/>
                <w:color w:val="333333"/>
                <w:sz w:val="24"/>
                <w:szCs w:val="24"/>
                <w:lang w:eastAsia="ru-RU"/>
              </w:rPr>
              <w:t>44.04.01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5" w:rsidRDefault="00457B65" w:rsidP="006702AE">
            <w:pPr>
              <w:spacing w:after="0" w:line="240" w:lineRule="auto"/>
              <w:rPr>
                <w:rFonts w:ascii="&amp;quot" w:eastAsia="Times New Roman" w:hAnsi="&amp;quot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Arial"/>
                <w:color w:val="333333"/>
                <w:sz w:val="24"/>
                <w:szCs w:val="24"/>
                <w:lang w:eastAsia="ru-RU"/>
              </w:rPr>
              <w:t>Педагогическое образование,</w:t>
            </w:r>
          </w:p>
          <w:p w:rsidR="00457B65" w:rsidRPr="006702AE" w:rsidRDefault="00457B65" w:rsidP="006702AE">
            <w:pPr>
              <w:spacing w:after="0" w:line="240" w:lineRule="auto"/>
              <w:rPr>
                <w:rFonts w:ascii="&amp;quot" w:eastAsia="Times New Roman" w:hAnsi="&amp;quot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Arial" w:hint="eastAsia"/>
                <w:color w:val="333333"/>
                <w:sz w:val="24"/>
                <w:szCs w:val="24"/>
                <w:lang w:eastAsia="ru-RU"/>
              </w:rPr>
              <w:t>«</w:t>
            </w:r>
            <w:r>
              <w:rPr>
                <w:rFonts w:ascii="&amp;quot" w:eastAsia="Times New Roman" w:hAnsi="&amp;quot" w:cs="Arial"/>
                <w:color w:val="333333"/>
                <w:sz w:val="24"/>
                <w:szCs w:val="24"/>
                <w:lang w:eastAsia="ru-RU"/>
              </w:rPr>
              <w:t>Языковое и литературное образование в контексте мировой и национальной культур</w:t>
            </w:r>
            <w:r>
              <w:rPr>
                <w:rFonts w:ascii="&amp;quot" w:eastAsia="Times New Roman" w:hAnsi="&amp;quot" w:cs="Arial" w:hint="eastAsia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65" w:rsidRPr="00457B65" w:rsidRDefault="00457B65" w:rsidP="00C13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7B65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65" w:rsidRPr="00457B65" w:rsidRDefault="00457B65" w:rsidP="00C1364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7B65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65" w:rsidRPr="00457B65" w:rsidRDefault="00457B65" w:rsidP="00C1364E">
            <w:pPr>
              <w:jc w:val="center"/>
              <w:rPr>
                <w:b/>
                <w:sz w:val="28"/>
                <w:szCs w:val="28"/>
              </w:rPr>
            </w:pPr>
            <w:r w:rsidRPr="00457B6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65" w:rsidRPr="00457B65" w:rsidRDefault="00457B65" w:rsidP="00C136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7B65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65" w:rsidRPr="00457B65" w:rsidRDefault="00457B65" w:rsidP="00C136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7B65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65" w:rsidRPr="00457B65" w:rsidRDefault="00457B65" w:rsidP="00C136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7B65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65" w:rsidRPr="00457B65" w:rsidRDefault="00457B65" w:rsidP="00C136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7B65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65" w:rsidRPr="00457B65" w:rsidRDefault="00457B65" w:rsidP="00C136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7B65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65" w:rsidRPr="00457B65" w:rsidRDefault="00457B65" w:rsidP="00C136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7B65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65" w:rsidRPr="00457B65" w:rsidRDefault="00457B65" w:rsidP="008E7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7B65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6702AE" w:rsidRPr="00D00008" w:rsidTr="006702AE">
        <w:trPr>
          <w:trHeight w:val="693"/>
          <w:tblHeader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E" w:rsidRPr="00D00008" w:rsidRDefault="006702AE" w:rsidP="008E766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2AE">
              <w:rPr>
                <w:rFonts w:ascii="&amp;quot" w:eastAsia="Times New Roman" w:hAnsi="&amp;quot" w:cs="Arial"/>
                <w:color w:val="333333"/>
                <w:sz w:val="24"/>
                <w:szCs w:val="24"/>
                <w:lang w:eastAsia="ru-RU"/>
              </w:rPr>
              <w:t>44.04.02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BF" w:rsidRDefault="006702AE" w:rsidP="006702AE">
            <w:pPr>
              <w:spacing w:after="0" w:line="240" w:lineRule="auto"/>
              <w:rPr>
                <w:rFonts w:ascii="&amp;quot" w:eastAsia="Times New Roman" w:hAnsi="&amp;quot" w:cs="Arial"/>
                <w:color w:val="333333"/>
                <w:sz w:val="24"/>
                <w:szCs w:val="24"/>
                <w:lang w:eastAsia="ru-RU"/>
              </w:rPr>
            </w:pPr>
            <w:r w:rsidRPr="006702AE">
              <w:rPr>
                <w:rFonts w:ascii="&amp;quot" w:eastAsia="Times New Roman" w:hAnsi="&amp;quot" w:cs="Arial"/>
                <w:color w:val="333333"/>
                <w:sz w:val="24"/>
                <w:szCs w:val="24"/>
                <w:lang w:eastAsia="ru-RU"/>
              </w:rPr>
              <w:t>Психолого-педагогическое образование,</w:t>
            </w:r>
          </w:p>
          <w:p w:rsidR="006702AE" w:rsidRPr="006702AE" w:rsidRDefault="006702AE" w:rsidP="006702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702AE">
              <w:rPr>
                <w:rFonts w:ascii="&amp;quot" w:eastAsia="Times New Roman" w:hAnsi="&amp;quot" w:cs="Arial"/>
                <w:color w:val="333333"/>
                <w:sz w:val="24"/>
                <w:szCs w:val="24"/>
                <w:lang w:eastAsia="ru-RU"/>
              </w:rPr>
              <w:t xml:space="preserve"> "Практическая педагогика и психология. Инжиниринг развивающей среды" </w:t>
            </w:r>
          </w:p>
          <w:p w:rsidR="006702AE" w:rsidRDefault="006702AE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AE" w:rsidRPr="00457B65" w:rsidRDefault="007504D3" w:rsidP="00C13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7B65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AE" w:rsidRPr="00457B65" w:rsidRDefault="00D22BBF" w:rsidP="00C1364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7B65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AE" w:rsidRPr="00457B65" w:rsidRDefault="00D22BBF" w:rsidP="00C1364E">
            <w:pPr>
              <w:jc w:val="center"/>
              <w:rPr>
                <w:b/>
                <w:sz w:val="28"/>
                <w:szCs w:val="28"/>
              </w:rPr>
            </w:pPr>
            <w:r w:rsidRPr="00457B6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AE" w:rsidRPr="00457B65" w:rsidRDefault="00D22BBF" w:rsidP="00C136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7B65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AE" w:rsidRPr="00457B65" w:rsidRDefault="00D22BBF" w:rsidP="00C136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7B65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AE" w:rsidRPr="00457B65" w:rsidRDefault="00D22BBF" w:rsidP="00C136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7B65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AE" w:rsidRPr="00457B65" w:rsidRDefault="00D22BBF" w:rsidP="00C136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7B65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AE" w:rsidRPr="00457B65" w:rsidRDefault="00D22BBF" w:rsidP="00C136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7B65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AE" w:rsidRPr="00457B65" w:rsidRDefault="00D22BBF" w:rsidP="00C136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7B65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AE" w:rsidRPr="00457B65" w:rsidRDefault="00D22BBF" w:rsidP="008E7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7B65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452B52" w:rsidRDefault="00452B52" w:rsidP="00452B52">
      <w:pPr>
        <w:pStyle w:val="a3"/>
        <w:spacing w:line="36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8F557F" w:rsidRDefault="008F557F">
      <w:bookmarkStart w:id="0" w:name="_GoBack"/>
      <w:bookmarkEnd w:id="0"/>
    </w:p>
    <w:sectPr w:rsidR="008F557F" w:rsidSect="006C6A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613"/>
    <w:rsid w:val="00085E82"/>
    <w:rsid w:val="00452B52"/>
    <w:rsid w:val="00457B65"/>
    <w:rsid w:val="004E2978"/>
    <w:rsid w:val="006702AE"/>
    <w:rsid w:val="006841D1"/>
    <w:rsid w:val="007504D3"/>
    <w:rsid w:val="00833E77"/>
    <w:rsid w:val="008F557F"/>
    <w:rsid w:val="009D4596"/>
    <w:rsid w:val="00BC25FE"/>
    <w:rsid w:val="00C1364E"/>
    <w:rsid w:val="00D22BBF"/>
    <w:rsid w:val="00DB3F79"/>
    <w:rsid w:val="00DE2613"/>
    <w:rsid w:val="00E94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B5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4">
    <w:name w:val="Table Grid"/>
    <w:basedOn w:val="a1"/>
    <w:uiPriority w:val="59"/>
    <w:rsid w:val="00E94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B5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Андреева</dc:creator>
  <cp:keywords/>
  <dc:description/>
  <cp:lastModifiedBy>Мария Сергеевна Андреева</cp:lastModifiedBy>
  <cp:revision>6</cp:revision>
  <cp:lastPrinted>2021-04-09T10:13:00Z</cp:lastPrinted>
  <dcterms:created xsi:type="dcterms:W3CDTF">2020-10-27T06:08:00Z</dcterms:created>
  <dcterms:modified xsi:type="dcterms:W3CDTF">2021-04-09T10:29:00Z</dcterms:modified>
</cp:coreProperties>
</file>